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2254" w14:textId="ac82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договора вмененного медицинского страхования и минимального перечня медицинской помощи при вмененном медицинском страховании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июня 2023 года № 111. Зарегистрирован в Министерстве юстиции Республики Казахстан 8 июня 2023 года № 32732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201–1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типовой договор вмененного медицинского страхования,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минимальный перечень медицинской помощи при вмененном медицинском страховании,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 № 111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вмененного медицинского страхования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____________ серия ____      № ____ "____" __________ 20__ года</w:t>
      </w:r>
    </w:p>
    <w:bookmarkEnd w:id="10"/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_______________________________________________________________,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страховой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 и отчество (при его наличии) (далее –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лица)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(устава, положения или доверенности)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на право осуществления страховой (перестраховочной)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отрасли "общее страхование" № __________ от "___" ________ 20___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именуемое в дальнейшем "Страховщик" с одной стороны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 физического лица,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или наименование юридического лица, 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Ф.И.О.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(устава, лицензии или доверенности)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именуемое в дальнейшем "Страхователь" с другой стороны, совместно именуемые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"Стороны",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Гражданского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(далее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Гражданский кодекс),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здравоохранения" (далее – Кодекс),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страховойдеятельности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миграции населения</w:t>
      </w:r>
      <w:r>
        <w:rPr>
          <w:rFonts w:ascii="Times New Roman"/>
          <w:b w:val="false"/>
          <w:i w:val="false"/>
          <w:color w:val="000000"/>
          <w:sz w:val="28"/>
        </w:rPr>
        <w:t>", заключили настоящий договор вмененного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страхования (далее – Договор) для целей оказания минимального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перечня медицинской помощи иностранцам, временно пребывающим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201-1 Кодекса, о нижеследующем.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понятия, используемые в настоящем Договоре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В настоящем Договоре используются следующие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заболевание – нарушение нормальной жизнедеятельности организма застрахованного, обусловленное функциональными или (и) морфологическими изменениями;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здравоохранения –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минимальный перечень медицинской помощи при вмененном медицинском страховании (далее – минимальный перечень) – перечень медицинской помощи, определяемый уполномоченным органом;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вмененного медицинского страхования – имущественный интерес застрахованного лица, связанный с необходимостью получения медицинских услуг (помощи) в результате наступления страхового случая, определенного типовым договором вмененного медицинского страхования;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участники медицинской сети – субъекты здравоохранения, которые заключили со Страховщиком или медицинской сервисной компанией/Ассистансом соглашение, определяющее условия и порядок предоставления медицинской помощи Застрахованным;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на получение медицинской помощи – документ, выданный Страховщиком/Ассистансом, подтверждающий право Застрахованного на получение медицинской помощи, предоставляемой участниками медицинской сети согласно настоящему Договору;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медицинская сервисная компания/Ассистанс – юридическое лицо, которое на основании соглашения со Страховщиком осуществляет услуги круглосуточной информационной поддержки Застрахованного, а также участников медицинской сети на основании соглашений с участниками медицинской сети;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медицинская организация – организация здравоохранения, основной деятельностью которой является оказание медицинской помощи;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Выгодоприобретатель – лицо, которое в соответствии с настоящим Договором является получателем страховой выплаты;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страховой случай – ухудшение состояния здоровья застрахованного лица и связанное с ним получение медицинской помощи в медицинской организации;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страховая сумма – сумма денег, на которую застрахован объект вмененного медицинского страхования, и которая представляет собой предельный объем ответственности Страховщика при наступлении страхового случая;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страховая премия – сумма денег, которую Страхователь обязан уплатить Страховщику за принятие последним обязательств произвести страховую выплату Выгодоприобретателю в размере, определенном настоящим Договором;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страховой риск - вероятность ухудшения состояния здоровья застрахованного лица, повлекшая необходимость обращения в медицинские организации;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страховая выплата – сумма денег, выплачиваемая Страховщиком Выгодоприобретателю в пределах страховой суммы при наступлении страхового случая;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Страховщик – юридическое лицо, зарегистрированное в качестве страховой организации и имеющее лицензию на право осуществления страховой деятельности, выданную уполномоченном органом по регулированию и развитию финансового рынка, обязанное при наступлении страхового случая произвести страховую выплату лицу, в пользу которого заключен настоящий Договор, в пределах определенной настоящим Договором суммы (страховой суммы);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координационный центр Страховщика/Ассистанса – Call-центр круглосуточной информационной поддержки Застрахованного и участников медицинской сети;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Застрахованный – лицо, в отношении которого осуществляется страхование (иностранец, временно пребывающий на территории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п.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201-1 Кодекса), согласно списку застрахованных лиц,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Страхователь – лицо, заключившее настоящий Договор со Страховщиком;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уполномоченный орган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Предмет Договора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Страхователь обязуется уплатить страховую премию Страховщику, а Страховщик обязуется при наступлении страхового случая осуществить страховую выплату Выгодоприобретателю в объеме и на условиях, предусмотренных настоящим Договором.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2.2. По настоящему Договору страхованию подлежит иностранец, временно пребывающий в Республике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миграции населения" и международным договором, ратифицированным Республикой Казахстан.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страховой суммы и страховой премии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Размер страховой суммы на каждого Застрахованного определяется соглашением сторон и должен быть не менее суммы в месячных расчетных показателях, установленных законом о республиканском бюджете на соответствующий финансовый год: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первичной медико-санитарной помощи согласно минимальному перечню – не менее пятидесяти месячных расчетных показателей;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специализированной медицинской помощи в стационарных условиях согласно минимальному перечню – не менее ста месячных расчетных показателей.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Страховая сумма по настоящему Договору установлена в размере _________ (__________________________) (сумма прописью) тенге на каждого Застрахованного согласно списку Застрахованных лиц в соответствии с приложением 1 к настоящему Договору.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Страховая премия по каждому Застрахованному по настоящему договору составляет _________ (__________________________) (сумма прописью) тенге.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3.4. Размер общей суммы страховой премии по договору представляет собой сумму страховых премий за всех Застрахованных, включенных в список застрахованных лиц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 и составляет ____________ (_____________) (сумма прописью) тенге.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Страховая премия по настоящему Договору подлежит единовременной уплате Страхователем в течение 3 (трех) рабочих дней с момента предоставления Страховщиком соответствующего счета на оплату.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 Страховая премия может быть оплачена наличным или безналичным платежом, путем перечисления денег на банковский счет Страховщика.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Страховой случай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Страховым случаем по настоящему Договору является ухудшение состояния здоровья Застрахованного и связанное с ним получение медицинской помощи в соответствии с минимальным перечнем.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Документом, подтверждающим наступление страхового случая, является письменное уведомление Выгодоприобретателя, направленное в адрес Страховщика, с приложением копий подтверждающих документов: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Застрахованного;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реквизиты банковского счета (наименование банка, двадцатизначный счет клиента (IBAN));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 получение медицинской помощи (за исключением случаев получения специализированной медицинской помощи в стационарных условиях в экстренной форме);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акты выполненных работ (оказанных услуг);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счет-фактура, фискальный чек;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копии форм учетной документации, используемых в стационарах и амбулаторно-поликлинических организациях, согласно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4.3. Умышленное создание страхового случая, а также иные мошеннические действия, направленные на незаконное получение страховой выплаты, влекут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Права и обязанности Сторон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Страхователь вправе: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Страховщика разъяснения правил страхования, условий страхования, своих прав и обязанностей по настоящему Договору;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предоставления Застрахованному медицинских услуг согласно минимальному перечню участниками медицинской сети, а также оплаты по оказанным услугам. В случае не предоставления таких услуг Застрахованный должен немедленно поставить об этом в известность Страховщика;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согласия Страховщика вносить изменения и дополнения в список Застрахованных в соответствии с условиями настоящего Договора. При этом заключается дополнительное соглашение к настоящему Договору и производится перерасчет страховой премии;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досрочно расторгнуть договор на основаниях, предусмотренных настоящим Договором;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совершать иные действия, не противоречащие Договору и законодательству Республики Казахстан.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Страхователь обязан: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заключении настоящего Договора представить Страховщику необходимые сведения и документы, подтверждающие представленные сведения (по требованию Страховщика);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заключении настоящего Договора сообщить Страховщику обо всех известных ему обстоятельствах, для оценки страхового риска;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уплатить страховую премию в размере, порядке и сроки, установленные пунктами 3.3. – 3.6. настоящего Договора;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предоставить Страховщику достоверную информацию, касающуюся Застрахованного, необходимую для заключения Договора, в полном объеме;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довести до сведения Застрахованных условия настоящего Договора;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сообщать Страховщику о ставших ему известными значительных изменениях в обстоятельствах, сообщенных Страховщику при заключении Договора, если эти изменения могут существенно повлиять на увеличение страхового риска в период действия Договора. При получении от Страховщика уведомления о необходимости внесения изменений в Договор и (или) уплаты дополнительной страховой премии в связи с увеличением страхового риска, в течение 5 (пяти) рабочих дней с даты получения уведомления осуществить мероприятия, необходимые для заключения дополнительного соглашения и (или) уплаты дополнительной страховой премии;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получить согласие Застрахованного на заключение Договора в письменной форме (бумажной и/или электронной);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принять меры к заключению Договора на новый срок при наступлении случая, предусмотренного пп.3 п.12.2 договора;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выполнять иные обязанности, предусмотренные настоящим Договором и законодательством Республики Казахстан.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Страховщик вправе: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Выгодоприобретателя, Страхователя и/или Застрахованного предоставления необходимой достоверной информации;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список участников медицинской сети с уведомлением Страхователя и/или Застрахованного;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проверять предоставленные Выгодоприобретателем, Страхователем/Застрахованным сведения и документы, а также выполнение Страхователем/Застрахованным требований и условий настоящего Договора;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контроль за выполнением Страхователем/Застрахованным условий настоящего Договора;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получить уведомление о наступлении страхового случая и его документальное подтверждение;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требовать изменения условий настоящего Договора или уплаты дополнительной страховой премии соразмерно увеличению риска;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требовать от Страхователя предоставления сведений и документов, необходимых для идентификации клиента в соответствии с требованиями законодательства о противодействии легализации (отмыванию) доходов, полученных преступным путем, и финансированию терроризма;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совершать иные действия, не противоречащие Договору и законодательству Республики Казахстан.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Страховщик обязан: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ознакомить Страхователя с условиями страхования, его правами и обязанностями по настоящему Договору;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организовать предоставление Застрахованному медицинской помощи, предусмотренной минимальным перечнем;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тайну страхования;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страховую выплату субъектам здравоохранения из списка участников медицинской сети в порядке и сроки, определенные соглашениями между ними и Страховщиком в рамках минимального перечня;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вести учет всех Застрахованных, оказанных им услуг, их стоимости, размеров страховых сумм и иную документацию, необходимую для исполнения своих обязательств по настоящему Договору;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обеспечить внесение достоверной информации о Страховщике, Страхователе, Застрахованных (в том числе информацию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Договору) и Выгодоприобретателе в соответствии с настоящим Договором и законодательством Республики Казахстан в Единую базу данных по страхованию;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выполнять иные обязанности, предусмотренные настоящим Договором и законодательством Республики Казахстан.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 Застрахованный имеет право: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от Страховщика разъяснения условий настоящего Договора, а также порядка предоставления медицинских услуг;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медицинские услуги у субъектов здравоохранения, являющихся участниками медицинской сети, а также оплаты по оказанным услугам в соответствии с условиями настоящего Договора и минимальным перечнем;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сообщить Страховщику/Ассистансу о случаях не предоставления медицинских услуг, неполного и некачественного их предоставления;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совершать иные действия, предусмотренные законодательством Республики Казахстан.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5.6. Застрахованный обязан: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каждом обращении к участникам медицинской сети предъявлять документ, удостоверяющий личность;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условия настоящего Договора;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передавать Страховщику/Ассистансу всю информацию, включая медицинские и другие документы, имеющие отношения к страховому случаю, необходимые Страховщику/Ассистансу для выяснения всех обстоятельств, связанных со страховым случаем;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к участникам медицинской сети за получением медицинских услуг, указанных в минимальном перечне;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освободить субъект здравоохранения, оказавший ему услуги, от обязательств неразглашения врачебной (медицинской) тайны перед Страховщиком/Ассистансом, в части, касающейся обстоятельств страхового случая;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5 (пяти) рабочих дней с момента получения требования Страховщика/Ассистанса возместить расходы, связанные со страховой выплатой по событию, которое в соответствии с условиями страхования не подпадает под определение страхового случая (при доказанности данного факта Страховщиком);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принять меры к заключению Договора на новый срок при наступлении случая, предусмотренного пп.3 п.12.2 договора;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выполнять иные обязанности, предусмотренные настоящим Договором и законодательством Республики Казахстан.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5.7. Выгодоприобретатель вправе получить страховую выплату в размере, порядке и сроки, установленные настоящим Договором и законодательством Республики Казахстан.</w:t>
      </w:r>
    </w:p>
    <w:bookmarkEnd w:id="104"/>
    <w:bookmarkStart w:name="z11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Действия Застрахованного при наступлении страхового случая. Участники медицинской сети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При наступлении страхового случая, Застрахованный обязан обратиться к работнику координационного центра Страховщика/Ассистанса и следовать его указаниям.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При каждом обращении за медицинскими услугами Застрахованный обязан предъявить документ, удостоверяющий личность.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6.3. Медицинские услуги оказываются на основании направления на получение медицинской помощи, выданного Страховщиком/Ассистансом (за исключением получения специализированной медицинской помощи в стационарных условиях в экстренной форме), субъектами здравоохранения, являющимися участниками медицинской сети,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сентября 2011 года № 665 "Об утверждении Правил оказания иммигрантам медицинской помощи" (зарегистрирован в Реестре государственной регистрации нормативных правовых актов под № 7292). При получении медицинских услуг Застрахованный подтверждает своей подписью (на бланке направления) факт оказания ему медицинских услуг.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6.4. Список участников медицинской сети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 Страховщик имеет право вносить изменения в список участников медицинской сети с последующим уведомлением об этом Страхователя. Страхователь имеет право в любое время запрашивать у Страховщика изменения в списке участников медицинской сети.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6.6. В случае, если на момент исключения субъекта здравоохранения из списка участников медицинской сети, Застрахованный уже получил медицинскую услугу у субъекта здравоохранения, или еще продолжает получать курс лечения и для завершения лечения требуется время, Страховщик оплачивает такие медицинские услуги, но не более одного календарного месяца с момента получения Страхователем уведомления, но в любом случае в период действия страховой защиты.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6.7. Оказание Застрахованному медицинской услуги, не предусмотренной минимальным перечнем, осуществляется за счет источников, предусмотренных законодательством Республики Казахстан.</w:t>
      </w:r>
    </w:p>
    <w:bookmarkEnd w:id="112"/>
    <w:bookmarkStart w:name="z11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Определение размера страховой выплаты и порядок ее осуществления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Страховщик осуществляет страховую выплату участнику медицинской сети, оказавшему услуги Застрахованному, в порядке и сроки, установленные заключенным между Страховщиком и участником медицинской сети соглашением.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В случае непредставления Выгодоприобретателем всех документов, предусмотренных пунктом 4.2. Договора, Страховщик обязан в течение 10 (десяти) рабочих дней письменно уведомить его о недостающих документах.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Обязанность по представлению документов, подтверждающих наступление страхового случая, возлагается на Выгодоприобретателя.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 Дополнительное включение, досрочное исключение Застрахованного оформляется путем подписания дополнительного соглашения к Договору с перерасчетом страховой премии пропорционально периоду действия страховой защиты.</w:t>
      </w:r>
    </w:p>
    <w:bookmarkEnd w:id="117"/>
    <w:bookmarkStart w:name="z12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Основания освобождения страховщика от осуществления страховой выплаты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Решение об отказе в страховой выплате принимается Страховщиком на основании проведенной экспертизы соответствия полученных медицинских услуг Договору и минимальному перечню, и страховой сумме, в том числе по каждому Застрахованному и по каждой медицинской услуге.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 Страховщик имеет право отказать в осуществлении страховой выплаты, если Застрахованный (Страхователь):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получил медицинские услуги, не предусмотренные минимальным перечнем;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сообщил искаженные сведения о здоровье Застрахованного на момент заключения настоящего Договора;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 не известил о наступлении страхового случая;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имел возможность в порядке, установленном действующим законодательством Республики Казахстан, но не представил Страховщику в установленный Договором срок документы и сведения, необходимые для установления причин, характера страхового случая и его связи с наступившим результатом, или представил заведомо ложные доказательства;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совершил умышленные действия, направленные на возникновение страхового случая либо способствующие его наступлению, за исключением действий, совершенных в состоянии необходимой обороны и крайней необходимости;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совершил действия, признанные в установленном законодательными актами Республики Казахстан порядке умышленными уголовными или административными правонарушениями, находящимися в причинной связи со страховым случаем.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 Страхованием не покрывается моральный вред, упущенная выгода, потери, штрафы, неустойка, пени Выгодоприобретателя/Страхователя, за исключением случаев, указанных в настоящем Договоре.</w:t>
      </w:r>
    </w:p>
    <w:bookmarkEnd w:id="127"/>
    <w:bookmarkStart w:name="z13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Ответственность сторон и обстоятельства непреодолимой силы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Стороны несут ответственность за неисполнение или ненадлежащее исполнение условий договора в соответствии с настоящим Договором и законодательными актами Республики Казахстан.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9.2. Стороны Договора освобождаются от ответственности за частичное или полное неисполнение обязательств по настоящему Договору, если надлежащее исполнение оказалось невозможным вследствие обстоятельств непреодолимой силы.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9.3. Обстоятельствами непреодолимой силы являются чрезвычайные и непредотвратимые обстоятельства, в том числе стихийные явления, военные действия, чрезвычайное положение и иные подобные обстоятельства, которые Стороны не могли предвидеть и которые непосредственно повлияли на исполнение настоящего Договора.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9.4. При возникновении обстоятельств непреодолимой силы, Сторона, для которой становится невозможным выполнение своих обязательств по Договору, обязана в течение 5 (пяти) календарных дней с даты их возникновения направить другой Стороне письменное уведомление о таких обстоятельствах и их причинах, а также при необходимости предоставить документы, подтверждающие факт наступления таких обстоятельств, выданные компетентным органом.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9.5. В течение 2 (двух) рабочих дней после прекращения обстоятельств непреодолимой силы, вовлеченная в него Сторона должна письменно уведомить другую Сторону о прекращении обстоятельств непреодолимой силы и возобновить исполнение своих обязательств.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9.6. Ненадлежащее уведомление лишает Сторону права ссылаться на любое вышеуказанное обстоятельство как основание, освобождающее от ответственности за неисполнение или ненадлежащее исполнение обязательств по настоящему Договору.</w:t>
      </w:r>
    </w:p>
    <w:bookmarkEnd w:id="134"/>
    <w:bookmarkStart w:name="z14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Срок действия Договора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10.1. Настоящий Договор вступает в силу с 00:00 часов (по времени города Астана) "___" _____ 20__ года и действует до 24:00 часов "___" _______20___года.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10.2. Период действия страховой защиты совпадает со сроком действия Договора.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10.3. Местом действия настоящего Договора является территория Республики Казахстан.</w:t>
      </w:r>
    </w:p>
    <w:bookmarkEnd w:id="138"/>
    <w:bookmarkStart w:name="z14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Изменение условий Договора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11.1. Изменение условий Договора производится по взаимному согласию Страхователя и Страховщика, на основании заявления одной из Сторон в течение 5 (пяти) рабочих дней с даты получения заявления другой Стороной и оформляется дополнительным соглашением Сторон к настоящему Договору.</w:t>
      </w:r>
    </w:p>
    <w:bookmarkEnd w:id="140"/>
    <w:bookmarkStart w:name="z14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Прекращение и досрочное расторжение Договора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12.1. Стороны имеют право на досрочное расторжение Договора. О намерении досрочного расторжения действия Договора, Стороны обязаны уведомить друг друга не менее, чем за 30 (тридцать) календарных дней до предполагаемой даты расторжения Договора.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12.2. Настоящий Договор считается прекращенным в следующих случаях: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истечения срока действия Договора;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досрочного прекращения настоящего Договора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841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осуществления Страховщиком страховых выплат в размере общей страховой суммы, установленной настоящим Договором, по страховому случаю, имевшему место в течение срока действия настоящего Договора.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12.3. В случаях, если досрочное прекращение настоящего Договора, вызвано неисполнением его условий по вине Страховщика, либо невозможности исполнения настоящего Договора Страховщиком, последний обязан возвратить Страхователю уплаченную им страховую премию полностью.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12.4. При досрочном прекращении настоящего Договора по основанию, указанному в подпункте 2) пункта 12.2. настоящего Договора, Страховщик имеет право на часть страховой премии пропорционально времени, в течение которого действовало страхование за минусом административных расходов в размере 10 (десяти) процентов от суммы премии, подлежащей возврату, с соблюдением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842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кодекса. В случае осуществления Страховщиком страховых выплат в период действия договора, страховая премия возврату не подлежит.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12.5. В случаях, когда досрочное прекращение настоящего Договора вызвано невыполнением его условий Страхователем, уплаченная страховая премия возврату не подлежит.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12.6. Прекращение настоящего Договора не освобождает Страховщика от обязанности по осуществлению страховой выплаты Выгодоприобретателю по страховым случаям, признанным в последующем страховыми случаями, которые произошли в период действия настоящего Договора. Страховая выплата осуществляется Страховщиком, заключившим настоящий Договор, в период действия которого произошел страховой случай.</w:t>
      </w:r>
    </w:p>
    <w:bookmarkEnd w:id="150"/>
    <w:bookmarkStart w:name="z15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Порядок разрешения споров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13.1. Все споры, возникающие между Сторонами по настоящему Договору, разрешаются путем проведения переговоров.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 Разногласия, по которым Стороны не достигли соглашения, разрешаются в судебном порядке в соответствии с законодательством Республики Казахстан.</w:t>
      </w:r>
    </w:p>
    <w:bookmarkEnd w:id="153"/>
    <w:bookmarkStart w:name="z16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Заключительные положения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14.1. Приложения, изменения и дополнения к настоящему Договору являются его неотъемлемой частью и имеют юридическую силу только в том случае, если они совершены в письменной форме и подписаны обеими Сторонами.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14.2. Стороны исполняют требования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легализации (отмыванию) доходов, полученных преступным путем, и финансированию терроризма", в том числе путем представления необходимых документов, сведений, заверений.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14.3. Страхователь настоящим гарантирует достоверность сведений по Застрахованным, предоставленных Страховщику в рамках Договора.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14.4. Остальные взаимоотношения, не предусмотренные условиями настоящего Договора, регулируются действующим законодательством Республики Казахстан.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14.5. Договор составлен в 3 (трех) экземплярах на государственном и русском языках, имеющих одинаковую юридическую силу для каждой из Сторон и один для Выгодоприобретателя.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14.6. Ни одна из Сторон не вправе передавать свои права и обязательства по настоящему Договору третьей стороне без письменного согласия другой Стороны.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14.7. Стороны обязуются соблюдать конфиденциальность передаваемой друг другу информации и достигнутых договоренностей, за исключением случаев, предусмотренных законодательством Республики Казахстан.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14.8. По соглашению Сторон Договор может быть дополнен другими условиями, не противоречащими типовому Договору и законодательству Республики Казахстан.</w:t>
      </w:r>
    </w:p>
    <w:bookmarkEnd w:id="162"/>
    <w:bookmarkStart w:name="z16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15. Реквизиты Сторон: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"СТРАХОВЩИК"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"СТРАХОВАТЕЛЬ"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вмененного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</w:tr>
    </w:tbl>
    <w:bookmarkStart w:name="z17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застрахованных лиц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Застрахованного лица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(ДД/ММ/ГГГ)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резидентства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выдачи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сумма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премия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"СТРАХОВЩИК"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"СТРАХОВАТЕЛЬ"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вмененного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</w:tr>
    </w:tbl>
    <w:bookmarkStart w:name="z17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участников медицинской сети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"СТРАХОВЩИК"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"СТРАХОВАТЕЛЬ"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 № 111</w:t>
            </w:r>
          </w:p>
        </w:tc>
      </w:tr>
    </w:tbl>
    <w:bookmarkStart w:name="z176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 медицинской помощи при вмененном медицинском страховании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медико-санитарная помощь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Фельдшер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Доврачебный осмотр в смотровом кабинете: Фельдшер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неотложной медицинской помощи: Фельдшер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Доврачебный осмотр в смотровом кабинете: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со средним образованием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Доврачебный осмотр в смотровом кабинете: Медицинская сестра со средним образованием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Акушерка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A01.011.008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Доврачебный осмотр в смотровом кабинете: Акушерка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 (доврачебная помощь)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B03.866.003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показателей мочи (pH, лейкоциты, эритроциты, уробилиноген, нитриты, белок)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экспресс методом (тест на беременность)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E99.293.012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E99.296.013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E91.496.105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степень чистоты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E91.911.013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на микробиологические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сестринского ухода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D97.311.050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швов, удаление лигатур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D04.003.000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по телефону "Горячей линии"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услуг процедурного кабинета, оказываемых медицинскими работниками первичной медико-санитарной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Внутримышечная инъекция (без учета стоимости лекарственных средств)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Внутривенная инъекция (без учета стоимости лекарственных средств)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Подкожная инъекция (без учета стоимости лекарственных средств)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услуг, оказываемых врачами первичной медико-санитарной помощи (врач общей практики, участковый врач терапевт/ участковый педиатр)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A01.001.007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социального статуса семьи пациента: Участковый терапевт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Педиатр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плана оздоровления пациента: Участковый педиатр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Семейный врач (Врач общей практики)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 (квалифицированная помощь)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B03.864.003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в крови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B03.865.003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лейкоцитов в крови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B03.867.003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B03.868.003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гликизированного гемоглобина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B03.869.003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времени, МНО на портативном анализаторе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и инструментальная диагностика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с расшифровкой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при записи на автоматизированных аппаратах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C02.054.000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условиях в экстренной форме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Круглосуточный координационный центр 24/7;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Госпитализация в профильный стационар по экстренным показаниям;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вмешательство;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терапия;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диагностические (лабораторно-инструментальные) исследования;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Медикаменты, перевязочный материал, используемые в ходе стационарного лечения;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в 3-х, 4-х или 5-ти местных палатах;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Питание (в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января 2002 года № 128 "Об утверждении натуральных норм на питание и минимальных норм оснащения мягким инвентарем государственных организаций здравоохранения республики");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только по основному диагнозу;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24/7 пребывания в стационаре координатором страховой компании;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Пребывание не более 10 койко-дней.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Поводы обращения в организации первичной медико-санитарной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поводов обращения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поводов обращения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травма (Травмпункт, АПО)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(АПО)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амбулаторной карты и больничных листов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рецептов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Экстренные показания к стационарному лечению: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бессознательное состояние;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кровотечения, сопровождающиеся выраженной кровопотерей, а также внутренние кровотечения и кровоизлияния в органы;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ожоги и обморожения;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травмы, требующие круглосуточного пребывания в стационаре;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отравления;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реакции (отек Квинке, синдром Лайела, синдром Стивенса-Джонса и т.д.);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судороги;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хирургические состояния;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почечная недостаточность;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печеночная недостаточность;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церебральная недостаточность;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дыхательная недостаточность;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сердечно-сосудистая недостаточность;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гипертонический криз;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 любой этиологии;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экстренные состояния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