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19" w:rsidRPr="00A5423D" w:rsidRDefault="00E17219" w:rsidP="00A5423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423D">
        <w:rPr>
          <w:rFonts w:ascii="Arial" w:hAnsi="Arial" w:cs="Arial"/>
          <w:b/>
          <w:sz w:val="20"/>
          <w:szCs w:val="20"/>
        </w:rPr>
        <w:t>Приказ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Министра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здравоохранения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Республики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Казахстан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№ ҚР ДСМ-136/2020 от 19 октября 2020 года</w:t>
      </w:r>
      <w:bookmarkStart w:id="0" w:name="_GoBack"/>
      <w:bookmarkEnd w:id="0"/>
    </w:p>
    <w:p w:rsidR="00E17219" w:rsidRPr="00A5423D" w:rsidRDefault="00E17219" w:rsidP="00A5423D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5423D">
        <w:rPr>
          <w:rFonts w:ascii="Arial" w:hAnsi="Arial" w:cs="Arial"/>
          <w:i/>
          <w:sz w:val="20"/>
          <w:szCs w:val="20"/>
        </w:rPr>
        <w:t>Зарегистрирован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в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Министерстве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юстиции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Республики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Казахстан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21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октября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2020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года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№</w:t>
      </w:r>
      <w:r w:rsidR="00A5423D" w:rsidRPr="00A5423D">
        <w:rPr>
          <w:rFonts w:ascii="Arial" w:hAnsi="Arial" w:cs="Arial"/>
          <w:i/>
          <w:sz w:val="20"/>
          <w:szCs w:val="20"/>
        </w:rPr>
        <w:t xml:space="preserve"> </w:t>
      </w:r>
      <w:r w:rsidRPr="00A5423D">
        <w:rPr>
          <w:rFonts w:ascii="Arial" w:hAnsi="Arial" w:cs="Arial"/>
          <w:i/>
          <w:sz w:val="20"/>
          <w:szCs w:val="20"/>
        </w:rPr>
        <w:t>21470</w:t>
      </w:r>
    </w:p>
    <w:p w:rsidR="00E17219" w:rsidRPr="00A5423D" w:rsidRDefault="00E17219" w:rsidP="00A5423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423D">
        <w:rPr>
          <w:rFonts w:ascii="Arial" w:hAnsi="Arial" w:cs="Arial"/>
          <w:b/>
          <w:sz w:val="20"/>
          <w:szCs w:val="20"/>
        </w:rPr>
        <w:t>Об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утверждении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перечня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процедур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и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манипуляций,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включенных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специализированную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медицинскую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помощь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амбулаторных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условиях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соответствии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абзацем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7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подпункта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пункта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статьи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Кодекса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7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здоровье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народа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системе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ПРИКАЗЫВАЮ:</w:t>
      </w:r>
      <w:r w:rsidR="00A5423D">
        <w:rPr>
          <w:rFonts w:ascii="Arial" w:hAnsi="Arial" w:cs="Arial"/>
          <w:sz w:val="20"/>
          <w:szCs w:val="20"/>
        </w:rPr>
        <w:t xml:space="preserve"> 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1.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Утвердить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перечень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процедур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манипуляций,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включенных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специализированную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медицинскую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амбулаторных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условиях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согласно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приложению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настоящему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приказу.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2.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Признать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утратившими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силу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некоторые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приказы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перечню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согласно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приложению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настоящему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приказу.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3.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Департаменту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организации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медицинской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установленном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законодательством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порядке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обеспечить: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1)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государственную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регистрацию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юстиции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2)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размещение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</w:t>
      </w:r>
      <w:r w:rsidR="00A54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423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3)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течение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десяти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рабочих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дней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после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предоставление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Юридический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департамент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сведений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об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исполнении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мероприятий,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предусмотренных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подпунктами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пункта.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4.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Контроль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исполнением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возложить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курирующего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вице-министра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Казахстан.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5.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Настоящий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вводится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действие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истечении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десяти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календарных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дней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после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дня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первого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официального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17219" w:rsidRPr="00A5423D" w:rsidTr="00E1721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</w:t>
            </w: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A5423D" w:rsidRPr="00A542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17219" w:rsidRPr="00A5423D" w:rsidTr="00E1721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17219" w:rsidRPr="00A5423D" w:rsidRDefault="00A5423D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приказу</w:t>
            </w:r>
          </w:p>
        </w:tc>
      </w:tr>
      <w:tr w:rsidR="00E17219" w:rsidRPr="00A5423D" w:rsidTr="00E1721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17219" w:rsidRPr="00A5423D" w:rsidRDefault="00A5423D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Министр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</w:tr>
      <w:tr w:rsidR="00E17219" w:rsidRPr="00A5423D" w:rsidTr="00E1721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17219" w:rsidRPr="00A5423D" w:rsidRDefault="00A5423D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17219" w:rsidRPr="00A5423D" w:rsidTr="00E1721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17219" w:rsidRPr="00A5423D" w:rsidRDefault="00A5423D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19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2020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E17219" w:rsidRPr="00A5423D" w:rsidTr="00E1721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17219" w:rsidRPr="00A5423D" w:rsidRDefault="00A5423D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№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ҚР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ДСМ-136/2020</w:t>
            </w:r>
          </w:p>
        </w:tc>
      </w:tr>
    </w:tbl>
    <w:p w:rsidR="00E17219" w:rsidRPr="00A5423D" w:rsidRDefault="00E17219" w:rsidP="00A5423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423D">
        <w:rPr>
          <w:rFonts w:ascii="Arial" w:hAnsi="Arial" w:cs="Arial"/>
          <w:b/>
          <w:sz w:val="20"/>
          <w:szCs w:val="20"/>
        </w:rPr>
        <w:t>Перечень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процедур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и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манипуляций,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включенных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специализированную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медицинскую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помощь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в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амбулаторных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условиях</w:t>
      </w: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580"/>
        <w:gridCol w:w="7070"/>
      </w:tblGrid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3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3D">
              <w:rPr>
                <w:rFonts w:ascii="Arial" w:hAnsi="Arial" w:cs="Arial"/>
                <w:b/>
                <w:sz w:val="20"/>
                <w:szCs w:val="20"/>
              </w:rPr>
              <w:t>Полный</w:t>
            </w:r>
            <w:r w:rsidR="00A5423D" w:rsidRPr="00A54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sz w:val="20"/>
                <w:szCs w:val="20"/>
              </w:rPr>
              <w:t>код</w:t>
            </w:r>
            <w:r w:rsidR="00A5423D" w:rsidRPr="00A54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23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A5423D" w:rsidRPr="00A54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D01.000.000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Клинические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DХХ.ХХХ.000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D93.950.001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Гипербарическая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оксигенация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(ГБО),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6-10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местная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барокамера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D93.950.002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Гипербарическая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оксигенация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(ГБО),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одноместная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барокамера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D93.950.003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Гипербарическая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оксигенация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(ГБО),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барокамера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передвижная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Наркоз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внутривенный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D96.700.027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Интубационный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наркоз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D04.820.008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Новокаиновая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блокада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D45.161.016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Дуоденальное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зондирование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D45.162.017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Взятие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желудочного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сока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D89.700.020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Диагностическая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(поверхностная)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D93.981.022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ламинарным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фильтрованным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потоком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воздуха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палат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онкогематология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D92.060.023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Предлучевая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топометрическая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подготовка-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центрация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D92.320.024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Дистанционная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Дистанционная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D92.231.026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Конформная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D92.241.026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Интенсивно-модулированная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локализаций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D92.242.026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Интенсивно-модулированная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новообразований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висцеральных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грудной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клетки,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брюшной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полости,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малого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лимфом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D92.244.026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модуляцией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(изменением)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интенсивности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флюенса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внутри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пучка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время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облучения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молочной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железы,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головы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шеи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D92.245.026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модулированной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интенсивностью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женских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гениталий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D92.246.026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управляемая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изображениям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локализаций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D92.201.030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Высокодозная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брахитерапия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предстательной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железы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D92.202.030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Интерстициальная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брахитерапия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локализованного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предстательной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железы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акустической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невриноме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Шваннома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радиохирургия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акустической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невриноме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Шваннома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назофарингиальной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зоны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MTS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головного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мозга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радиохирургия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MTS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головного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мозга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артериовенозной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мальформации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(AVM)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радиохирургия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артериовенозной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мальформации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(AVM)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печени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MTS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печень/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поджелудочной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железы)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D92.320.049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Стереотаксическая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легкого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MTS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легкое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метастазировании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(MTS)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лимфоузлы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средостения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D92.062.027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фиксирующей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D92.061.028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Подбор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режима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радиотерапии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D92.201.029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Внутриполостная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гамматерапия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шейки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матки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прямой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кишки),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5Гр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D92.063.030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Индивидуальное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дозиметрическое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планирование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D86.190.031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Открытая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лимфоузла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D99.711.034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Экстракорпоральное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липидов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низкой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плотности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D50.920.035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Альбуминовый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аппарате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искусственная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печень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-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MARS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(экстракорпоральной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печеночное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пособие)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D99.792.036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Заготовка,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культивирование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криоконсервация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фетальных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клеток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медиаторов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-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5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D99.793.037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Заготовка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стволовых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клеток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мозга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аутотрансплантации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(ручной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способ)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D99.796.038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Заготовка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стволовых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клеток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мозга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аутотрансплантации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(автоматизированный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способ)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D99.974.039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Заготовка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стволовых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клеток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периферической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крови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аутотрансплантации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D99.795.040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Заготовка,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культивирование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криоконсервация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фетальных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клеточных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медиаторов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-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10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D88.790.001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Пункционная/аспирационная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УЗИ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контролем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D92.090.001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Пункционная/аспирационная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контролем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D92.090.003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Тонкоигольная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аспирационная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D92.090.002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Лечебная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контролем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D99.712.052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Экстракорпоральный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Грамм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-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негативного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сепсиса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D00.931.053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кадавра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мультиорганному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забору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и/или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тканей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D92.247.026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Дистанционная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фотонов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линейном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ускорителе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D54.970.059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Гипертермическая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интраперитонеальная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химиотерапия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(HIPEC)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D86.310.058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Электрохимиотерапия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D92.203.030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Высокодозная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брахитерапия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женских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D99.850.056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Локальная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гипертермия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опухолевых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процессов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D92.410.057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Интраоперационная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D00.120.054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монооксида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азота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лечении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гипертензии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учетом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стоимости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газовой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смеси)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взрослых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D00.120.055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монооксида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азота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лечении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гипертензии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учетом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стоимости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газовой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смеси)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крови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D99.296.013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крови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пальца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мазка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онкоцитологию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D91.911.013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исследования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D99.590.019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Вакцинация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стоимости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препарата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Перевязка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DХХ.ХХХ.100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гинеколога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D66.810.106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Эхогидротубация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D91.494.107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Проба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Шуварского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-Миллера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D62.111.108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Трансабдоминальная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яичника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D62.112.109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Трансвагинальная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яичника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D99.961.110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Поиск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ооцит-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кумулюсных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комплексов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D99.962.111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Обработка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спермы: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центрифугирование-флотация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D99.963.112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Обработка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спермы: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центрифугирования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градиенте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плотности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D69.921.113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Экстракорпоральное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оплодотворение: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классический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IVF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D69.922.114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Экстракорпоральное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оплодотворение: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инъекция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сперматозоида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цитоплазму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ооцита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ICSI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D69.923.115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Культивирование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эмбрионов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D69.924.116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Внутриматочное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введение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эмбриона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D69.925.132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Индукция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суперовуляции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D68.120.131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Гистероскопия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D99.961.118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Инсеминация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донорской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спермы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D68.230.120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Абляция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эндометрия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D71.310.122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новообразований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наружных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и/или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промежности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D68.211.123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Разъединение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синехий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(зондом)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D67.120.127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полипа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цервикального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канала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D97.710.128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Извлечение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внутриматочного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контрацептива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(крючком/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кюреткой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D69.090.129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Диагностическое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выскабливание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матки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D69.590.130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Аспирационный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кюретаж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матки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DХХ.ХХХ.200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ЛОР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D22.020.202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Аспирация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лаваж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пазухи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носа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через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естественное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отверстие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85.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D20.800.203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евстахиевой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трубе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D28.000.208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дренирование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паратонзиллярного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пространства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D21.091.210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Коагуляция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кровоточащего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участка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носа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(диатермическая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лазерная)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D20.091.212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грануляции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полипов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(ЛОР)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D95.431.214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Пневмомасаж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барабанной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перепонки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D21.330.215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Конхотомия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D20.940.216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Промывание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барабанной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D20.090.217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Парацентез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барабанной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перепонки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D86.229.218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абсцесса/фурункула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(ЛОР)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D86.011.219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гематомы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(ЛОР)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D95.410.220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Импедансометрия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D95.480.221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Настройка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сурдологом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речевого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процессора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кохлеарной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коротколатентных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вызванных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потенциалов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задержанной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вызванной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отоакустической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эмиссии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D95.410.224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Речевая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аудиометрия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D31.010.225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Внутригортанные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вливания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D02.071.226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логопедом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D02.071.227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сурдопедагогом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D02.071.228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фонопедагогом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D95.410.225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Тональная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пороговая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аудиометрия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D95.410.226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Аудиометрия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свободном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звуковом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вызванных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потенциалов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модулированный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тон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отоакустической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эмиссии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частоте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продукта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искажения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Тимпанометрия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акустического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рефлекса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Тест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распада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акустического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рефлекса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D95.470.229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Тест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трубы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Промонториальное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тестирование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Телеметрия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нервного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ответа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нерва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Телеметрия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импеданса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электродов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импланта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Сурдопедагогическое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состояния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пациента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сурдопедагогом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настройки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слуховых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аппаратов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сурдопедагогом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настройки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речевого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процессора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кохлеарной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сурдопедагогом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настройки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аудипроцессора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уха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D95.470.237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сурдопедагогом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настройки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аудипроцессора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проводимости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D95.480.222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Настройка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сурдологом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аудипроцессора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среднего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уха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D95.480.223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Настройка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сурдологом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аудипроцессора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проводимости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DХХ.ХХХ.300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офтальмолога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D12.230.301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Гониоскопия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D95.021.303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объективного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субъективного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угла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косоглазия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D95.022.304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фузионных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резервов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D95.023.305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характера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зрения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гетерофория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D95.024.306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угла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девиации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Гиршбергу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D95.220.307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Электроокулография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D95.050.309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Периметрия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D96.512.311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слезного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мешка/век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D96.511.312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Промывание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слезных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D97.311.314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швов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(окулист)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D95.210.315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Электроретинография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D95.031.316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дефектов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поверхности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роговицы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D95.280.318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критической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частоты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слияния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мельканий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D95.270.319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Тест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Ширмера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D95.251.320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вызванных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зрительных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потенциалов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D95.025.321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Измерение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диаметра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роговицы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D95.026.322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Коордиметрия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D16.211.323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Циклоскопия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D12.871.325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твердой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мозговой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оболочки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склеропластики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D95.131.326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Кератометрия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D95.132.326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Пахиметрия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D95.170.327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Кератотопография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D16.410.328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протеза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(стекло)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D95.010.329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Подбор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очков: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сложная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коррекция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D95.029.330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Ультразвуковая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биомикроскопия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(UBM)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D95.132.332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Эндотелиальное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D89.110.333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тонография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D95.133.334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Допплерографическое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D95.110.336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Фотографирование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D95.261.337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Реоофтальмография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D95.252.340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Оптическая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когерентная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томография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D95.253.341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Инфракрасное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сканирование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сетчатки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(HRT)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D95.134.342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Аберрометрия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D95.221.343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Паттерн-электроретинография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D93.761.344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Дашевскому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D93.762.345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Аветисову-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Мац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D93.763.346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Тренировка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мускултренере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D93.764.347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Диплоптика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D93.768.348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Тренировка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последовательных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образов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D93.765.349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Упражнение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аккомодоконвергенцтренере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(2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глаза)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D10.562.350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пластмассового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протеза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D95.111.351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Фотокератография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D95.311.353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резервов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относительной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аккомодации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D12.870.354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кератопластики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склеропластики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oculis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D12.873.356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энуклеации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D12.874.357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энуклеации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пяточной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жировой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(ПЖК)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D12.875.358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птеригиума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D12.876.359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склеропластики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ossis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caput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оссис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капут)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D12.877.360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caput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(ос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капут)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D12.878.361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трубчатых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D12.879.362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D12.880.363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patella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пателла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D12.881.364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ребра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coste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(ос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косте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D12.882.365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амниотической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оболочки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D12.883.366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имплантата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хряща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D98.210.367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поверхностного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инородного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рассечения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D09.420.368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пробы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слезных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канальцев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D95.260.369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Разгрузочные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нагрузочные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пробы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глаукоме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D95.070.370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адаптации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темноте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D95.060.371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хроматического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зрения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D95.120.372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Флуоресцентная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ангиография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ангиоскопия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D11.390.377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птеригиума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D12.790.382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Лазерная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гониопластика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D14.240.383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Лазерная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коагуляция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сетчатки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D12.591.384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Лазерная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трабекулопластика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глаз)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DХХ.ХХХ.400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хирурга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D86.011.401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гематомы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D86.223.402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гигромы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ганглия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D86.226.405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липомы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D86.271.407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/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коррекция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ногтевой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пластинки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D48.811.410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Вскрытие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парапроктита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D86.051.411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лигатурного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свища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D81.910.412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D48.350.431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полипа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анального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канала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D96.231.417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Бужирование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заднего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прохода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D96.232.418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Склеротерапия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трещин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девульсией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ануса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сеанс)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D49.040.432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анальной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трещины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D86.210.433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эпителиального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копчикового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хода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D00.401.419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Эндовазальная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коагуляция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D86.310.420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Лазерная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коагуляция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патологии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и/или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новообразований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кожи/подкожной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D86.310.421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Диатермокоагуляция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кожной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патологии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новообразований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D54.960.421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Наложение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искусственного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пневмоперитонеума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D33.321.422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Наложение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искусственного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пневмоторакса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D03.310.423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спинномозговой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D38.911.424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Подключичная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катетеризация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D41.311.425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Стернальная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пункция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D54.910.426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Лапароцентез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D41.312.427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Трепанобиопсия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D86.041.428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Атеромотомия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эктомия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D39.700.429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Рентгеноэндоваскулярная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склеротерапия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D39.701.430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Рентгеноэндоваскулярная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эмболизация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(+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электрокоагуляция)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D86.110.435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кожи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и/или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подкожной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клетчатки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213.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D86.111.435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кожно-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мышечного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лоскута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D86.220.436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Хирургическая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обработка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раны/ожога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DХХ.ХХХ.500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травматолога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D79.700.501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Закрытое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вправление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вывиха,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неуточненная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локализация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D93.541.502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Наложение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гипсовой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повязки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D93.530.504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других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иммобилизующих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аппаратов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D83.960.505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Внутрисуставное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введение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D79.790.506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Закрытая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репозиция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отломков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DХХ.ХХХ.600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уролога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D96.491.601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Промывание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мочевого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пузыря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D99.941.602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Взятие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секрета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простаты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D99.940.603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простаты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D57.321.604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Хромоцистоскопия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D89.240.605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Урофлоуметрия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D96.492.606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Инстилляция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уретры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D64.010.607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Вправление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парафимоза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D64.991.608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Пластика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уздечки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члена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D64.992.609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Иссечение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олеогранулемы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D89.220.610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Ретроградная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цистометрия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D89.220.612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Комплексное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уродинамическое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(КУДИ)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D63.100.613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Операция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Иваниссевича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D63.101.614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Операция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Мармара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Субингвинальная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микрохирургическая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варикоцелэктомия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D64.930.615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Бужирование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крайней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плоти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D49.460.616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Геморроидэктомия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Миллигану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-Моргану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D60.110.618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Мультифокальная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трансректальная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биопсия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простаты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D64.001.619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Циркумцизия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DХХ.ХХХ.700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нефролога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D39.950.701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Гемодиализ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D54.980.704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Имплантация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перитонеального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катетера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взрослым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D54.980.705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Имплантация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перитонеального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катетера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детям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D54.981.705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Постоянный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лактатным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(взрослые)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D54.982.706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Постоянный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бикарбонатным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(дети)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D39.952.713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Гемосорбция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D99.710.714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Плазмаферез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D39.952.715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Гемо(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диа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)фильтрация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D39.953.716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Изолированная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фильтрация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D54.985.717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Постоянный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лактатным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(дети)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D54.985.721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Постоянный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бикарбонатным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(взрослые)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D54.985.723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автоматизированный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лактатным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(взрослые)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D54.985.724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автоматизированный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лактатным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(дети)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D54.985.726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автоматизированный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бикарбонатным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(взрослые)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251.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D54.985.727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Амбулаторный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автоматизированный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диализ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бикарбонатным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буфером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(дети)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DХХ.ХХХ.800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аллерголога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D99.121.801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Кожные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аллергенами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D99.122.802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Кожные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лекарствами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D99.123.803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Провокационная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проба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аллергенами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(конъюнктивальная,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эндоназальная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эндобронхиальная,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аппликационная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далее)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D99.124.804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Аллергометрическое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титрование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(конъюнктивальная,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эндоназальная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эндобронхиальная,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аппликационная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так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далее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методики)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D99.125.805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Сеанс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специфической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гипосенсибилизации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DХХ.ХХХ.900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Психотерапевтические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манипуляции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D94.021.901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Аутотренинг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D94.022.902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Психотерапия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рациональная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D94.081.903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Психологическое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диагностирование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D94.023.904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Психокорреционная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D94.024.905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Гипноза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сеанс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D94.025.906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Психотерапия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Телешковской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Л.Е.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D94.026.907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Гештальт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-терапия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D94.027.908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Программирование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нейролингвистическое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D94.028.909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Холотропное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дыхание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D94.111.910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освидетельствование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органами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следствия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дознания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употребления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D94.111.911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освидетельствование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факт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употребления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алкоголя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состояния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опьянения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D94.110.911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Судебно-психиатрическая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экспертиза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D94.450.912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Судебно-наркологическая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экспертиза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D02.​XXX.​XXX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Физиопроцедуры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Электролечение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Гальванизация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Электрофорез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4-х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камерная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электрогальваническая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Электрофорез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импульсными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токами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Электросон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Трансцеребральная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электроанальгезия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Диадинамические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токи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Амплипульстерапия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Флюктуоризация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Электронейростимуляция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чрескожная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(TENS-терапия)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Интерференцтерапия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Электростимуляция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мышц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Дарсонвализация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D02.015.001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Ультратонотерапия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D02.016.001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Франклинизация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D02.017.001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Индуктотермия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D02.018.001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Ультравысокочастотная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D02.019.001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УВЧ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индуктотермия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Сантиметровая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D02.021.001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Дециметровая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291.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D02.022.001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Миллиметровая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D02.023.001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Магнитотерапия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D02.025.001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Магнитолазеротерапия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D02.026.001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Магнитоультразвуковая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D02.027.001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Электросон-электрофорез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D02.029.001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Гальваноиндуктотермия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D02.031.001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Транскраниальная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микрополяризация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Фотолечение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(светолечение)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D02.030.001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Биоптрон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Местное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ультрафиолетовое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облучение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Общее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ультрафиолетовое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облучение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Ультрафиолетовое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облучение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крови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Лазеротерапия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(квантовая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Красный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Внутривенная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лазеротерапия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Гидролазерный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душ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лазерным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сканирующим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Инфракрасное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излучение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D02.012.002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Видимое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излучение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Фототерапия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белым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светом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зрительный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анализатор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D02.014.002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Фотохимиотерапия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Ингаляционная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Аэрозольтерапия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Аэрозольтерапия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синглетно-кислородной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смесью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D02.003.003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Электроаэрозольтерапия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"Соляная"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камера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спелеокамера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Водолечение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Общие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влажные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укутывания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Влажные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обтирания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Обливания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Лечебные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души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Общие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Валинскому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Ванны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Гауффе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Общие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контрастные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Местные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контрастные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4-х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камерная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струйно-контрастная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Подводный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душ-массаж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Лечебные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ванны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D02.012.004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Сочетанные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методики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бальнеотерапии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Сочетанные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методики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бальнеофизиотерапии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D02.014.004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Гидроколонотерапия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Теплолечение/Криотерапия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Парафинотерапия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Озокеритолечение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Фанго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-парафинотерапия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Нафталанолечение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333.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Лечебное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нативной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грязи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Сочетанные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грязелечебные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D02.008.005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Криотерапия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Пунктурная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рефлексофизиотерапия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физиопунктура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Многоигольчатый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Акупунктура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Су-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джок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Акупрессура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Магнитопунктура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Металлотерапия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Ультрафонопунктура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Фармакопунктура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ультрафонофорезом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Прижигание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(прогревание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полынными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сигарами,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моксотерапия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Электропунктура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электроакупунктура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Метод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Фолля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D02.012.006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Лазеропунктура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КВЧ-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Термопунктура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D02.015.006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Криопунктура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D02.016.006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Франклинизация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сочетании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иглорефлексотерапией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Механические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колебания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среды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D02.024.001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Ультразвуковая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D02.017.006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Ультразвуковая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фонофорез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D02.028.001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Вакуум-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фонофорез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D02.020.008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Ударно-волновая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Аппаратный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лимфодренаж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Аппаратный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лимфодренаж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ультразвуковой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амплипульстерапией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D02.003.009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Интервальная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D02.ХХХ.ХХХ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двигательных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нарушений)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D02.021.008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верхней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D02.022.008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D02.023.008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мышцы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туловища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D02.024.008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баланс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сидя/стоя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D02.025.008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обучение/коррекция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ходьбы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D02.026.008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пассивная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верхней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D02.027.008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пассивная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D02.028.008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пассивная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мышцы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туловища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D02.029.008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методу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проприоцептивной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нервно-мышечной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фасцилитиации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D02.031.008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Кардиотренировка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D02.032.008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Кардиотренировка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Гидрокинезотерапия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D02.033.008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Гидрокинезотерапия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Дыхательная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гимнастика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376.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D02.030.008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Гимнастика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основе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К.Шрот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Пассивная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1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этапа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реабилитации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без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двигательного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нарушения)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положением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Эрготерапия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D02.017.008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эрготерапии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Специализированные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кинезотерапии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D02.015.008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Бобат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Войта-терапия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Динамическая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проприоцептивная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коррекция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нагрузочных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костюмов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D02.002.011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Тейпирование</w:t>
            </w:r>
            <w:proofErr w:type="spellEnd"/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Механотерапия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Механотерапия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пассивная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Механотерапия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Диагностическое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навыков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ходьбы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оборудовании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БОС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видеоанализом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восстановлению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навыков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ходьбы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оборудовании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БОС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видеоанализом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Кардиотренировка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аппаратов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тренажеров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Роботизированная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локомоторная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кинезотерапия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экзоскелет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роботизированном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комплексе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локомоторной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Диагностическое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роботизированном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комплексе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локомоторной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роботизированном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комплексе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локомоторной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верхних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Диагностическое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тестирование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роботизированном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комплексе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локомоторной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терапии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верхних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пневматическом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тренажере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увеличением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нагрузок,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тестированием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анализом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тренажере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цифровым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зеркалом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D02.012.012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восстановлению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оценке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баланса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вестибулярного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аппарата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стабилоплатформа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Занятие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восстановления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оценки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мышечной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для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лежачих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биологически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обратной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связью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(БОС)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D02.010.008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Постурография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(роботизированная)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диагностическая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лечебная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D02.007.007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Тракция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позвоночника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(один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отдел)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D02.014.012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Вертикализация</w:t>
            </w:r>
            <w:proofErr w:type="spellEnd"/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подъемном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устройстве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D02.​XXX.007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D02.001.007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Классический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всего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тела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D02.002.007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Сегментарный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D02.003.007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Точечный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D02.004.007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Вакуумный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D02.005.007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Вибромассаж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D02.006.007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23D">
              <w:rPr>
                <w:rFonts w:ascii="Arial" w:hAnsi="Arial" w:cs="Arial"/>
                <w:sz w:val="20"/>
                <w:szCs w:val="20"/>
              </w:rPr>
              <w:t>Цигун</w:t>
            </w:r>
            <w:proofErr w:type="spellEnd"/>
            <w:r w:rsidRPr="00A5423D">
              <w:rPr>
                <w:rFonts w:ascii="Arial" w:hAnsi="Arial" w:cs="Arial"/>
                <w:sz w:val="20"/>
                <w:szCs w:val="20"/>
              </w:rPr>
              <w:t>-массаж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lastRenderedPageBreak/>
              <w:t>407.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D02.008.007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головы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(лобно-височной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затылочно-теменной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области)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D02.009.007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волосистой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части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головы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D02.010.007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воротниковой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D02.011.007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шейно-грудного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отдела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позвоночника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D02.012.007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шеи,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воротниковой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зоны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обоих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плечевых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суставов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D02.013.007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грудного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отдела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позвоночника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D02.014.007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верхней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конечностей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D02.015.007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грудной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клетки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D02.016.007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плечевого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D02.017.007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локтевого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D02.018.007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лучезапястного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D02.019.007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кисти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предплечья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D02.020.007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всего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позвоночника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D02.021.007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мышц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передней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брюшной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стенки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D02.022.007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пояснично-крестцовой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области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D02.023.007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тазобедренного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D02.024.007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тазобедренного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ягодичной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(одноименной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стороны)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D02.025.007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поясничной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области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D02.026.007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нижней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конечности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D02.027.007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коленного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D02.028.007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голеностопного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сустава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D02.029.007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стопы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и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голени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D02.030.007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</w:tr>
      <w:tr w:rsidR="00E17219" w:rsidRPr="00A5423D" w:rsidTr="00A54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D02.031.007</w:t>
            </w:r>
          </w:p>
        </w:tc>
        <w:tc>
          <w:tcPr>
            <w:tcW w:w="0" w:type="auto"/>
            <w:vAlign w:val="center"/>
            <w:hideMark/>
          </w:tcPr>
          <w:p w:rsidR="00E17219" w:rsidRPr="00A5423D" w:rsidRDefault="00E17219" w:rsidP="00A5423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Баночный</w:t>
            </w:r>
            <w:r w:rsidR="00A54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</w:tr>
    </w:tbl>
    <w:p w:rsidR="00A5423D" w:rsidRDefault="00A5423D" w:rsidP="00A5423D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A5423D" w:rsidRPr="00A5423D" w:rsidTr="00A5423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5423D" w:rsidRPr="00A5423D" w:rsidRDefault="00A5423D" w:rsidP="00A5423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приказу</w:t>
            </w:r>
          </w:p>
        </w:tc>
      </w:tr>
      <w:tr w:rsidR="00A5423D" w:rsidRPr="00A5423D" w:rsidTr="00A5423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5423D" w:rsidRPr="00A5423D" w:rsidRDefault="00A5423D" w:rsidP="00411B7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Министр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</w:tr>
      <w:tr w:rsidR="00A5423D" w:rsidRPr="00A5423D" w:rsidTr="00A5423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5423D" w:rsidRPr="00A5423D" w:rsidRDefault="00A5423D" w:rsidP="00411B7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Республики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A5423D" w:rsidRPr="00A5423D" w:rsidTr="00A5423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5423D" w:rsidRPr="00A5423D" w:rsidRDefault="00A5423D" w:rsidP="00411B7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октября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A5423D" w:rsidRPr="00A5423D" w:rsidTr="00A5423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5423D" w:rsidRPr="00A5423D" w:rsidRDefault="00A5423D" w:rsidP="00411B7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23D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ҚР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D">
              <w:rPr>
                <w:rFonts w:ascii="Arial" w:hAnsi="Arial" w:cs="Arial"/>
                <w:sz w:val="20"/>
                <w:szCs w:val="20"/>
              </w:rPr>
              <w:t>ДСМ-136/2020</w:t>
            </w:r>
          </w:p>
        </w:tc>
      </w:tr>
    </w:tbl>
    <w:p w:rsidR="00A5423D" w:rsidRDefault="00A5423D" w:rsidP="00A5423D">
      <w:pPr>
        <w:pStyle w:val="a6"/>
        <w:jc w:val="right"/>
        <w:rPr>
          <w:rFonts w:ascii="Arial" w:hAnsi="Arial" w:cs="Arial"/>
          <w:sz w:val="20"/>
          <w:szCs w:val="20"/>
        </w:rPr>
      </w:pPr>
    </w:p>
    <w:p w:rsidR="00E17219" w:rsidRPr="00A5423D" w:rsidRDefault="00E17219" w:rsidP="00A5423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5423D">
        <w:rPr>
          <w:rFonts w:ascii="Arial" w:hAnsi="Arial" w:cs="Arial"/>
          <w:b/>
          <w:sz w:val="20"/>
          <w:szCs w:val="20"/>
        </w:rPr>
        <w:t>Перечень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некоторых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утративших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силу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приказов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Министерства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здравоохранения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Республики</w:t>
      </w:r>
      <w:r w:rsidR="00A5423D" w:rsidRPr="00A5423D">
        <w:rPr>
          <w:rFonts w:ascii="Arial" w:hAnsi="Arial" w:cs="Arial"/>
          <w:b/>
          <w:sz w:val="20"/>
          <w:szCs w:val="20"/>
        </w:rPr>
        <w:t xml:space="preserve"> </w:t>
      </w:r>
      <w:r w:rsidRPr="00A5423D">
        <w:rPr>
          <w:rFonts w:ascii="Arial" w:hAnsi="Arial" w:cs="Arial"/>
          <w:b/>
          <w:sz w:val="20"/>
          <w:szCs w:val="20"/>
        </w:rPr>
        <w:t>Казахстан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1)</w:t>
      </w:r>
      <w:r w:rsidR="00A5423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72D68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исполняющего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обязанности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социального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развития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от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28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июля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2015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года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№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626</w:t>
        </w:r>
      </w:hyperlink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"Об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утверждении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Правил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оказания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консультативно-диагностической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помощи"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(зарегистрирован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Реестре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11958,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7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сентября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2015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информационно-правовой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системе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</w:t>
      </w:r>
      <w:proofErr w:type="spellStart"/>
      <w:r w:rsidRPr="00A5423D">
        <w:rPr>
          <w:rFonts w:ascii="Arial" w:hAnsi="Arial" w:cs="Arial"/>
          <w:sz w:val="20"/>
          <w:szCs w:val="20"/>
        </w:rPr>
        <w:t>Әділет</w:t>
      </w:r>
      <w:proofErr w:type="spellEnd"/>
      <w:r w:rsidRPr="00A5423D">
        <w:rPr>
          <w:rFonts w:ascii="Arial" w:hAnsi="Arial" w:cs="Arial"/>
          <w:sz w:val="20"/>
          <w:szCs w:val="20"/>
        </w:rPr>
        <w:t>");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2)</w:t>
      </w:r>
      <w:r w:rsidR="00A5423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72D68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от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30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марта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2019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года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№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ҚР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ДСМ-17</w:t>
        </w:r>
      </w:hyperlink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внесении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изменений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дополнений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исполняющего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обязанности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Министра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социального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развития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28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2015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626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"Об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утверждении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Правил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оказания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консультативно-диагностической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помощи"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(зарегистрирован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Реестре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апреля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18478,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17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апреля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Эталонном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контрольном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банке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электронном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виде);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3)</w:t>
      </w:r>
      <w:r w:rsidR="00A5423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A72D68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от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29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августа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2019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года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№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ҚР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ДСМ-121</w:t>
        </w:r>
      </w:hyperlink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внесении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изменений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дополнений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исполняющего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обязанности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Министра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социального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развития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28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2015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626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"Об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утверждении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Правил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оказания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консультативно-диагностической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помощи"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(зарегистрирован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Реестре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августа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19314,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3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сентября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Эталонном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контрольном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банке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электронном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виде);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lastRenderedPageBreak/>
        <w:t>4)</w:t>
      </w:r>
      <w:r w:rsidR="00A5423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72D68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от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апреля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2020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года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№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ҚР</w:t>
        </w:r>
        <w:r w:rsidR="00A5423D" w:rsidRPr="00A72D6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72D68">
          <w:rPr>
            <w:rStyle w:val="a4"/>
            <w:rFonts w:ascii="Arial" w:hAnsi="Arial" w:cs="Arial"/>
            <w:sz w:val="20"/>
            <w:szCs w:val="20"/>
          </w:rPr>
          <w:t>ДСМ-24/2020</w:t>
        </w:r>
      </w:hyperlink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внесении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изменения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исполняющего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обязанности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Министра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социального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развития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28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2015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626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"Об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утверждении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Правил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оказания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консультативно-диагностической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помощи"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(зарегистрирован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Реестре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6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апреля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20325,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10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апреля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Эталонном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контрольном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банке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электронном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виде);</w:t>
      </w:r>
    </w:p>
    <w:p w:rsidR="00E17219" w:rsidRPr="00A5423D" w:rsidRDefault="00E17219" w:rsidP="00A5423D">
      <w:pPr>
        <w:pStyle w:val="a6"/>
        <w:jc w:val="both"/>
        <w:rPr>
          <w:rFonts w:ascii="Arial" w:hAnsi="Arial" w:cs="Arial"/>
          <w:sz w:val="20"/>
          <w:szCs w:val="20"/>
        </w:rPr>
      </w:pPr>
      <w:r w:rsidRPr="00A5423D">
        <w:rPr>
          <w:rFonts w:ascii="Arial" w:hAnsi="Arial" w:cs="Arial"/>
          <w:sz w:val="20"/>
          <w:szCs w:val="20"/>
        </w:rPr>
        <w:t>5)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Министра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от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3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ҚР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ДСМ-76/2020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"О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внесении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изменений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дополнений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некоторые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приказы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Министерства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здравоохранения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Казахстан"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(зарегистрирован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Реестре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государственной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регистрации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3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под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№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20932,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опубликован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9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июля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2020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года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Эталонном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контрольном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банке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нормативных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правовых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актов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Республики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Казахстан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электронном</w:t>
      </w:r>
      <w:r w:rsidR="00A5423D">
        <w:rPr>
          <w:rFonts w:ascii="Arial" w:hAnsi="Arial" w:cs="Arial"/>
          <w:sz w:val="20"/>
          <w:szCs w:val="20"/>
        </w:rPr>
        <w:t xml:space="preserve"> </w:t>
      </w:r>
      <w:r w:rsidRPr="00A5423D">
        <w:rPr>
          <w:rFonts w:ascii="Arial" w:hAnsi="Arial" w:cs="Arial"/>
          <w:sz w:val="20"/>
          <w:szCs w:val="20"/>
        </w:rPr>
        <w:t>виде).</w:t>
      </w:r>
    </w:p>
    <w:p w:rsidR="000F7F1E" w:rsidRPr="00A5423D" w:rsidRDefault="000F7F1E" w:rsidP="00A5423D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0F7F1E" w:rsidRPr="00A5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4642"/>
    <w:multiLevelType w:val="multilevel"/>
    <w:tmpl w:val="28E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9"/>
    <w:rsid w:val="000F7F1E"/>
    <w:rsid w:val="00A5423D"/>
    <w:rsid w:val="00A72D68"/>
    <w:rsid w:val="00E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85B"/>
  <w15:chartTrackingRefBased/>
  <w15:docId w15:val="{DD56053F-EED2-4408-8989-4D7C40A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1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2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219"/>
    <w:rPr>
      <w:color w:val="800080"/>
      <w:u w:val="single"/>
    </w:rPr>
  </w:style>
  <w:style w:type="paragraph" w:styleId="a6">
    <w:name w:val="No Spacing"/>
    <w:uiPriority w:val="1"/>
    <w:qFormat/>
    <w:rsid w:val="00A54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rikaz-mz--r-dsm-242020-ot-2-aprelya-2020-goda_3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--r-dsm-121-ot-29-avgusta-2019-goda_3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17-ot-30-marta-2019-goda_3002" TargetMode="External"/><Relationship Id="rId5" Type="http://schemas.openxmlformats.org/officeDocument/2006/relationships/hyperlink" Target="https://pharmnews.kz/ru/legislation/prikaz-io-mzsr-rk-626-ot-28-iyulya-2015-goda_14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2020-10-28T04:55:00Z</dcterms:created>
  <dcterms:modified xsi:type="dcterms:W3CDTF">2020-10-28T05:15:00Z</dcterms:modified>
</cp:coreProperties>
</file>