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95310">
      <w:pPr>
        <w:pStyle w:val="pc"/>
      </w:pPr>
      <w:bookmarkStart w:id="0" w:name="_GoBack"/>
      <w:bookmarkEnd w:id="0"/>
      <w:r>
        <w:rPr>
          <w:rStyle w:val="s1"/>
        </w:rPr>
        <w:t>Приказ Министра внутренних дел Республики Казахстан от 11 сентября 2026 года № 624</w:t>
      </w:r>
      <w:r>
        <w:rPr>
          <w:rStyle w:val="s1"/>
        </w:rPr>
        <w:br/>
      </w:r>
      <w:r>
        <w:rPr>
          <w:rStyle w:val="s1"/>
        </w:rPr>
        <w:t>О внесении изменений и дополнений в приказ Министра внутренних дел Республики Казахстан от 31 марта 2020 года № 276 «Об утверждении Правил оказания государственных услуг в сфере оборота наркотических средств, психотропных веществ и прекурсоров»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  <w:b/>
          <w:bCs/>
        </w:rPr>
        <w:t>ПРИКАЗЫВА</w:t>
      </w:r>
      <w:r>
        <w:rPr>
          <w:rStyle w:val="s0"/>
          <w:b/>
          <w:bCs/>
        </w:rPr>
        <w:t>Ю</w:t>
      </w:r>
      <w:r>
        <w:rPr>
          <w:rStyle w:val="s0"/>
        </w:rPr>
        <w:t>:</w:t>
      </w:r>
    </w:p>
    <w:p w:rsidR="00000000" w:rsidRDefault="00395310">
      <w:pPr>
        <w:pStyle w:val="pj"/>
      </w:pPr>
      <w:r>
        <w:rPr>
          <w:rStyle w:val="s0"/>
        </w:rPr>
        <w:t xml:space="preserve">1. Внести в </w:t>
      </w:r>
      <w:hyperlink r:id="rId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31 марта 2020 года № 276 «Об утверждении Правил оказания государственных услуг в сфере оборота наркотических средств, психотропных</w:t>
      </w:r>
      <w:r>
        <w:rPr>
          <w:rStyle w:val="s0"/>
        </w:rPr>
        <w:t xml:space="preserve"> веществ и прекурсоров» (зарегистрирован в Реестре государственной регистрации нормативных правовых актов за № 20231) следующие изменения и дополнения:</w:t>
      </w:r>
    </w:p>
    <w:p w:rsidR="00000000" w:rsidRDefault="00395310">
      <w:pPr>
        <w:pStyle w:val="pj"/>
      </w:pPr>
      <w:r>
        <w:rPr>
          <w:rStyle w:val="s0"/>
        </w:rPr>
        <w:t>преамбулу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«В соответствии с подпунктом 1) статьи 10 Закона Республики Каз</w:t>
      </w:r>
      <w:r>
        <w:rPr>
          <w:rStyle w:val="s0"/>
        </w:rPr>
        <w:t>ахстан «О государственных и социально ответственных услугах» ПРИКАЗЫВАЮ:»;</w:t>
      </w:r>
    </w:p>
    <w:p w:rsidR="00000000" w:rsidRDefault="00395310">
      <w:pPr>
        <w:pStyle w:val="pj"/>
      </w:pPr>
      <w:hyperlink r:id="rId7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дополнить подпунктом 4) следующего содержания:</w:t>
      </w:r>
    </w:p>
    <w:p w:rsidR="00000000" w:rsidRDefault="00395310">
      <w:pPr>
        <w:pStyle w:val="pj"/>
      </w:pPr>
      <w:r>
        <w:rPr>
          <w:rStyle w:val="s0"/>
        </w:rPr>
        <w:t>«4) Правила оказания государственной услуги «Заявка уполномоченных орг</w:t>
      </w:r>
      <w:r>
        <w:rPr>
          <w:rStyle w:val="s0"/>
        </w:rPr>
        <w:t>анов и юридических лиц на норматив потребления и норматив обеспечения наркотических средств, психотропных веществ и прекурсоров» согласно приложению 1 к настоящему приказу.»;</w:t>
      </w:r>
    </w:p>
    <w:p w:rsidR="00000000" w:rsidRDefault="00395310">
      <w:pPr>
        <w:pStyle w:val="pj"/>
      </w:pPr>
      <w:r>
        <w:rPr>
          <w:rStyle w:val="s0"/>
        </w:rPr>
        <w:t xml:space="preserve">дополнить </w:t>
      </w:r>
      <w:hyperlink r:id="rId8" w:history="1">
        <w:r>
          <w:rPr>
            <w:rStyle w:val="a4"/>
          </w:rPr>
          <w:t>приложением 4</w:t>
        </w:r>
      </w:hyperlink>
      <w:r>
        <w:rPr>
          <w:rStyle w:val="s0"/>
        </w:rPr>
        <w:t xml:space="preserve"> с</w:t>
      </w:r>
      <w:r>
        <w:rPr>
          <w:rStyle w:val="s0"/>
        </w:rPr>
        <w:t xml:space="preserve">огласно </w:t>
      </w:r>
      <w:hyperlink w:anchor="sub1" w:history="1">
        <w:r>
          <w:rPr>
            <w:rStyle w:val="a4"/>
          </w:rPr>
          <w:t>приложению 1</w:t>
        </w:r>
      </w:hyperlink>
      <w:r>
        <w:rPr>
          <w:rStyle w:val="s0"/>
        </w:rPr>
        <w:t xml:space="preserve"> к настоящему приказу;</w:t>
      </w:r>
    </w:p>
    <w:p w:rsidR="00000000" w:rsidRDefault="00395310">
      <w:pPr>
        <w:pStyle w:val="pj"/>
      </w:pPr>
      <w:r>
        <w:rPr>
          <w:rStyle w:val="s0"/>
        </w:rPr>
        <w:t xml:space="preserve">в </w:t>
      </w:r>
      <w:hyperlink r:id="rId9" w:anchor="sub_id=1" w:history="1">
        <w:r>
          <w:rPr>
            <w:rStyle w:val="a4"/>
          </w:rPr>
          <w:t>Правилах</w:t>
        </w:r>
      </w:hyperlink>
      <w:r>
        <w:rPr>
          <w:rStyle w:val="s0"/>
        </w:rPr>
        <w:t xml:space="preserve"> оказания государственной услуги «Выдача лицензии на деятельность, связанную с оборотом наркотических сред</w:t>
      </w:r>
      <w:r>
        <w:rPr>
          <w:rStyle w:val="s0"/>
        </w:rPr>
        <w:t>ств, психотропных веществ и прекурсоров», утвержденных указанным приказом:</w:t>
      </w:r>
    </w:p>
    <w:p w:rsidR="00000000" w:rsidRDefault="00395310">
      <w:pPr>
        <w:pStyle w:val="pj"/>
      </w:pPr>
      <w:hyperlink r:id="rId10" w:anchor="sub_id=101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«1. Настоящие Правила оказания государственной услуги «Выдача лицензии</w:t>
      </w:r>
      <w:r>
        <w:rPr>
          <w:rStyle w:val="s0"/>
        </w:rPr>
        <w:t xml:space="preserve"> на деятельность, связанную с оборотом наркотических средств, психотропных веществ и прекурсоров» (далее - Правила) разработаны в соответствии с подпунктом 1) статьи 10 Закона Республики Казахстан «О государственных и социально ответственных услугах» (дале</w:t>
      </w:r>
      <w:r>
        <w:rPr>
          <w:rStyle w:val="s0"/>
        </w:rPr>
        <w:t>е - Закон) и подпунктом 4) пункта 1 статьи 12 Закона Республики Казахстан «О разрешениях и уведомлениях» и определяют порядок оказания государственной услуги «Выдача лицензии на деятельность, связанную с оборотом наркотических средств, психотропных веществ</w:t>
      </w:r>
      <w:r>
        <w:rPr>
          <w:rStyle w:val="s0"/>
        </w:rPr>
        <w:t xml:space="preserve"> и прекурсоров» (далее - государственная услуга).»;</w:t>
      </w:r>
    </w:p>
    <w:p w:rsidR="00000000" w:rsidRDefault="00395310">
      <w:pPr>
        <w:pStyle w:val="pj"/>
      </w:pPr>
      <w:hyperlink r:id="rId11" w:anchor="sub_id=103" w:history="1">
        <w:r>
          <w:rPr>
            <w:rStyle w:val="a4"/>
          </w:rPr>
          <w:t>пункты 3</w:t>
        </w:r>
      </w:hyperlink>
      <w:r>
        <w:rPr>
          <w:rStyle w:val="s0"/>
        </w:rPr>
        <w:t xml:space="preserve"> и </w:t>
      </w:r>
      <w:hyperlink r:id="rId12" w:anchor="sub_id=104" w:history="1">
        <w:r>
          <w:rPr>
            <w:rStyle w:val="a4"/>
          </w:rPr>
          <w:t>4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 xml:space="preserve">«3. В настоящих </w:t>
      </w:r>
      <w:r>
        <w:rPr>
          <w:rStyle w:val="s0"/>
        </w:rPr>
        <w:t>Правилах используются следующие понятия:</w:t>
      </w:r>
    </w:p>
    <w:p w:rsidR="00000000" w:rsidRDefault="00395310">
      <w:pPr>
        <w:pStyle w:val="pj"/>
      </w:pPr>
      <w:r>
        <w:rPr>
          <w:rStyle w:val="s0"/>
        </w:rPr>
        <w:t>1) Единый контакт-центр - юридическое лицо, определенное уполномоченным органом в сфере оказания государственных услуг, выполняющее функции информационно-справочной службы по предоставлению услугополучателям информа</w:t>
      </w:r>
      <w:r>
        <w:rPr>
          <w:rStyle w:val="s0"/>
        </w:rPr>
        <w:t>ции по вопросам оказания государственных и иных услуг, а также государственным органам - информации по вопросам оказания информационно-коммуникационных услуг;</w:t>
      </w:r>
    </w:p>
    <w:p w:rsidR="00000000" w:rsidRDefault="00395310">
      <w:pPr>
        <w:pStyle w:val="pj"/>
      </w:pPr>
      <w:r>
        <w:rPr>
          <w:rStyle w:val="s0"/>
        </w:rPr>
        <w:t>2) веб-портал «цифрового правительства» - цифровой объект, представляющий собой «единое окно» дос</w:t>
      </w:r>
      <w:r>
        <w:rPr>
          <w:rStyle w:val="s0"/>
        </w:rPr>
        <w:t>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</w:t>
      </w:r>
      <w:r>
        <w:rPr>
          <w:rStyle w:val="s0"/>
        </w:rPr>
        <w:t>;</w:t>
      </w:r>
    </w:p>
    <w:p w:rsidR="00000000" w:rsidRDefault="00395310">
      <w:pPr>
        <w:pStyle w:val="pj"/>
      </w:pPr>
      <w:r>
        <w:rPr>
          <w:rStyle w:val="s0"/>
        </w:rPr>
        <w:t>3) платежный шлюз «цифрового правительства» (далее - ПШЦП) - цифровой объект, автоматизирующий процессы передачи информации о проведении платежей в рамках оказания возмездных услуг;</w:t>
      </w:r>
    </w:p>
    <w:p w:rsidR="00000000" w:rsidRDefault="00395310">
      <w:pPr>
        <w:pStyle w:val="pj"/>
      </w:pPr>
      <w:r>
        <w:rPr>
          <w:rStyle w:val="s0"/>
        </w:rPr>
        <w:t>4) электронная цифровая подпись (далее - ЭЦП) - цифровая запись (набор ц</w:t>
      </w:r>
      <w:r>
        <w:rPr>
          <w:rStyle w:val="s0"/>
        </w:rPr>
        <w:t>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p w:rsidR="00000000" w:rsidRDefault="00395310">
      <w:pPr>
        <w:pStyle w:val="pj"/>
      </w:pPr>
      <w:r>
        <w:rPr>
          <w:rStyle w:val="s0"/>
        </w:rPr>
        <w:t xml:space="preserve">4. Государственная услуга и </w:t>
      </w:r>
      <w:r>
        <w:rPr>
          <w:rStyle w:val="s0"/>
        </w:rPr>
        <w:t>подвиды оказывается юридическим лицам (далее - услугополучатель).»;</w:t>
      </w:r>
    </w:p>
    <w:p w:rsidR="00000000" w:rsidRDefault="00395310">
      <w:pPr>
        <w:pStyle w:val="pj"/>
      </w:pPr>
      <w:hyperlink r:id="rId13" w:anchor="sub_id=109" w:history="1">
        <w:r>
          <w:rPr>
            <w:rStyle w:val="a4"/>
          </w:rPr>
          <w:t>пункт 9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«9. Работник ответственного структурного подразделения услугодателя (далее - работник услугодателя) в течение 2 (двух) рабочих дней с момента поступления документов, указанных в пункте 10 перечня основных требований к оказанию государственной услуги, прове</w:t>
      </w:r>
      <w:r>
        <w:rPr>
          <w:rStyle w:val="s0"/>
        </w:rPr>
        <w:t>ряет полноту представленных документов и (или) сведений.</w:t>
      </w:r>
    </w:p>
    <w:p w:rsidR="00000000" w:rsidRDefault="00395310">
      <w:pPr>
        <w:pStyle w:val="pj"/>
      </w:pPr>
      <w:r>
        <w:rPr>
          <w:rStyle w:val="s0"/>
        </w:rPr>
        <w:t>Сведения о заключении государственных органов в сфере санитарно-эпидемиологического благополучия населения, промышленной безопасности при осуществлении услугополучателем деятельности, связанной с обо</w:t>
      </w:r>
      <w:r>
        <w:rPr>
          <w:rStyle w:val="s0"/>
        </w:rPr>
        <w:t>ротом прекурсоров, письмо - согласование территориального подразделения услугодателя, заключения о соответствующей проверке работников, заключения наркологического и психоневрологического диспансеров об отсутствии среди работников лиц с заболеваниями нарко</w:t>
      </w:r>
      <w:r>
        <w:rPr>
          <w:rStyle w:val="s0"/>
        </w:rPr>
        <w:t>манией, токсикоманией, хроническим алкоголизмом, а также об отсутствии среди них лиц, признанных непригодными к выполнению отдельных видов профессиональной деятельности и деятельности, связанной с источником повышенной опасности, о зарегистрированных права</w:t>
      </w:r>
      <w:r>
        <w:rPr>
          <w:rStyle w:val="s0"/>
        </w:rPr>
        <w:t>х (обременениях) на недвижимое имущество, уплату лицензионного сбора за право занятия отдельным видом деятельности, сведения об отнесении услугополучателя к субъектам предпринимательства услугодатель получает из соответствующих государственных цифровых сис</w:t>
      </w:r>
      <w:r>
        <w:rPr>
          <w:rStyle w:val="s0"/>
        </w:rPr>
        <w:t>тем через шлюз «цифрового правительства».</w:t>
      </w:r>
    </w:p>
    <w:p w:rsidR="00000000" w:rsidRDefault="00395310">
      <w:pPr>
        <w:pStyle w:val="pj"/>
      </w:pPr>
      <w:r>
        <w:rPr>
          <w:rStyle w:val="s0"/>
        </w:rPr>
        <w:t>В случае представления услугополучателем неполного пакета документов и (или) сведений работник услугодателя в течение срока, указанного в части первой настоящего пункта, готовит мотивированный отказ по форме, согла</w:t>
      </w:r>
      <w:r>
        <w:rPr>
          <w:rStyle w:val="s0"/>
        </w:rPr>
        <w:t>сно приложению 2 к настоящим Правилам (далее - мотивированный отказ), в дальнейшем рассмотрении заявления, который направляется посредством портала в «личный кабинет» услугополучателя в форме электронного документа, подписанного ЭЦП уполномоченного лица ус</w:t>
      </w:r>
      <w:r>
        <w:rPr>
          <w:rStyle w:val="s0"/>
        </w:rPr>
        <w:t>лугодателя.</w:t>
      </w:r>
    </w:p>
    <w:p w:rsidR="00000000" w:rsidRDefault="00395310">
      <w:pPr>
        <w:pStyle w:val="pj"/>
      </w:pPr>
      <w:r>
        <w:rPr>
          <w:rStyle w:val="s0"/>
        </w:rPr>
        <w:t>В случае предоставления услугополучателем полного пакета документов и сведений работник услугодателя направляет запрос в государственные органы в сфере санитарно-эпидемиологического благополучия населения, промышленной безопасности при осуществ</w:t>
      </w:r>
      <w:r>
        <w:rPr>
          <w:rStyle w:val="s0"/>
        </w:rPr>
        <w:t>лении услугополучателя деятельности, связанной с оборотом прекурсоров, в территориальное подразделение услугодателя для получения заключения на соответствие или несоответствие услугополучателя требованиям санитарно-эпидемиологического надзора (Приказ Минис</w:t>
      </w:r>
      <w:r>
        <w:rPr>
          <w:rStyle w:val="s0"/>
        </w:rPr>
        <w:t>тра здравоохранения Республики Казахстан от 3 августа 2021 года № ҚР ДСМ-72 «Об утверждении Санитарных правил «Санитарно-эпидемиологические требования к зданиям и сооружениям производственного назначения» (зарегистрирован в Реестре государственной регистра</w:t>
      </w:r>
      <w:r>
        <w:rPr>
          <w:rStyle w:val="s0"/>
        </w:rPr>
        <w:t>ции нормативных правовых актов № 23852). Приказ Министра здравоохранения Республики Казахстан от 2 августа 2022 года № ҚР ДСМ-70 «Об утверждении Гигиенических нормативов к атмосферному воздуху в городских и сельских населенных пунктах, на территориях промы</w:t>
      </w:r>
      <w:r>
        <w:rPr>
          <w:rStyle w:val="s0"/>
        </w:rPr>
        <w:t xml:space="preserve">шленных организаций» (зарегистрирован в Реестре государственной регистрации нормативных правовых актов № 29011). Приказ Министра здравоохранения Республики Казахстан от 16 февраля 2022 года № ҚР ДСМ-15 «Об утверждении Гигиенических нормативов к физическим </w:t>
      </w:r>
      <w:r>
        <w:rPr>
          <w:rStyle w:val="s0"/>
        </w:rPr>
        <w:t>факторам, оказывающим воздействие на человека» (зарегистрирован в Реестре государственной регистрации нормативных правовых актов № 26831). Приказ и.о. Министра здравоохранения Республики Казахстан от 15 октября 2020 года № ҚР ДСМ-131/2020 «Об утверждении ц</w:t>
      </w:r>
      <w:r>
        <w:rPr>
          <w:rStyle w:val="s0"/>
        </w:rPr>
        <w:t>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</w:t>
      </w:r>
      <w:r>
        <w:rPr>
          <w:rStyle w:val="s0"/>
        </w:rPr>
        <w:t>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«Прохождение предварительных обязательных ме</w:t>
      </w:r>
      <w:r>
        <w:rPr>
          <w:rStyle w:val="s0"/>
        </w:rPr>
        <w:t>дицинских осмотров» (зарегистрирован в Реестре государственной регистрации нормативных правовых актов № 21443). Приказ Министра здравоохранения Республики Казахстан от 15 октября 2021 года № ҚР ДСМ-105 «Об утверждении Санитарных правил «Санитарно-эпидемиол</w:t>
      </w:r>
      <w:r>
        <w:rPr>
          <w:rStyle w:val="s0"/>
        </w:rPr>
        <w:t>огические требования к лабораториям, использующим потенциально опасные химические вещества» (зарегистрирован в Реестре государственной регистрации нормативных правовых актов № 24809).</w:t>
      </w:r>
    </w:p>
    <w:p w:rsidR="00000000" w:rsidRDefault="00395310">
      <w:pPr>
        <w:pStyle w:val="pj"/>
      </w:pPr>
      <w:r>
        <w:rPr>
          <w:rStyle w:val="s0"/>
        </w:rPr>
        <w:t>Приказ Министра здравоохранения Республики Казахстан от 30 ноября 2020 г</w:t>
      </w:r>
      <w:r>
        <w:rPr>
          <w:rStyle w:val="s0"/>
        </w:rPr>
        <w:t>ода № ҚР ДСМ-220/2020 «Об утверждении перечня продукции и эпидемически значимых объектов, подлежащих государственному контролю и надзору в сфере санитарно-эпидемиологического благополучия населения» (зарегистрирован в Реестре государственной регистрации но</w:t>
      </w:r>
      <w:r>
        <w:rPr>
          <w:rStyle w:val="s0"/>
        </w:rPr>
        <w:t>рмативных правовых актов № 21710), в области промышленной безопасности (Закон Республики Казахстан «О гражданской защите». Приказ Министра по инвестициям и развитию Республики Казахстан от 30 декабря 2014 года № 345 «Об утверждении Правил обеспечения промы</w:t>
      </w:r>
      <w:r>
        <w:rPr>
          <w:rStyle w:val="s0"/>
        </w:rPr>
        <w:t>шленной безопасности для опасных производственных объектов химической отрасли промышленности» (зарегистрирован в Реестре государственной регистрации нормативных правовых актов № 10276). Приказ Министра внутренних дел Республики Казахстан от 26 декабря 2014</w:t>
      </w:r>
      <w:r>
        <w:rPr>
          <w:rStyle w:val="s0"/>
        </w:rPr>
        <w:t xml:space="preserve"> года № 943 «Об утверждении квалификационных требований и перечня документов, подтверждающих соответствие им, для деятельности, связанной с оборотом наркотических средств, психотропных веществ и прекурсоров» (зарегистрирован в Реестре государственной регис</w:t>
      </w:r>
      <w:r>
        <w:rPr>
          <w:rStyle w:val="s0"/>
        </w:rPr>
        <w:t>трации нормативных правовых актов № 10293). Приказ Министра внутренних дел Республики Казахстан от 11 апреля 2015 года № 334 «Об утверждении Правил использования объектов и помещений в сфере оборота наркотических средств, психотропных веществ и их прекурсо</w:t>
      </w:r>
      <w:r>
        <w:rPr>
          <w:rStyle w:val="s0"/>
        </w:rPr>
        <w:t>ров» (зарегистрирован в Реестре государственной регистрации нормативных правовых актов № 11171).»;</w:t>
      </w:r>
    </w:p>
    <w:p w:rsidR="00000000" w:rsidRDefault="00395310">
      <w:pPr>
        <w:pStyle w:val="pj"/>
      </w:pPr>
      <w:r>
        <w:rPr>
          <w:rStyle w:val="s0"/>
        </w:rPr>
        <w:t xml:space="preserve">часть вторую </w:t>
      </w:r>
      <w:hyperlink r:id="rId14" w:anchor="sub_id=110" w:history="1">
        <w:r>
          <w:rPr>
            <w:rStyle w:val="a4"/>
          </w:rPr>
          <w:t>пункта 10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«Государственные органы в сфере</w:t>
      </w:r>
      <w:r>
        <w:rPr>
          <w:rStyle w:val="s0"/>
        </w:rPr>
        <w:t xml:space="preserve"> санитарно-эпидемиологического благополучия населения, промышленной безопасности, а также территориальные органы услугодателя в течение десяти рабочих дней направляют ответ услугодателю о соответствии или несоответствии заявителя предъявляемым требованиям.</w:t>
      </w:r>
      <w:r>
        <w:rPr>
          <w:rStyle w:val="s0"/>
        </w:rPr>
        <w:t>»;</w:t>
      </w:r>
    </w:p>
    <w:p w:rsidR="00000000" w:rsidRDefault="00395310">
      <w:pPr>
        <w:pStyle w:val="pj"/>
      </w:pPr>
      <w:hyperlink r:id="rId15" w:anchor="sub_id=112" w:history="1">
        <w:r>
          <w:rPr>
            <w:rStyle w:val="a4"/>
          </w:rPr>
          <w:t>пункт 12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«12. При наличии оснований, предусмотренных в пункте 11 Перечня, услугодатель направляет услугополучателю ответ с указанием причин отказа.</w:t>
      </w:r>
    </w:p>
    <w:p w:rsidR="00000000" w:rsidRDefault="00395310">
      <w:pPr>
        <w:pStyle w:val="pj"/>
      </w:pPr>
      <w:r>
        <w:rPr>
          <w:rStyle w:val="s0"/>
        </w:rPr>
        <w:t>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p w:rsidR="00000000" w:rsidRDefault="00395310">
      <w:pPr>
        <w:pStyle w:val="pj"/>
      </w:pPr>
      <w:r>
        <w:rPr>
          <w:rStyle w:val="s0"/>
        </w:rPr>
        <w:t>При отказе в оказании государственной услуги заслушивание с услугополучателем не проводится.»;</w:t>
      </w:r>
    </w:p>
    <w:p w:rsidR="00000000" w:rsidRDefault="00395310">
      <w:pPr>
        <w:pStyle w:val="pj"/>
      </w:pPr>
      <w:hyperlink r:id="rId16" w:anchor="sub_id=114" w:history="1">
        <w:r>
          <w:rPr>
            <w:rStyle w:val="a4"/>
          </w:rPr>
          <w:t>пункт 14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«14. Переоформление лицензии и (или) приложения к лицензии осуществляется в случаях:</w:t>
      </w:r>
    </w:p>
    <w:p w:rsidR="00000000" w:rsidRDefault="00395310">
      <w:pPr>
        <w:pStyle w:val="pj"/>
      </w:pPr>
      <w:r>
        <w:rPr>
          <w:rStyle w:val="s0"/>
        </w:rPr>
        <w:t>1) реорганизации юридического лица-лицензиата в формах слияния, преобразов</w:t>
      </w:r>
      <w:r>
        <w:rPr>
          <w:rStyle w:val="s0"/>
        </w:rPr>
        <w:t>ания, присоединения юридического лица-лицензиата к другому юридическому лицу, выделения и разделения;</w:t>
      </w:r>
    </w:p>
    <w:p w:rsidR="00000000" w:rsidRDefault="00395310">
      <w:pPr>
        <w:pStyle w:val="pj"/>
      </w:pPr>
      <w:r>
        <w:rPr>
          <w:rStyle w:val="s0"/>
        </w:rPr>
        <w:t>2) изменения наименования и (или) места нахождения юридического лица-лицензиата (в случае указания адреса в лицензии);</w:t>
      </w:r>
    </w:p>
    <w:p w:rsidR="00000000" w:rsidRDefault="00395310">
      <w:pPr>
        <w:pStyle w:val="pj"/>
      </w:pPr>
      <w:r>
        <w:rPr>
          <w:rStyle w:val="s0"/>
        </w:rPr>
        <w:t>3) изменения адреса места нахождени</w:t>
      </w:r>
      <w:r>
        <w:rPr>
          <w:rStyle w:val="s0"/>
        </w:rPr>
        <w:t>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 w:rsidR="00000000" w:rsidRDefault="00395310">
      <w:pPr>
        <w:pStyle w:val="pj"/>
      </w:pPr>
      <w:r>
        <w:rPr>
          <w:rStyle w:val="s0"/>
        </w:rPr>
        <w:t>4) изменения наименования вида и (или) подвида деятельности.</w:t>
      </w:r>
    </w:p>
    <w:p w:rsidR="00000000" w:rsidRDefault="00395310">
      <w:pPr>
        <w:pStyle w:val="pj"/>
      </w:pPr>
      <w:r>
        <w:rPr>
          <w:rStyle w:val="s0"/>
        </w:rPr>
        <w:t xml:space="preserve">Переоформление лицензии и (или) </w:t>
      </w:r>
      <w:r>
        <w:rPr>
          <w:rStyle w:val="s0"/>
        </w:rPr>
        <w:t>приложения к лицензии не осуществляется в случаях, указанных в подпунктах 2) и 3) части первой настоящего пункта Правил, если изменения места нахождения юридического лица-лицензиата, адреса места нахождения объекта для лицензии, выданной по классу «разреше</w:t>
      </w:r>
      <w:r>
        <w:rPr>
          <w:rStyle w:val="s0"/>
        </w:rPr>
        <w:t>ния, выдаваемые на объекты»,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Конституционного Закона Республики Казахстан «Об административно-тер</w:t>
      </w:r>
      <w:r>
        <w:rPr>
          <w:rStyle w:val="s0"/>
        </w:rPr>
        <w:t>риториальном устройстве Республики Казахстан».</w:t>
      </w:r>
    </w:p>
    <w:p w:rsidR="00000000" w:rsidRDefault="00395310">
      <w:pPr>
        <w:pStyle w:val="pj"/>
      </w:pPr>
      <w:r>
        <w:rPr>
          <w:rStyle w:val="s0"/>
        </w:rPr>
        <w:t>Такие изменения адреса лицензиатов и объектов, указанных в приложениях к лицензиям, осуществляются посредством интеграции государственных цифровых систем.»;</w:t>
      </w:r>
    </w:p>
    <w:p w:rsidR="00000000" w:rsidRDefault="00395310">
      <w:pPr>
        <w:pStyle w:val="pj"/>
      </w:pPr>
      <w:hyperlink r:id="rId17" w:anchor="sub_id=117" w:history="1">
        <w:r>
          <w:rPr>
            <w:rStyle w:val="a4"/>
          </w:rPr>
          <w:t>пункт 17</w:t>
        </w:r>
      </w:hyperlink>
      <w:r>
        <w:rPr>
          <w:rStyle w:val="s0"/>
        </w:rPr>
        <w:t xml:space="preserve"> дополнить подпунктом 8) следующего содержания:</w:t>
      </w:r>
    </w:p>
    <w:p w:rsidR="00000000" w:rsidRDefault="00395310">
      <w:pPr>
        <w:pStyle w:val="pj"/>
      </w:pPr>
      <w:r>
        <w:rPr>
          <w:rStyle w:val="s0"/>
        </w:rPr>
        <w:t>«8) отсутствие согласия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</w:t>
      </w:r>
      <w:r>
        <w:rPr>
          <w:rStyle w:val="s0"/>
        </w:rPr>
        <w:t>ным ограниченного доступа, которые требуются для оказания государственной услуги.»;</w:t>
      </w:r>
    </w:p>
    <w:p w:rsidR="00000000" w:rsidRDefault="00395310">
      <w:pPr>
        <w:pStyle w:val="pj"/>
      </w:pPr>
      <w:hyperlink r:id="rId18" w:anchor="sub_id=119" w:history="1">
        <w:r>
          <w:rPr>
            <w:rStyle w:val="a4"/>
          </w:rPr>
          <w:t>пункты 19</w:t>
        </w:r>
      </w:hyperlink>
      <w:r>
        <w:rPr>
          <w:rStyle w:val="s0"/>
        </w:rPr>
        <w:t xml:space="preserve"> и </w:t>
      </w:r>
      <w:hyperlink r:id="rId19" w:anchor="sub_id=120" w:history="1">
        <w:r>
          <w:rPr>
            <w:rStyle w:val="a4"/>
          </w:rPr>
          <w:t>20</w:t>
        </w:r>
      </w:hyperlink>
      <w:r>
        <w:rPr>
          <w:rStyle w:val="s0"/>
        </w:rPr>
        <w:t xml:space="preserve"> изложить в сл</w:t>
      </w:r>
      <w:r>
        <w:rPr>
          <w:rStyle w:val="s0"/>
        </w:rPr>
        <w:t>едующей редакции:</w:t>
      </w:r>
    </w:p>
    <w:p w:rsidR="00000000" w:rsidRDefault="00395310">
      <w:pPr>
        <w:pStyle w:val="pj"/>
      </w:pPr>
      <w:r>
        <w:rPr>
          <w:rStyle w:val="s0"/>
        </w:rPr>
        <w:t>«19. Услугодатель обеспечивает внесение данных о стадии оказания государственной услуги и подвидов в цифровую систему мониторинга оказания государственных услуг и подвидов в порядке, установленном уполномоченным органом в сфере цифровизац</w:t>
      </w:r>
      <w:r>
        <w:rPr>
          <w:rStyle w:val="s0"/>
        </w:rPr>
        <w:t>ии в соответствии со статьей 5 Закона.</w:t>
      </w:r>
    </w:p>
    <w:p w:rsidR="00000000" w:rsidRDefault="00395310">
      <w:pPr>
        <w:pStyle w:val="pj"/>
      </w:pPr>
      <w:r>
        <w:rPr>
          <w:rStyle w:val="s0"/>
        </w:rPr>
        <w:t>При оказании государственной услуги и подвидов посредством государственной цифровой системы разрешений и уведомлений данные о стадии оказания государственной услуги и подвидов поступают в автоматическом режиме в цифро</w:t>
      </w:r>
      <w:r>
        <w:rPr>
          <w:rStyle w:val="s0"/>
        </w:rPr>
        <w:t>вую систему мониторинга оказания государственных услуг и подвидов.</w:t>
      </w:r>
    </w:p>
    <w:p w:rsidR="00000000" w:rsidRDefault="00395310">
      <w:pPr>
        <w:pStyle w:val="pj"/>
      </w:pPr>
      <w:r>
        <w:rPr>
          <w:rStyle w:val="s0"/>
        </w:rPr>
        <w:t>20. Услугодатель в течение трех рабочих дней с даты утверждения нормативного правового акта о внесении изменений и (или) дополнений в настоящие Правила направляет информацию о внесенных изм</w:t>
      </w:r>
      <w:r>
        <w:rPr>
          <w:rStyle w:val="s0"/>
        </w:rPr>
        <w:t>енениях и (или) дополнениях оператору «цифрового правительства» и в Единый контакт-центр.»;</w:t>
      </w:r>
    </w:p>
    <w:p w:rsidR="00000000" w:rsidRDefault="00395310">
      <w:pPr>
        <w:pStyle w:val="pj"/>
      </w:pPr>
      <w:hyperlink r:id="rId20" w:anchor="sub_id=11" w:history="1">
        <w:r>
          <w:rPr>
            <w:rStyle w:val="a4"/>
          </w:rPr>
          <w:t>приложения 1</w:t>
        </w:r>
      </w:hyperlink>
      <w:r>
        <w:rPr>
          <w:rStyle w:val="s0"/>
        </w:rPr>
        <w:t xml:space="preserve"> и </w:t>
      </w:r>
      <w:hyperlink r:id="rId21" w:anchor="sub_id=12" w:history="1">
        <w:r>
          <w:rPr>
            <w:rStyle w:val="a4"/>
          </w:rPr>
          <w:t>2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к указанным Правилам изложить в новой редакции согласно </w:t>
      </w:r>
      <w:hyperlink w:anchor="sub2" w:history="1">
        <w:r>
          <w:rPr>
            <w:rStyle w:val="a4"/>
          </w:rPr>
          <w:t>приложениям 2</w:t>
        </w:r>
      </w:hyperlink>
      <w:r>
        <w:rPr>
          <w:rStyle w:val="s0"/>
        </w:rPr>
        <w:t xml:space="preserve"> и </w:t>
      </w:r>
      <w:hyperlink w:anchor="sub3" w:history="1">
        <w:r>
          <w:rPr>
            <w:rStyle w:val="a4"/>
          </w:rPr>
          <w:t>3</w:t>
        </w:r>
      </w:hyperlink>
      <w:r>
        <w:rPr>
          <w:rStyle w:val="s0"/>
        </w:rPr>
        <w:t xml:space="preserve"> к настоящему приказу;</w:t>
      </w:r>
    </w:p>
    <w:p w:rsidR="00000000" w:rsidRDefault="00395310">
      <w:pPr>
        <w:pStyle w:val="pj"/>
      </w:pPr>
      <w:r>
        <w:rPr>
          <w:rStyle w:val="s0"/>
        </w:rPr>
        <w:t xml:space="preserve">в </w:t>
      </w:r>
      <w:hyperlink r:id="rId22" w:anchor="sub_id=2" w:history="1">
        <w:r>
          <w:rPr>
            <w:rStyle w:val="a4"/>
          </w:rPr>
          <w:t>Правилах</w:t>
        </w:r>
      </w:hyperlink>
      <w:r>
        <w:rPr>
          <w:rStyle w:val="s0"/>
        </w:rPr>
        <w:t xml:space="preserve"> оказания государственной </w:t>
      </w:r>
      <w:r>
        <w:rPr>
          <w:rStyle w:val="s0"/>
        </w:rPr>
        <w:t>услуги «Выдача лицензии на экспорт и импорт товаров, содержащих наркотические средства, психотропные вещества и прекурсоры», утвержденных указанным приказом:</w:t>
      </w:r>
    </w:p>
    <w:p w:rsidR="00000000" w:rsidRDefault="00395310">
      <w:pPr>
        <w:pStyle w:val="pj"/>
      </w:pPr>
      <w:hyperlink r:id="rId23" w:anchor="sub_id=201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изложить в следующ</w:t>
      </w:r>
      <w:r>
        <w:rPr>
          <w:rStyle w:val="s0"/>
        </w:rPr>
        <w:t>ей редакции:</w:t>
      </w:r>
    </w:p>
    <w:p w:rsidR="00000000" w:rsidRDefault="00395310">
      <w:pPr>
        <w:pStyle w:val="pj"/>
      </w:pPr>
      <w:r>
        <w:rPr>
          <w:rStyle w:val="s0"/>
        </w:rPr>
        <w:t>«1. Настоящие Правила оказания государственной услуги «Выдача лицензии на экспорт и импорт товаров, содержащих наркотические средства, психотропные вещества и прекурсоры» (далее - Правила) разработаны в соответствии с подпунктом 1) статьи 10 З</w:t>
      </w:r>
      <w:r>
        <w:rPr>
          <w:rStyle w:val="s0"/>
        </w:rPr>
        <w:t>акона Республики Казахстан «О государственных и социально ответственных услугах» (далее - Закон) и подпунктом 4) пункта 1 статьи 12 Закона Республики Казахстан «О разрешениях и уведомлениях» и определяют порядок оказания государственной услуги «Выдача лице</w:t>
      </w:r>
      <w:r>
        <w:rPr>
          <w:rStyle w:val="s0"/>
        </w:rPr>
        <w:t>нзии на экспорт и импорт товаров, содержащих наркотические средства, психотропные вещества и прекурсоры» (далее - государственная услуга).»;</w:t>
      </w:r>
    </w:p>
    <w:p w:rsidR="00000000" w:rsidRDefault="00395310">
      <w:pPr>
        <w:pStyle w:val="pj"/>
      </w:pPr>
      <w:hyperlink r:id="rId24" w:anchor="sub_id=203" w:history="1">
        <w:r>
          <w:rPr>
            <w:rStyle w:val="a4"/>
          </w:rPr>
          <w:t>пункт 3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 xml:space="preserve">«3. </w:t>
      </w:r>
      <w:r>
        <w:rPr>
          <w:rStyle w:val="s0"/>
        </w:rPr>
        <w:t>В настоящих Правилах используются следующие понятия:</w:t>
      </w:r>
    </w:p>
    <w:p w:rsidR="00000000" w:rsidRDefault="00395310">
      <w:pPr>
        <w:pStyle w:val="pj"/>
      </w:pPr>
      <w:r>
        <w:rPr>
          <w:rStyle w:val="s0"/>
        </w:rPr>
        <w:t>1) Единый контакт-центр - юридическое лицо, определенное уполномоченным органом в сфере оказания государственных услуг, выполняющее функции информационно-справочной службы по предоставлению услугополучат</w:t>
      </w:r>
      <w:r>
        <w:rPr>
          <w:rStyle w:val="s0"/>
        </w:rPr>
        <w:t>елям информации по вопросам оказания государственных и иных услуг, а также государственным органам - информации по вопросам оказания информационно-коммуникационных услуг;</w:t>
      </w:r>
    </w:p>
    <w:p w:rsidR="00000000" w:rsidRDefault="00395310">
      <w:pPr>
        <w:pStyle w:val="pj"/>
      </w:pPr>
      <w:r>
        <w:rPr>
          <w:rStyle w:val="s0"/>
        </w:rPr>
        <w:t>2) веб-портал «цифрового правительства» - цифровой объект, представляющий собой «един</w:t>
      </w:r>
      <w:r>
        <w:rPr>
          <w:rStyle w:val="s0"/>
        </w:rPr>
        <w:t>ое окно»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</w:t>
      </w:r>
      <w:r>
        <w:rPr>
          <w:rStyle w:val="s0"/>
        </w:rPr>
        <w:t>ронной форме;</w:t>
      </w:r>
    </w:p>
    <w:p w:rsidR="00000000" w:rsidRDefault="00395310">
      <w:pPr>
        <w:pStyle w:val="pj"/>
      </w:pPr>
      <w:r>
        <w:rPr>
          <w:rStyle w:val="s0"/>
        </w:rPr>
        <w:t>3) платежный шлюз «цифрового правительства» (далее - ПШЦП) - цифровой объект, автоматизирующий процессы передачи информации о проведении платежей в рамках оказания возмездных услуг;</w:t>
      </w:r>
    </w:p>
    <w:p w:rsidR="00000000" w:rsidRDefault="00395310">
      <w:pPr>
        <w:pStyle w:val="pj"/>
      </w:pPr>
      <w:r>
        <w:rPr>
          <w:rStyle w:val="s0"/>
        </w:rPr>
        <w:t>4) электронная цифровая подпись (далее - ЭЦП) - цифровая зап</w:t>
      </w:r>
      <w:r>
        <w:rPr>
          <w:rStyle w:val="s0"/>
        </w:rPr>
        <w:t>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содержания.»;</w:t>
      </w:r>
    </w:p>
    <w:p w:rsidR="00000000" w:rsidRDefault="00395310">
      <w:pPr>
        <w:pStyle w:val="pj"/>
      </w:pPr>
      <w:hyperlink r:id="rId25" w:anchor="sub_id=210" w:history="1">
        <w:r>
          <w:rPr>
            <w:rStyle w:val="a4"/>
          </w:rPr>
          <w:t>пункт 10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«10. Работник ответственного структурного подразделения услугодателя (далее - работник услугодателя) с момента получения документов, указанных в пункте 10 пер</w:t>
      </w:r>
      <w:r>
        <w:rPr>
          <w:rStyle w:val="s0"/>
        </w:rPr>
        <w:t xml:space="preserve">ечня основных требований к оказанию государственной услуги, проверяет полноту и наличие оснований для отказа в оказании государственной услуги, перечисленных в пункте 11 перечня основных требований к оказанию государственной услуги согласно приложению 1 к </w:t>
      </w:r>
      <w:r>
        <w:rPr>
          <w:rStyle w:val="s0"/>
        </w:rPr>
        <w:t>настоящим правилам (далее - перечень).</w:t>
      </w:r>
    </w:p>
    <w:p w:rsidR="00000000" w:rsidRDefault="00395310">
      <w:pPr>
        <w:pStyle w:val="pj"/>
      </w:pPr>
      <w:r>
        <w:rPr>
          <w:rStyle w:val="s0"/>
        </w:rPr>
        <w:t>В случае выявления оснований для отказа в оказании государственной услуги, перечисленных в пункте 11 перечня работник услугодателя, готовит мотивированный отказ по форме, согласно приложению 2 к настоящим Правилам (да</w:t>
      </w:r>
      <w:r>
        <w:rPr>
          <w:rStyle w:val="s0"/>
        </w:rPr>
        <w:t>лее - мотивированный отказ), в дальнейшем рассмотрении заявления, который направляется посредством портала в «личный кабинет» услугополучателя в форме электронного документа, подписанного ЭЦП уполномоченного лица услугодателя.</w:t>
      </w:r>
    </w:p>
    <w:p w:rsidR="00000000" w:rsidRDefault="00395310">
      <w:pPr>
        <w:pStyle w:val="pj"/>
      </w:pPr>
      <w:r>
        <w:rPr>
          <w:rStyle w:val="s0"/>
        </w:rPr>
        <w:t>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p w:rsidR="00000000" w:rsidRDefault="00395310">
      <w:pPr>
        <w:pStyle w:val="pj"/>
      </w:pPr>
      <w:r>
        <w:rPr>
          <w:rStyle w:val="s0"/>
        </w:rPr>
        <w:t>При отказе в оказании государственной услуги заслушивание с услугополучателем не проводится.</w:t>
      </w:r>
    </w:p>
    <w:p w:rsidR="00000000" w:rsidRDefault="00395310">
      <w:pPr>
        <w:pStyle w:val="pj"/>
      </w:pPr>
      <w:r>
        <w:rPr>
          <w:rStyle w:val="s0"/>
        </w:rPr>
        <w:t>В случае отсутств</w:t>
      </w:r>
      <w:r>
        <w:rPr>
          <w:rStyle w:val="s0"/>
        </w:rPr>
        <w:t>ия оснований для отказа в оказании государственной услуги и надлежащем оформлении представленных документов, работник услугодателя осуществляет проверку представленных документов и сведений и надлежащее оформление заявления на выдачу лицензии в соответстви</w:t>
      </w:r>
      <w:r>
        <w:rPr>
          <w:rStyle w:val="s0"/>
        </w:rPr>
        <w:t>и с инструкцией. После чего формирует лицензию по формам, согласно приложениям 3 и 4 к настоящим Правилам.</w:t>
      </w:r>
    </w:p>
    <w:p w:rsidR="00000000" w:rsidRDefault="00395310">
      <w:pPr>
        <w:pStyle w:val="pj"/>
      </w:pPr>
      <w:r>
        <w:rPr>
          <w:rStyle w:val="s0"/>
        </w:rPr>
        <w:t>Результат государственной услуги направляется услугополучателю в «личный кабинет» в форме электронного документа, удостоверенного ЭЦП уполномоченного</w:t>
      </w:r>
      <w:r>
        <w:rPr>
          <w:rStyle w:val="s0"/>
        </w:rPr>
        <w:t xml:space="preserve"> лица услугодателя.»;</w:t>
      </w:r>
    </w:p>
    <w:p w:rsidR="00000000" w:rsidRDefault="00395310">
      <w:pPr>
        <w:pStyle w:val="pj"/>
      </w:pPr>
      <w:hyperlink r:id="rId26" w:anchor="sub_id=211" w:history="1">
        <w:r>
          <w:rPr>
            <w:rStyle w:val="a4"/>
          </w:rPr>
          <w:t>пункт 11</w:t>
        </w:r>
      </w:hyperlink>
      <w:r>
        <w:rPr>
          <w:rStyle w:val="s0"/>
        </w:rPr>
        <w:t xml:space="preserve"> исключить;</w:t>
      </w:r>
    </w:p>
    <w:p w:rsidR="00000000" w:rsidRDefault="00395310">
      <w:pPr>
        <w:pStyle w:val="pj"/>
      </w:pPr>
      <w:hyperlink r:id="rId27" w:anchor="sub_id=213" w:history="1">
        <w:r>
          <w:rPr>
            <w:rStyle w:val="a4"/>
          </w:rPr>
          <w:t>пункт 13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«13. Переоформление лицензии н</w:t>
      </w:r>
      <w:r>
        <w:rPr>
          <w:rStyle w:val="s0"/>
        </w:rPr>
        <w:t>а экспорт и (или) импорт осуществляется в случаях:</w:t>
      </w:r>
    </w:p>
    <w:p w:rsidR="00000000" w:rsidRDefault="00395310">
      <w:pPr>
        <w:pStyle w:val="pj"/>
      </w:pPr>
      <w:r>
        <w:rPr>
          <w:rStyle w:val="s0"/>
        </w:rPr>
        <w:t>1) реорганизации юридического лица-лицензиата в формах слияния, преобразования, присоединения юридического лица-лицензиата к другому юридическому лицу, выделения и разделения;</w:t>
      </w:r>
    </w:p>
    <w:p w:rsidR="00000000" w:rsidRDefault="00395310">
      <w:pPr>
        <w:pStyle w:val="pj"/>
      </w:pPr>
      <w:r>
        <w:rPr>
          <w:rStyle w:val="s0"/>
        </w:rPr>
        <w:t>2) изменения наименования и (</w:t>
      </w:r>
      <w:r>
        <w:rPr>
          <w:rStyle w:val="s0"/>
        </w:rPr>
        <w:t>или) места нахождения юридического лица-лицензиата (в случае указания адреса в лицензии).</w:t>
      </w:r>
    </w:p>
    <w:p w:rsidR="00000000" w:rsidRDefault="00395310">
      <w:pPr>
        <w:pStyle w:val="pj"/>
      </w:pPr>
      <w:r>
        <w:rPr>
          <w:rStyle w:val="s0"/>
        </w:rPr>
        <w:t>Переоформление лицензии на экспорт и (или) импорт не осуществляется в случае, указанный в подпункте 2) части первой настоящего пункта Правил, если изменения места нах</w:t>
      </w:r>
      <w:r>
        <w:rPr>
          <w:rStyle w:val="s0"/>
        </w:rPr>
        <w:t>ождения юридического лица-лицензиата, произошли в связи с изменением наименования населенных пунктов, названия улиц в соответствии с требованиями Конституционного Закона Республики Казахстан «Об административно-территориальном устройстве Республики Казахст</w:t>
      </w:r>
      <w:r>
        <w:rPr>
          <w:rStyle w:val="s0"/>
        </w:rPr>
        <w:t>ан».</w:t>
      </w:r>
    </w:p>
    <w:p w:rsidR="00000000" w:rsidRDefault="00395310">
      <w:pPr>
        <w:pStyle w:val="pj"/>
      </w:pPr>
      <w:r>
        <w:rPr>
          <w:rStyle w:val="s0"/>
        </w:rPr>
        <w:t>Такое изменение адреса лицензиатов, осуществляются посредством интеграции государственных цифровых систем.</w:t>
      </w:r>
    </w:p>
    <w:p w:rsidR="00000000" w:rsidRDefault="00395310">
      <w:pPr>
        <w:pStyle w:val="pj"/>
      </w:pPr>
      <w:r>
        <w:rPr>
          <w:rStyle w:val="s0"/>
        </w:rPr>
        <w:t>Общий срок переоформления лицензии на экспорт и (или) импорт составляет 2 (два) рабочих дня с момента приема и регистрации заявления.»;</w:t>
      </w:r>
    </w:p>
    <w:p w:rsidR="00000000" w:rsidRDefault="00395310">
      <w:pPr>
        <w:pStyle w:val="pj"/>
      </w:pPr>
      <w:hyperlink r:id="rId28" w:anchor="sub_id=214" w:history="1">
        <w:r>
          <w:rPr>
            <w:rStyle w:val="a4"/>
          </w:rPr>
          <w:t>пункт 14</w:t>
        </w:r>
      </w:hyperlink>
      <w:r>
        <w:rPr>
          <w:rStyle w:val="s0"/>
        </w:rPr>
        <w:t xml:space="preserve"> дополнить подпунктом 6) следующего содержания:</w:t>
      </w:r>
    </w:p>
    <w:p w:rsidR="00000000" w:rsidRDefault="00395310">
      <w:pPr>
        <w:pStyle w:val="pj"/>
      </w:pPr>
      <w:r>
        <w:rPr>
          <w:rStyle w:val="s0"/>
        </w:rPr>
        <w:t>«6) отсутствие согласия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</w:t>
      </w:r>
      <w:r>
        <w:rPr>
          <w:rStyle w:val="s0"/>
        </w:rPr>
        <w:t>луги.»;</w:t>
      </w:r>
    </w:p>
    <w:p w:rsidR="00000000" w:rsidRDefault="00395310">
      <w:pPr>
        <w:pStyle w:val="pj"/>
      </w:pPr>
      <w:hyperlink r:id="rId29" w:anchor="sub_id=216" w:history="1">
        <w:r>
          <w:rPr>
            <w:rStyle w:val="a4"/>
          </w:rPr>
          <w:t>пункты 16</w:t>
        </w:r>
      </w:hyperlink>
      <w:r>
        <w:rPr>
          <w:rStyle w:val="s0"/>
        </w:rPr>
        <w:t xml:space="preserve"> и </w:t>
      </w:r>
      <w:hyperlink r:id="rId30" w:anchor="sub_id=217" w:history="1">
        <w:r>
          <w:rPr>
            <w:rStyle w:val="a4"/>
          </w:rPr>
          <w:t>17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«16. Услугодатель обеспечивает внесение данных о стадии ок</w:t>
      </w:r>
      <w:r>
        <w:rPr>
          <w:rStyle w:val="s0"/>
        </w:rPr>
        <w:t>азания государственной услуги в цифровую систему мониторинга оказания государственных услуг в порядке, установленном уполномоченным органом в сфере цифровизации в соответствии со статьей 5 Закона.</w:t>
      </w:r>
    </w:p>
    <w:p w:rsidR="00000000" w:rsidRDefault="00395310">
      <w:pPr>
        <w:pStyle w:val="pj"/>
      </w:pPr>
      <w:r>
        <w:rPr>
          <w:rStyle w:val="s0"/>
        </w:rPr>
        <w:t>При оказании государственной услуги посредством государстве</w:t>
      </w:r>
      <w:r>
        <w:rPr>
          <w:rStyle w:val="s0"/>
        </w:rPr>
        <w:t>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услуг;</w:t>
      </w:r>
    </w:p>
    <w:p w:rsidR="00000000" w:rsidRDefault="00395310">
      <w:pPr>
        <w:pStyle w:val="pj"/>
      </w:pPr>
      <w:r>
        <w:rPr>
          <w:rStyle w:val="s0"/>
        </w:rPr>
        <w:t xml:space="preserve">17. Услугодатель в течение трех рабочих дней с даты утверждения </w:t>
      </w:r>
      <w:r>
        <w:rPr>
          <w:rStyle w:val="s0"/>
        </w:rPr>
        <w:t>нормативного правового акта о внесении изменений и (или) дополнений в настоящие Правила направляет информацию о внесенных изменениях и (или) дополнениях оператору «цифрового правительства» и в Единый контакт-центр.»;</w:t>
      </w:r>
    </w:p>
    <w:p w:rsidR="00000000" w:rsidRDefault="00395310">
      <w:pPr>
        <w:pStyle w:val="pj"/>
      </w:pPr>
      <w:r>
        <w:rPr>
          <w:rStyle w:val="s0"/>
        </w:rPr>
        <w:t xml:space="preserve">после пункта 17 дополнить заголовком </w:t>
      </w:r>
      <w:hyperlink r:id="rId31" w:anchor="sub_id=218" w:history="1">
        <w:r>
          <w:rPr>
            <w:rStyle w:val="a4"/>
          </w:rPr>
          <w:t>главы 3</w:t>
        </w:r>
      </w:hyperlink>
      <w:r>
        <w:rPr>
          <w:rStyle w:val="s0"/>
        </w:rPr>
        <w:t xml:space="preserve"> следующего содержания:</w:t>
      </w:r>
    </w:p>
    <w:p w:rsidR="00000000" w:rsidRDefault="00395310">
      <w:pPr>
        <w:pStyle w:val="pj"/>
      </w:pPr>
      <w:r>
        <w:rPr>
          <w:rStyle w:val="s0"/>
        </w:rPr>
        <w:t>«Глава 3. Порядок обжалования решений, действий (бездействий) услугодателя и (или) его должностных лиц по вопросу оказания государственной услуги»;</w:t>
      </w:r>
    </w:p>
    <w:p w:rsidR="00000000" w:rsidRDefault="00395310">
      <w:pPr>
        <w:pStyle w:val="pj"/>
      </w:pPr>
      <w:hyperlink r:id="rId32" w:anchor="sub_id=21" w:history="1">
        <w:r>
          <w:rPr>
            <w:rStyle w:val="a4"/>
          </w:rPr>
          <w:t>приложения 1</w:t>
        </w:r>
      </w:hyperlink>
      <w:r>
        <w:rPr>
          <w:rStyle w:val="s0"/>
        </w:rPr>
        <w:t xml:space="preserve"> и </w:t>
      </w:r>
      <w:hyperlink r:id="rId33" w:anchor="sub_id=22" w:history="1">
        <w:r>
          <w:rPr>
            <w:rStyle w:val="a4"/>
          </w:rPr>
          <w:t>2</w:t>
        </w:r>
      </w:hyperlink>
      <w:r>
        <w:rPr>
          <w:rStyle w:val="s0"/>
        </w:rPr>
        <w:t xml:space="preserve"> к указанным Правилам изложить в новой редакции согласно </w:t>
      </w:r>
      <w:hyperlink w:anchor="sub4" w:history="1">
        <w:r>
          <w:rPr>
            <w:rStyle w:val="a4"/>
          </w:rPr>
          <w:t>приложениям 4</w:t>
        </w:r>
      </w:hyperlink>
      <w:r>
        <w:rPr>
          <w:rStyle w:val="s0"/>
        </w:rPr>
        <w:t xml:space="preserve"> и </w:t>
      </w:r>
      <w:hyperlink w:anchor="sub5" w:history="1">
        <w:r>
          <w:rPr>
            <w:rStyle w:val="a4"/>
          </w:rPr>
          <w:t>5</w:t>
        </w:r>
      </w:hyperlink>
      <w:r>
        <w:rPr>
          <w:rStyle w:val="s0"/>
        </w:rPr>
        <w:t xml:space="preserve"> к настоящему приказу;</w:t>
      </w:r>
    </w:p>
    <w:p w:rsidR="00000000" w:rsidRDefault="00395310">
      <w:pPr>
        <w:pStyle w:val="pj"/>
      </w:pPr>
      <w:r>
        <w:rPr>
          <w:rStyle w:val="s0"/>
        </w:rPr>
        <w:t xml:space="preserve">в </w:t>
      </w:r>
      <w:hyperlink r:id="rId34" w:anchor="sub_id=3" w:history="1">
        <w:r>
          <w:rPr>
            <w:rStyle w:val="a4"/>
          </w:rPr>
          <w:t>Правилах</w:t>
        </w:r>
      </w:hyperlink>
      <w:r>
        <w:rPr>
          <w:rStyle w:val="s0"/>
        </w:rPr>
        <w:t xml:space="preserve"> оказания государственной услуги «Выдача разрешения на ввоз, вывоз и транзит наркотических средств, психотропных веществ и прекурс</w:t>
      </w:r>
      <w:r>
        <w:rPr>
          <w:rStyle w:val="s0"/>
        </w:rPr>
        <w:t>оров», утвержденных указанным приказом:</w:t>
      </w:r>
    </w:p>
    <w:p w:rsidR="00000000" w:rsidRDefault="00395310">
      <w:pPr>
        <w:pStyle w:val="pj"/>
      </w:pPr>
      <w:hyperlink r:id="rId35" w:anchor="sub_id=301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«1. Настоящие Правила оказания государственной услуги «Выдача разрешения на ввоз, вывоз и транзит наркоти</w:t>
      </w:r>
      <w:r>
        <w:rPr>
          <w:rStyle w:val="s0"/>
        </w:rPr>
        <w:t xml:space="preserve">ческих средств, психотропных веществ и прекурсоров» (далее - Правила) разработаны в соответствии с подпунктом 1) статьи 10 Закона Республики Казахстан «О государственных и социально ответственных услугах» (далее - Закон) и подпунктом 4) пункта 1 статьи 12 </w:t>
      </w:r>
      <w:r>
        <w:rPr>
          <w:rStyle w:val="s0"/>
        </w:rPr>
        <w:t>Закона Республики Казахстан «О разрешениях и уведомлениях» и определяют порядок оказания государственной услуги «Выдача разрешения на ввоз, вывоз и транзит наркотических средств, психотропных веществ и прекурсоров» (далее - государственная услуга).»;</w:t>
      </w:r>
    </w:p>
    <w:p w:rsidR="00000000" w:rsidRDefault="00395310">
      <w:pPr>
        <w:pStyle w:val="pj"/>
      </w:pPr>
      <w:hyperlink r:id="rId36" w:anchor="sub_id=303" w:history="1">
        <w:r>
          <w:rPr>
            <w:rStyle w:val="a4"/>
          </w:rPr>
          <w:t>пункт 3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«3. В настоящих Правилах используются следующие понятия:</w:t>
      </w:r>
    </w:p>
    <w:p w:rsidR="00000000" w:rsidRDefault="00395310">
      <w:pPr>
        <w:pStyle w:val="pj"/>
      </w:pPr>
      <w:r>
        <w:rPr>
          <w:rStyle w:val="s0"/>
        </w:rPr>
        <w:t>1) Единый контакт-центр - юридическое лицо, определенное уполномоченным органом в сфере оказа</w:t>
      </w:r>
      <w:r>
        <w:rPr>
          <w:rStyle w:val="s0"/>
        </w:rPr>
        <w:t>ния государственных услуг,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- информации по вопросам оказания информационно</w:t>
      </w:r>
      <w:r>
        <w:rPr>
          <w:rStyle w:val="s0"/>
        </w:rPr>
        <w:t>-коммуникационных услуг;</w:t>
      </w:r>
    </w:p>
    <w:p w:rsidR="00000000" w:rsidRDefault="00395310">
      <w:pPr>
        <w:pStyle w:val="pj"/>
      </w:pPr>
      <w:r>
        <w:rPr>
          <w:rStyle w:val="s0"/>
        </w:rPr>
        <w:t>2) веб-портал «цифрового правительства» - цифровой объект, представляющий собой «единое окно» доступа к консолидированной информации, размещаемой государственными органами и иными субъектами, участвующими в предоставлении государст</w:t>
      </w:r>
      <w:r>
        <w:rPr>
          <w:rStyle w:val="s0"/>
        </w:rPr>
        <w:t>венных услуг, включая нормативную правовую базу, а также к государственным и иным услугам, оказываемым в электронной форме;</w:t>
      </w:r>
    </w:p>
    <w:p w:rsidR="00000000" w:rsidRDefault="00395310">
      <w:pPr>
        <w:pStyle w:val="pj"/>
      </w:pPr>
      <w:r>
        <w:rPr>
          <w:rStyle w:val="s0"/>
        </w:rPr>
        <w:t>3) платежный шлюз «цифрового правительства» (далее - ПШЦП) - цифровой объект, автоматизирующий процессы передачи информации о провед</w:t>
      </w:r>
      <w:r>
        <w:rPr>
          <w:rStyle w:val="s0"/>
        </w:rPr>
        <w:t>ении платежей в рамках оказания возмездных услуг;</w:t>
      </w:r>
    </w:p>
    <w:p w:rsidR="00000000" w:rsidRDefault="00395310">
      <w:pPr>
        <w:pStyle w:val="pj"/>
      </w:pPr>
      <w:r>
        <w:rPr>
          <w:rStyle w:val="s0"/>
        </w:rPr>
        <w:t>4) электронная цифровая подпись (далее - ЭЦП) -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</w:t>
      </w:r>
      <w:r>
        <w:rPr>
          <w:rStyle w:val="s0"/>
        </w:rPr>
        <w:t>о принадлежность и неизменность содержания.»;</w:t>
      </w:r>
    </w:p>
    <w:p w:rsidR="00000000" w:rsidRDefault="00395310">
      <w:pPr>
        <w:pStyle w:val="pj"/>
      </w:pPr>
      <w:hyperlink r:id="rId37" w:anchor="sub_id=310" w:history="1">
        <w:r>
          <w:rPr>
            <w:rStyle w:val="a4"/>
          </w:rPr>
          <w:t>пункт 10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«10. Работник ответственного структурного подразделения услугодателя (далее - работник услугодателя) с момента получения документов, указанных в пункте 10 перечня основных требований к оказанию государственной услуги, согласно приложению 1 к настоящим прав</w:t>
      </w:r>
      <w:r>
        <w:rPr>
          <w:rStyle w:val="s0"/>
        </w:rPr>
        <w:t>илам (далее - перечень) проверяет наличие оснований для отказа в оказании государственной услуги, перечисленных в пункте 11 перечня.</w:t>
      </w:r>
    </w:p>
    <w:p w:rsidR="00000000" w:rsidRDefault="00395310">
      <w:pPr>
        <w:pStyle w:val="pj"/>
      </w:pPr>
      <w:r>
        <w:rPr>
          <w:rStyle w:val="s0"/>
        </w:rPr>
        <w:t>В случае выявления оснований для отказа в оказании государственной услуги, перечисленных в пункте 11 перечня работник услуг</w:t>
      </w:r>
      <w:r>
        <w:rPr>
          <w:rStyle w:val="s0"/>
        </w:rPr>
        <w:t>одателя, готовит мотивированный отказ по форме, согласно приложению 2 к настоящим Правилам (далее - мотивированный отказ), в дальнейшем рассмотрении заявления, который направляется посредством портала в «личный кабинет» услугополучателя в форме электронног</w:t>
      </w:r>
      <w:r>
        <w:rPr>
          <w:rStyle w:val="s0"/>
        </w:rPr>
        <w:t>о документа, подписанного ЭЦП уполномоченного лица услугодателя.</w:t>
      </w:r>
    </w:p>
    <w:p w:rsidR="00000000" w:rsidRDefault="00395310">
      <w:pPr>
        <w:pStyle w:val="pj"/>
      </w:pPr>
      <w:r>
        <w:rPr>
          <w:rStyle w:val="s0"/>
        </w:rPr>
        <w:t>Основанием для отказа в оказании государственной услуги не могут быть требования, не связанные с возникновением права на получение данной услуги.</w:t>
      </w:r>
    </w:p>
    <w:p w:rsidR="00000000" w:rsidRDefault="00395310">
      <w:pPr>
        <w:pStyle w:val="pj"/>
      </w:pPr>
      <w:r>
        <w:rPr>
          <w:rStyle w:val="s0"/>
        </w:rPr>
        <w:t xml:space="preserve">При отказе в оказании государственной услуги </w:t>
      </w:r>
      <w:r>
        <w:rPr>
          <w:rStyle w:val="s0"/>
        </w:rPr>
        <w:t>заслушивание с услугополучателем не проводится.</w:t>
      </w:r>
    </w:p>
    <w:p w:rsidR="00000000" w:rsidRDefault="00395310">
      <w:pPr>
        <w:pStyle w:val="pj"/>
      </w:pPr>
      <w:r>
        <w:rPr>
          <w:rStyle w:val="s0"/>
        </w:rPr>
        <w:t>В случае отсутствия оснований для отказа в оказании государственной услуги и надлежащем оформлении представленных документов, работник услугодателя осуществляет проверку представленных документов и сведений и</w:t>
      </w:r>
      <w:r>
        <w:rPr>
          <w:rStyle w:val="s0"/>
        </w:rPr>
        <w:t xml:space="preserve"> надлежащее оформление заявления в соответствии с инструкцией. После чего формирует разрешение на ввоз, вывоз и транзит наркотических средств, психотропных веществ и прекурсоров по формам, согласно приложениям 3 и 4 к настоящим Правилам.</w:t>
      </w:r>
    </w:p>
    <w:p w:rsidR="00000000" w:rsidRDefault="00395310">
      <w:pPr>
        <w:pStyle w:val="pj"/>
      </w:pPr>
      <w:r>
        <w:rPr>
          <w:rStyle w:val="s0"/>
        </w:rPr>
        <w:t>Результат государс</w:t>
      </w:r>
      <w:r>
        <w:rPr>
          <w:rStyle w:val="s0"/>
        </w:rPr>
        <w:t>твенной услуги направляется в «личный кабинет» в форме электронного документа, удостоверенного ЭЦП уполномоченного лица услугодателя.»;</w:t>
      </w:r>
    </w:p>
    <w:p w:rsidR="00000000" w:rsidRDefault="00395310">
      <w:pPr>
        <w:pStyle w:val="pj"/>
      </w:pPr>
      <w:hyperlink r:id="rId38" w:anchor="sub_id=311" w:history="1">
        <w:r>
          <w:rPr>
            <w:rStyle w:val="a4"/>
          </w:rPr>
          <w:t>пункт 11</w:t>
        </w:r>
      </w:hyperlink>
      <w:r>
        <w:rPr>
          <w:rStyle w:val="s0"/>
        </w:rPr>
        <w:t xml:space="preserve"> исключить;</w:t>
      </w:r>
    </w:p>
    <w:p w:rsidR="00000000" w:rsidRDefault="00395310">
      <w:pPr>
        <w:pStyle w:val="pj"/>
      </w:pPr>
      <w:hyperlink r:id="rId39" w:anchor="sub_id=313" w:history="1">
        <w:r>
          <w:rPr>
            <w:rStyle w:val="a4"/>
          </w:rPr>
          <w:t>пункт 13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«13. Переоформление разрешения на ввоз, вывоз и транзит наркотических средств, психотропных веществ и прекурсоров осуществляется в случаях:</w:t>
      </w:r>
    </w:p>
    <w:p w:rsidR="00000000" w:rsidRDefault="00395310">
      <w:pPr>
        <w:pStyle w:val="pj"/>
      </w:pPr>
      <w:r>
        <w:rPr>
          <w:rStyle w:val="s0"/>
        </w:rPr>
        <w:t>1) реорганизации юридического ли</w:t>
      </w:r>
      <w:r>
        <w:rPr>
          <w:rStyle w:val="s0"/>
        </w:rPr>
        <w:t>ца-лицензиата в формах слияния, преобразования, присоединения юридического лица-лицензиата к другому юридическому лицу, выделения и разделения;</w:t>
      </w:r>
    </w:p>
    <w:p w:rsidR="00000000" w:rsidRDefault="00395310">
      <w:pPr>
        <w:pStyle w:val="pj"/>
      </w:pPr>
      <w:r>
        <w:rPr>
          <w:rStyle w:val="s0"/>
        </w:rPr>
        <w:t>2) изменения наименования и (или) места нахождения юридического лица-лицензиата (в случае указания адреса в лице</w:t>
      </w:r>
      <w:r>
        <w:rPr>
          <w:rStyle w:val="s0"/>
        </w:rPr>
        <w:t>нзии).</w:t>
      </w:r>
    </w:p>
    <w:p w:rsidR="00000000" w:rsidRDefault="00395310">
      <w:pPr>
        <w:pStyle w:val="pj"/>
      </w:pPr>
      <w:r>
        <w:rPr>
          <w:rStyle w:val="s0"/>
        </w:rPr>
        <w:t>Переоформление разрешения на ввоз, вывоз и транзит наркотических средств, психотропных веществ и прекурсоров не осуществляется в случае, указанный в подпункте 2) части первой настоящего пункта Правил, если изменения места нахождения юридического лиц</w:t>
      </w:r>
      <w:r>
        <w:rPr>
          <w:rStyle w:val="s0"/>
        </w:rPr>
        <w:t>а-лицензиата, произошли в связи с изменением наименования населенных пунктов, названия улиц в соответствии с требованиями Конституционного Закона Республики Казахстан «Об административно-территориальном устройстве Республики Казахстан».</w:t>
      </w:r>
    </w:p>
    <w:p w:rsidR="00000000" w:rsidRDefault="00395310">
      <w:pPr>
        <w:pStyle w:val="pj"/>
      </w:pPr>
      <w:r>
        <w:rPr>
          <w:rStyle w:val="s0"/>
        </w:rPr>
        <w:t>Такое изменение адр</w:t>
      </w:r>
      <w:r>
        <w:rPr>
          <w:rStyle w:val="s0"/>
        </w:rPr>
        <w:t>еса лицензиатов, осуществляются посредством интеграции государственных цифровых систем.</w:t>
      </w:r>
    </w:p>
    <w:p w:rsidR="00000000" w:rsidRDefault="00395310">
      <w:pPr>
        <w:pStyle w:val="pj"/>
      </w:pPr>
      <w:r>
        <w:rPr>
          <w:rStyle w:val="s0"/>
        </w:rPr>
        <w:t>Общий срок переоформления лицензии на ввоз, вывоз и транзит составляет 2 (два) рабочих дня с момента приема и регистрации заявления.»;</w:t>
      </w:r>
    </w:p>
    <w:p w:rsidR="00000000" w:rsidRDefault="00395310">
      <w:pPr>
        <w:pStyle w:val="pj"/>
      </w:pPr>
      <w:hyperlink r:id="rId40" w:anchor="sub_id=314" w:history="1">
        <w:r>
          <w:rPr>
            <w:rStyle w:val="a4"/>
          </w:rPr>
          <w:t>пункт 14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«14. Основаниями для отказа в оказании государственной услуги при получении разрешения на ввоз, вывоз и транзит наркотических средств, психотропных веществ и прекурсоров являютс</w:t>
      </w:r>
      <w:r>
        <w:rPr>
          <w:rStyle w:val="s0"/>
        </w:rPr>
        <w:t>я:</w:t>
      </w:r>
    </w:p>
    <w:p w:rsidR="00000000" w:rsidRDefault="00395310">
      <w:pPr>
        <w:pStyle w:val="pj"/>
      </w:pPr>
      <w:r>
        <w:rPr>
          <w:rStyle w:val="s0"/>
        </w:rPr>
        <w:t>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</w:r>
    </w:p>
    <w:p w:rsidR="00000000" w:rsidRDefault="00395310">
      <w:pPr>
        <w:pStyle w:val="pj"/>
      </w:pPr>
      <w:r>
        <w:rPr>
          <w:rStyle w:val="s0"/>
        </w:rPr>
        <w:t>2) в отношении услугополуч</w:t>
      </w:r>
      <w:r>
        <w:rPr>
          <w:rStyle w:val="s0"/>
        </w:rPr>
        <w:t>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</w:r>
    </w:p>
    <w:p w:rsidR="00000000" w:rsidRDefault="00395310">
      <w:pPr>
        <w:pStyle w:val="pj"/>
      </w:pPr>
      <w:r>
        <w:rPr>
          <w:rStyle w:val="s0"/>
        </w:rPr>
        <w:t>3) в отношении услугополучателя имеется вступившее в законную силу решение</w:t>
      </w:r>
      <w:r>
        <w:rPr>
          <w:rStyle w:val="s0"/>
        </w:rPr>
        <w:t xml:space="preserve"> суда, на основании которого услугополучатель лишен специального права, связанного с получением государственной услуги.</w:t>
      </w:r>
    </w:p>
    <w:p w:rsidR="00000000" w:rsidRDefault="00395310">
      <w:pPr>
        <w:pStyle w:val="pj"/>
      </w:pPr>
      <w:r>
        <w:rPr>
          <w:rStyle w:val="s0"/>
        </w:rPr>
        <w:t>4) отсутствие согласия услугополучателя, предоставляемого в соответствии со статьей 8 Закона Республики Казахстан «О персональных данных</w:t>
      </w:r>
      <w:r>
        <w:rPr>
          <w:rStyle w:val="s0"/>
        </w:rPr>
        <w:t xml:space="preserve"> и их защите», на доступ к персональным данным ограниченного доступа, которые требуются для оказания государственной услуги.»;</w:t>
      </w:r>
    </w:p>
    <w:p w:rsidR="00000000" w:rsidRDefault="00395310">
      <w:pPr>
        <w:pStyle w:val="pj"/>
      </w:pPr>
      <w:hyperlink r:id="rId41" w:anchor="sub_id=316" w:history="1">
        <w:r>
          <w:rPr>
            <w:rStyle w:val="a4"/>
          </w:rPr>
          <w:t>пункты 16</w:t>
        </w:r>
      </w:hyperlink>
      <w:r>
        <w:rPr>
          <w:rStyle w:val="s0"/>
        </w:rPr>
        <w:t xml:space="preserve"> и </w:t>
      </w:r>
      <w:hyperlink r:id="rId42" w:anchor="sub_id=317" w:history="1">
        <w:r>
          <w:rPr>
            <w:rStyle w:val="a4"/>
          </w:rPr>
          <w:t>17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95310">
      <w:pPr>
        <w:pStyle w:val="pj"/>
      </w:pPr>
      <w:r>
        <w:rPr>
          <w:rStyle w:val="s0"/>
        </w:rPr>
        <w:t>«16.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</w:t>
      </w:r>
      <w:r>
        <w:rPr>
          <w:rStyle w:val="s0"/>
        </w:rPr>
        <w:t>ом в сфере цифровизации в соответствии со статьей 5 Закона.</w:t>
      </w:r>
    </w:p>
    <w:p w:rsidR="00000000" w:rsidRDefault="00395310">
      <w:pPr>
        <w:pStyle w:val="pj"/>
      </w:pPr>
      <w:r>
        <w:rPr>
          <w:rStyle w:val="s0"/>
        </w:rPr>
        <w:t>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</w:t>
      </w:r>
      <w:r>
        <w:rPr>
          <w:rStyle w:val="s0"/>
        </w:rPr>
        <w:t>ую систему мониторинга оказания государственных услуг.</w:t>
      </w:r>
    </w:p>
    <w:p w:rsidR="00000000" w:rsidRDefault="00395310">
      <w:pPr>
        <w:pStyle w:val="pj"/>
      </w:pPr>
      <w:r>
        <w:rPr>
          <w:rStyle w:val="s0"/>
        </w:rPr>
        <w:t>17. Услугодатель в течение трех рабочих дней с даты утверждения нормативного правового акта о внесении изменений и (или) дополнений в настоящие Правила направляет информацию о внесенных изменениях и (и</w:t>
      </w:r>
      <w:r>
        <w:rPr>
          <w:rStyle w:val="s0"/>
        </w:rPr>
        <w:t>ли) дополнениях оператору «цифрового правительства» и в Единый контакт-центр.»;</w:t>
      </w:r>
    </w:p>
    <w:p w:rsidR="00000000" w:rsidRDefault="00395310">
      <w:pPr>
        <w:pStyle w:val="pj"/>
      </w:pPr>
      <w:r>
        <w:rPr>
          <w:rStyle w:val="s0"/>
        </w:rPr>
        <w:t xml:space="preserve">после пункта 17 дополнить заголовком </w:t>
      </w:r>
      <w:hyperlink r:id="rId43" w:anchor="sub_id=318" w:history="1">
        <w:r>
          <w:rPr>
            <w:rStyle w:val="a4"/>
          </w:rPr>
          <w:t>главы 3</w:t>
        </w:r>
      </w:hyperlink>
      <w:r>
        <w:rPr>
          <w:rStyle w:val="s0"/>
        </w:rPr>
        <w:t xml:space="preserve"> следующего содержания:</w:t>
      </w:r>
    </w:p>
    <w:p w:rsidR="00000000" w:rsidRDefault="00395310">
      <w:pPr>
        <w:pStyle w:val="pj"/>
      </w:pPr>
      <w:r>
        <w:rPr>
          <w:rStyle w:val="s0"/>
        </w:rPr>
        <w:t>«Глава 3. Порядок обжалования решени</w:t>
      </w:r>
      <w:r>
        <w:rPr>
          <w:rStyle w:val="s0"/>
        </w:rPr>
        <w:t>й, действий (бездействий) услугодателя и (или) его должностных лиц по вопросу оказания государственной услуги»;</w:t>
      </w:r>
    </w:p>
    <w:p w:rsidR="00000000" w:rsidRDefault="00395310">
      <w:pPr>
        <w:pStyle w:val="pj"/>
      </w:pPr>
      <w:hyperlink r:id="rId44" w:anchor="sub_id=31" w:history="1">
        <w:r>
          <w:rPr>
            <w:rStyle w:val="a4"/>
          </w:rPr>
          <w:t>приложения 1</w:t>
        </w:r>
      </w:hyperlink>
      <w:r>
        <w:rPr>
          <w:rStyle w:val="s0"/>
        </w:rPr>
        <w:t xml:space="preserve"> и </w:t>
      </w:r>
      <w:hyperlink r:id="rId45" w:anchor="sub_id=32" w:history="1">
        <w:r>
          <w:rPr>
            <w:rStyle w:val="a4"/>
          </w:rPr>
          <w:t>2</w:t>
        </w:r>
      </w:hyperlink>
      <w:r>
        <w:rPr>
          <w:rStyle w:val="s0"/>
        </w:rPr>
        <w:t xml:space="preserve"> к указанным Правилам изложить в новой редакции согласно </w:t>
      </w:r>
      <w:hyperlink w:anchor="sub6" w:history="1">
        <w:r>
          <w:rPr>
            <w:rStyle w:val="a4"/>
          </w:rPr>
          <w:t>приложениям 6</w:t>
        </w:r>
      </w:hyperlink>
      <w:r>
        <w:rPr>
          <w:rStyle w:val="s0"/>
        </w:rPr>
        <w:t xml:space="preserve"> и </w:t>
      </w:r>
      <w:hyperlink w:anchor="sub7" w:history="1">
        <w:r>
          <w:rPr>
            <w:rStyle w:val="a4"/>
          </w:rPr>
          <w:t>7</w:t>
        </w:r>
      </w:hyperlink>
      <w:r>
        <w:rPr>
          <w:rStyle w:val="s0"/>
        </w:rPr>
        <w:t xml:space="preserve"> к настоящему приказу.</w:t>
      </w:r>
    </w:p>
    <w:p w:rsidR="00000000" w:rsidRDefault="00395310">
      <w:pPr>
        <w:pStyle w:val="pj"/>
      </w:pPr>
      <w:r>
        <w:rPr>
          <w:rStyle w:val="s0"/>
        </w:rPr>
        <w:t>2. Комитету по противодействию наркопреступности Министерства внутренних дел Республики Казахстан в установленном законодательством порядке обеспечить:</w:t>
      </w:r>
    </w:p>
    <w:p w:rsidR="00000000" w:rsidRDefault="00395310">
      <w:pPr>
        <w:pStyle w:val="pj"/>
      </w:pPr>
      <w:r>
        <w:rPr>
          <w:rStyle w:val="s0"/>
        </w:rPr>
        <w:t xml:space="preserve">1) государственную </w:t>
      </w:r>
      <w:hyperlink r:id="rId46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настоящего приказ</w:t>
      </w:r>
      <w:r>
        <w:rPr>
          <w:rStyle w:val="s0"/>
        </w:rPr>
        <w:t>а в Министерстве юстиции Республики Казахстан;</w:t>
      </w:r>
    </w:p>
    <w:p w:rsidR="00000000" w:rsidRDefault="00395310">
      <w:pPr>
        <w:pStyle w:val="pj"/>
      </w:pPr>
      <w:r>
        <w:rPr>
          <w:rStyle w:val="s0"/>
        </w:rPr>
        <w:t>2) размещение настоящего приказа на интернет-ресурсе Министерства внутренних дел Республики Казахстан.</w:t>
      </w:r>
    </w:p>
    <w:p w:rsidR="00000000" w:rsidRDefault="00395310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 заместителя министра внутренних дел</w:t>
      </w:r>
      <w:r>
        <w:rPr>
          <w:rStyle w:val="s0"/>
        </w:rPr>
        <w:t xml:space="preserve"> Республики Казахстан.</w:t>
      </w:r>
    </w:p>
    <w:p w:rsidR="00000000" w:rsidRDefault="00395310">
      <w:pPr>
        <w:pStyle w:val="pj"/>
      </w:pPr>
      <w:r>
        <w:rPr>
          <w:rStyle w:val="s0"/>
        </w:rPr>
        <w:t xml:space="preserve">4. Настоящий приказ вводится в действие по истечении десяти календарных дней после дня его первого официального </w:t>
      </w:r>
      <w:hyperlink r:id="rId47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rPr>
                <w:rStyle w:val="s0"/>
                <w:b/>
                <w:bCs/>
              </w:rPr>
              <w:t>Министр внутренних дел</w:t>
            </w:r>
          </w:p>
          <w:p w:rsidR="00000000" w:rsidRDefault="00395310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395310">
            <w:pPr>
              <w:pStyle w:val="pr"/>
            </w:pPr>
            <w:r>
              <w:rPr>
                <w:b/>
                <w:bCs/>
              </w:rPr>
              <w:t>Е. Саденов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СОГЛАСОВАН</w:t>
      </w:r>
    </w:p>
    <w:p w:rsidR="00000000" w:rsidRDefault="00395310">
      <w:pPr>
        <w:pStyle w:val="pj"/>
      </w:pPr>
      <w:r>
        <w:rPr>
          <w:rStyle w:val="s0"/>
        </w:rPr>
        <w:t>Министерством искусственного</w:t>
      </w:r>
    </w:p>
    <w:p w:rsidR="00000000" w:rsidRDefault="00395310">
      <w:pPr>
        <w:pStyle w:val="pj"/>
      </w:pPr>
      <w:r>
        <w:rPr>
          <w:rStyle w:val="s0"/>
        </w:rPr>
        <w:t>интеллекта и цифрового развития</w:t>
      </w:r>
    </w:p>
    <w:p w:rsidR="00000000" w:rsidRDefault="00395310">
      <w:pPr>
        <w:pStyle w:val="pj"/>
      </w:pPr>
      <w:r>
        <w:rPr>
          <w:rStyle w:val="s0"/>
        </w:rPr>
        <w:t>Республики Казахстан</w:t>
      </w:r>
    </w:p>
    <w:p w:rsidR="00000000" w:rsidRDefault="00395310">
      <w:pPr>
        <w:pStyle w:val="pj"/>
      </w:pPr>
      <w:r>
        <w:rPr>
          <w:rStyle w:val="s0"/>
        </w:rPr>
        <w:t>СОГЛАСОВАН</w:t>
      </w:r>
    </w:p>
    <w:p w:rsidR="00000000" w:rsidRDefault="00395310">
      <w:pPr>
        <w:pStyle w:val="pj"/>
      </w:pPr>
      <w:r>
        <w:rPr>
          <w:rStyle w:val="s0"/>
        </w:rPr>
        <w:t>Министерством по чрезвычайным ситуациям</w:t>
      </w:r>
    </w:p>
    <w:p w:rsidR="00000000" w:rsidRDefault="00395310">
      <w:pPr>
        <w:pStyle w:val="pj"/>
      </w:pPr>
      <w:r>
        <w:rPr>
          <w:rStyle w:val="s0"/>
        </w:rPr>
        <w:t>Республики Казахстан</w:t>
      </w:r>
    </w:p>
    <w:p w:rsidR="00000000" w:rsidRDefault="00395310">
      <w:pPr>
        <w:pStyle w:val="pj"/>
      </w:pPr>
      <w:r>
        <w:rPr>
          <w:rStyle w:val="s0"/>
        </w:rPr>
        <w:t>СОГЛАСОВАН</w:t>
      </w:r>
    </w:p>
    <w:p w:rsidR="00000000" w:rsidRDefault="00395310">
      <w:pPr>
        <w:pStyle w:val="pj"/>
      </w:pPr>
      <w:r>
        <w:rPr>
          <w:rStyle w:val="s0"/>
        </w:rPr>
        <w:t>Министерством промышленности и строительства</w:t>
      </w:r>
    </w:p>
    <w:p w:rsidR="00000000" w:rsidRDefault="00395310">
      <w:pPr>
        <w:pStyle w:val="pj"/>
      </w:pPr>
      <w:r>
        <w:rPr>
          <w:rStyle w:val="s0"/>
        </w:rPr>
        <w:t>Республики Казахстан</w:t>
      </w:r>
    </w:p>
    <w:p w:rsidR="00000000" w:rsidRDefault="00395310">
      <w:pPr>
        <w:pStyle w:val="pj"/>
      </w:pPr>
      <w:r>
        <w:rPr>
          <w:rStyle w:val="s0"/>
        </w:rPr>
        <w:t>СОГЛАСОВАН</w:t>
      </w:r>
    </w:p>
    <w:p w:rsidR="00000000" w:rsidRDefault="00395310">
      <w:pPr>
        <w:pStyle w:val="pj"/>
      </w:pPr>
      <w:r>
        <w:rPr>
          <w:rStyle w:val="s0"/>
        </w:rPr>
        <w:t>Министерством национальной экономики</w:t>
      </w:r>
    </w:p>
    <w:p w:rsidR="00000000" w:rsidRDefault="00395310">
      <w:pPr>
        <w:pStyle w:val="pj"/>
      </w:pPr>
      <w:r>
        <w:rPr>
          <w:rStyle w:val="s0"/>
        </w:rPr>
        <w:t>Республики Казахстан</w:t>
      </w:r>
    </w:p>
    <w:p w:rsidR="00000000" w:rsidRDefault="00395310">
      <w:pPr>
        <w:pStyle w:val="pj"/>
      </w:pPr>
      <w:r>
        <w:rPr>
          <w:rStyle w:val="s0"/>
        </w:rPr>
        <w:t>СОГЛАСОВАН</w:t>
      </w:r>
    </w:p>
    <w:p w:rsidR="00000000" w:rsidRDefault="00395310">
      <w:pPr>
        <w:pStyle w:val="pj"/>
      </w:pPr>
      <w:r>
        <w:rPr>
          <w:rStyle w:val="s0"/>
        </w:rPr>
        <w:t>Министерством здравоохранения</w:t>
      </w:r>
    </w:p>
    <w:p w:rsidR="00000000" w:rsidRDefault="00395310">
      <w:pPr>
        <w:pStyle w:val="pj"/>
      </w:pPr>
      <w:r>
        <w:rPr>
          <w:rStyle w:val="s0"/>
        </w:rPr>
        <w:t>Республики Казахстан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bookmarkStart w:id="1" w:name="SUB1"/>
      <w:bookmarkEnd w:id="1"/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 xml:space="preserve">Приложение 1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95310">
      <w:pPr>
        <w:pStyle w:val="pr"/>
      </w:pPr>
      <w:r>
        <w:rPr>
          <w:rStyle w:val="s0"/>
        </w:rPr>
        <w:t>Министр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11 сентября 2026 года № 624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4 к приказу</w:t>
      </w:r>
    </w:p>
    <w:p w:rsidR="00000000" w:rsidRDefault="00395310">
      <w:pPr>
        <w:pStyle w:val="pr"/>
      </w:pPr>
      <w:r>
        <w:rPr>
          <w:rStyle w:val="s0"/>
        </w:rPr>
        <w:t>Министра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31 марта 2020 года № 276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Правила оказания государственной услуги «Заявка уполномоченных органов и юридических лиц на норматив</w:t>
      </w:r>
      <w:r>
        <w:rPr>
          <w:rStyle w:val="s1"/>
        </w:rPr>
        <w:br/>
        <w:t>потребления и норматив</w:t>
      </w:r>
      <w:r>
        <w:rPr>
          <w:rStyle w:val="s1"/>
        </w:rPr>
        <w:t xml:space="preserve"> обеспечения наркотических средств, психотропных веществ и прекурсоров»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c"/>
      </w:pPr>
      <w:r>
        <w:rPr>
          <w:rStyle w:val="s1"/>
        </w:rPr>
        <w:t>Глава 1. Общие положения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1. Настоящие Правила оказания государственной услуги «Заявка уполномоченных органов и юридических лиц на норматив потребления и норматив обеспечения нарк</w:t>
      </w:r>
      <w:r>
        <w:rPr>
          <w:rStyle w:val="s0"/>
        </w:rPr>
        <w:t>отических средств, психотропных веществ и прекурсоров» разработаны в соответствии с Законом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ими», подпункт</w:t>
      </w:r>
      <w:r>
        <w:rPr>
          <w:rStyle w:val="s0"/>
        </w:rPr>
        <w:t>ом 1) статьи 10 Закона Республики Казахстан «О государственных и социально ответственных услугах» (далее - Закон) и определяют порядок оказания государственной услуги «Заявка уполномоченных органов и юридических лиц на норматив потребления и норматив обесп</w:t>
      </w:r>
      <w:r>
        <w:rPr>
          <w:rStyle w:val="s0"/>
        </w:rPr>
        <w:t>ечения наркотических средств, психотропных веществ и прекурсоров» (далее - государственная услуга).</w:t>
      </w:r>
    </w:p>
    <w:p w:rsidR="00000000" w:rsidRDefault="00395310">
      <w:pPr>
        <w:pStyle w:val="pj"/>
      </w:pPr>
      <w:r>
        <w:rPr>
          <w:rStyle w:val="s0"/>
        </w:rPr>
        <w:t>2. В настоящих Правилах используются следующие понятия:</w:t>
      </w:r>
    </w:p>
    <w:p w:rsidR="00000000" w:rsidRDefault="00395310">
      <w:pPr>
        <w:pStyle w:val="pj"/>
      </w:pPr>
      <w:r>
        <w:rPr>
          <w:rStyle w:val="s0"/>
        </w:rPr>
        <w:t>1) Единый контакт-центр - юридическое лицо, определенное уполномоченным органом в сфере оказания гос</w:t>
      </w:r>
      <w:r>
        <w:rPr>
          <w:rStyle w:val="s0"/>
        </w:rPr>
        <w:t>ударственных услуг,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- информации по вопросам оказания информационно-коммун</w:t>
      </w:r>
      <w:r>
        <w:rPr>
          <w:rStyle w:val="s0"/>
        </w:rPr>
        <w:t>икационных услуг;</w:t>
      </w:r>
    </w:p>
    <w:p w:rsidR="00000000" w:rsidRDefault="00395310">
      <w:pPr>
        <w:pStyle w:val="pj"/>
      </w:pPr>
      <w:r>
        <w:rPr>
          <w:rStyle w:val="s0"/>
        </w:rPr>
        <w:t xml:space="preserve">2) веб-портал «цифрового правительства» - цифровой объект, представляющий собой «единое окно» доступа к консолидированной информации, размещаемой государственными органами и иными субъектами, участвующими в предоставлении государственных </w:t>
      </w:r>
      <w:r>
        <w:rPr>
          <w:rStyle w:val="s0"/>
        </w:rPr>
        <w:t>услуг, включая нормативную правовую базу, а также к государственным и иным услугам, оказываемым в электронной форме;</w:t>
      </w:r>
    </w:p>
    <w:p w:rsidR="00000000" w:rsidRDefault="00395310">
      <w:pPr>
        <w:pStyle w:val="pj"/>
      </w:pPr>
      <w:r>
        <w:rPr>
          <w:rStyle w:val="s0"/>
        </w:rPr>
        <w:t>3) электронная цифровая подпись (далее - ЭЦП) - цифровая запись (набор цифровых данных), созданная с использованием закрытого ключа электро</w:t>
      </w:r>
      <w:r>
        <w:rPr>
          <w:rStyle w:val="s0"/>
        </w:rPr>
        <w:t>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Глава 2. Порядок оказания государственной услуги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3. Уполномоченные органы и юридические лица для получения государственной услуги направляют услугодателю через веб-портал «цифрового правительства» (далее - портал) документы, необходимые для оказания госу</w:t>
      </w:r>
      <w:r>
        <w:rPr>
          <w:rStyle w:val="s0"/>
        </w:rPr>
        <w:t>дарственной услуги, перечень которых приведен в пункте 10 Перечня основных требований к оказанию государственной услуги согласно приложению 1 к настоящим Правилам (далее - перечень).</w:t>
      </w:r>
    </w:p>
    <w:p w:rsidR="00000000" w:rsidRDefault="00395310">
      <w:pPr>
        <w:pStyle w:val="pj"/>
      </w:pPr>
      <w:r>
        <w:rPr>
          <w:rStyle w:val="s0"/>
        </w:rPr>
        <w:t>4. Государственная услуга оказывается уполномоченным органам и юридически</w:t>
      </w:r>
      <w:r>
        <w:rPr>
          <w:rStyle w:val="s0"/>
        </w:rPr>
        <w:t>м лицам (далее - услугополучатель), имеющим лицензии на соответствующий вид деятельности.</w:t>
      </w:r>
    </w:p>
    <w:p w:rsidR="00000000" w:rsidRDefault="00395310">
      <w:pPr>
        <w:pStyle w:val="pj"/>
      </w:pPr>
      <w:r>
        <w:rPr>
          <w:rStyle w:val="s0"/>
        </w:rPr>
        <w:t>5. Государственная услуга оказывается Министерством внутренних дел Республики Казахстан в пределах своей компетенции до 1 апреля года для согласования заявки уполномо</w:t>
      </w:r>
      <w:r>
        <w:rPr>
          <w:rStyle w:val="s0"/>
        </w:rPr>
        <w:t>ченных органов и юридических лиц на норматив потребления и норматив обеспечения наркотических средств, психотропных веществ и прекурсоров на следующий календарный год.</w:t>
      </w:r>
    </w:p>
    <w:p w:rsidR="00000000" w:rsidRDefault="00395310">
      <w:pPr>
        <w:pStyle w:val="pj"/>
      </w:pPr>
      <w:r>
        <w:rPr>
          <w:rStyle w:val="s0"/>
        </w:rPr>
        <w:t>6. Государственная услуга оказывается услугополучателям на бесплатной основе.</w:t>
      </w:r>
    </w:p>
    <w:p w:rsidR="00000000" w:rsidRDefault="00395310">
      <w:pPr>
        <w:pStyle w:val="pj"/>
      </w:pPr>
      <w:r>
        <w:rPr>
          <w:rStyle w:val="s0"/>
        </w:rPr>
        <w:t>7. Услугоп</w:t>
      </w:r>
      <w:r>
        <w:rPr>
          <w:rStyle w:val="s0"/>
        </w:rPr>
        <w:t>олучателю посредством портала в «личный кабинет» направляется статус о принятии запроса для оказания государственной услуги.</w:t>
      </w:r>
    </w:p>
    <w:p w:rsidR="00000000" w:rsidRDefault="00395310">
      <w:pPr>
        <w:pStyle w:val="pj"/>
      </w:pPr>
      <w:r>
        <w:rPr>
          <w:rStyle w:val="s0"/>
        </w:rPr>
        <w:t>Канцелярия услугодателя с момента поступления документов осуществляет их прием, регистрацию и передает на исполнение ответственному</w:t>
      </w:r>
      <w:r>
        <w:rPr>
          <w:rStyle w:val="s0"/>
        </w:rPr>
        <w:t xml:space="preserve"> структурному подразделению. При обращении услугополучателя после окончания рабочего времени, в выходные и праздничные дни согласно трудовому законодательству, прием заявлений и выдача результатов оказания государственной услуги осуществляется следующим ра</w:t>
      </w:r>
      <w:r>
        <w:rPr>
          <w:rStyle w:val="s0"/>
        </w:rPr>
        <w:t>бочим днем.</w:t>
      </w:r>
    </w:p>
    <w:p w:rsidR="00000000" w:rsidRDefault="00395310">
      <w:pPr>
        <w:pStyle w:val="pj"/>
      </w:pPr>
      <w:r>
        <w:rPr>
          <w:rStyle w:val="s0"/>
        </w:rPr>
        <w:t>8. Работник ответственного структурного подразделения услугодателя (далее - работник услугодателя) в течение 2 (двух) рабочих дней с момента регистрации документов, указанных в пункте 10 перечня, проверяет предоставленные документы на полноту и</w:t>
      </w:r>
      <w:r>
        <w:rPr>
          <w:rStyle w:val="s0"/>
        </w:rPr>
        <w:t xml:space="preserve"> соответствие, наличие оснований для отказа в оказании государственной услуги, перечисленных в пункте 11 перечня.</w:t>
      </w:r>
    </w:p>
    <w:p w:rsidR="00000000" w:rsidRDefault="00395310">
      <w:pPr>
        <w:pStyle w:val="pj"/>
      </w:pPr>
      <w:r>
        <w:rPr>
          <w:rStyle w:val="s0"/>
        </w:rPr>
        <w:t>В случае отсутствия оснований для отказа в оказании государственной услуги, перечисленных в пункте 11 перечня и надлежащем оформлении представ</w:t>
      </w:r>
      <w:r>
        <w:rPr>
          <w:rStyle w:val="s0"/>
        </w:rPr>
        <w:t>ленных документов работник услугодателя в течение 5 (пяти) рабочих дней формирует согласование заявки на норматив потребления и норматив обеспечения наркотических средств, психотропных веществ и прекурсоров уполномоченных органов и юридических лиц по форме</w:t>
      </w:r>
      <w:r>
        <w:rPr>
          <w:rStyle w:val="s0"/>
        </w:rPr>
        <w:t>, согласно приложению 2 к настоящим Правилам.</w:t>
      </w:r>
    </w:p>
    <w:p w:rsidR="00000000" w:rsidRDefault="00395310">
      <w:pPr>
        <w:pStyle w:val="pj"/>
      </w:pPr>
      <w:r>
        <w:rPr>
          <w:rStyle w:val="s0"/>
        </w:rPr>
        <w:t>При наличии оснований, предусмотренных в пункте 11 перечня, услугодатель направляет услугополучателю ответ с указанием причин отказа согласно приложению 3 к настоящим Правилам.</w:t>
      </w:r>
    </w:p>
    <w:p w:rsidR="00000000" w:rsidRDefault="00395310">
      <w:pPr>
        <w:pStyle w:val="pj"/>
      </w:pPr>
      <w:r>
        <w:rPr>
          <w:rStyle w:val="s0"/>
        </w:rPr>
        <w:t xml:space="preserve">Основанием для отказа в оказании </w:t>
      </w:r>
      <w:r>
        <w:rPr>
          <w:rStyle w:val="s0"/>
        </w:rPr>
        <w:t>государственной услуги не могут быть требования, не связанные с возникновением права на получение данной услуги.</w:t>
      </w:r>
    </w:p>
    <w:p w:rsidR="00000000" w:rsidRDefault="00395310">
      <w:pPr>
        <w:pStyle w:val="pj"/>
      </w:pPr>
      <w:r>
        <w:rPr>
          <w:rStyle w:val="s0"/>
        </w:rPr>
        <w:t>При отказе в оказании государственной услуги заслушивание с услугополучателем не проводится.</w:t>
      </w:r>
    </w:p>
    <w:p w:rsidR="00000000" w:rsidRDefault="00395310">
      <w:pPr>
        <w:pStyle w:val="pj"/>
      </w:pPr>
      <w:r>
        <w:rPr>
          <w:rStyle w:val="s0"/>
        </w:rPr>
        <w:t>Результат государственной услуги направляется услу</w:t>
      </w:r>
      <w:r>
        <w:rPr>
          <w:rStyle w:val="s0"/>
        </w:rPr>
        <w:t>гополучателю в «личный кабинет» в форме электронного документа, удостоверенного ЭЦП уполномоченного лица услугодателя.</w:t>
      </w:r>
    </w:p>
    <w:p w:rsidR="00000000" w:rsidRDefault="00395310">
      <w:pPr>
        <w:pStyle w:val="pj"/>
      </w:pPr>
      <w:r>
        <w:rPr>
          <w:rStyle w:val="s0"/>
        </w:rPr>
        <w:t>9. Услугодатель обеспечивает внесение данных о стадии оказания государственной услуги в цифровую систему мониторинга оказания государстве</w:t>
      </w:r>
      <w:r>
        <w:rPr>
          <w:rStyle w:val="s0"/>
        </w:rPr>
        <w:t>нных услуг в порядке, установленном уполномоченным органом в сфере цифровизации в соответствии со статьей 5 Закона.</w:t>
      </w:r>
    </w:p>
    <w:p w:rsidR="00000000" w:rsidRDefault="00395310">
      <w:pPr>
        <w:pStyle w:val="pj"/>
      </w:pPr>
      <w:r>
        <w:rPr>
          <w:rStyle w:val="s0"/>
        </w:rPr>
        <w:t>При оказании государственной услуги посредством государственной цифровой системы разрешений и уведомлений данные о стадии оказания государст</w:t>
      </w:r>
      <w:r>
        <w:rPr>
          <w:rStyle w:val="s0"/>
        </w:rPr>
        <w:t>венной услуги поступают в автоматическом режиме в цифровую систему мониторинга оказания государственных услуг.</w:t>
      </w:r>
    </w:p>
    <w:p w:rsidR="00000000" w:rsidRDefault="00395310">
      <w:pPr>
        <w:pStyle w:val="pj"/>
      </w:pPr>
      <w:r>
        <w:rPr>
          <w:rStyle w:val="s0"/>
        </w:rPr>
        <w:t>10. Услугодатель в течение 3 (трех) рабочих дней с даты утверждения нормативного правового акта о внесении изменений и (или) дополнений в настоящ</w:t>
      </w:r>
      <w:r>
        <w:rPr>
          <w:rStyle w:val="s0"/>
        </w:rPr>
        <w:t>ие Правила направляет информацию о внесенных изменениях и (или) дополнениях оператору «цифрового правительства» и в Единый контакт-центр.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Глава 3. Порядок обжалования решений, действий (бездействий) услугодателя и (или) его должностных лиц по вопросу оказания</w:t>
      </w:r>
      <w:r>
        <w:rPr>
          <w:rStyle w:val="s1"/>
        </w:rPr>
        <w:br/>
        <w:t>государственной услуги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11. Рассмотрение жалобы по вопросам оказания государственных услуг проводится вышестоящим административным ор</w:t>
      </w:r>
      <w:r>
        <w:rPr>
          <w:rStyle w:val="s0"/>
        </w:rPr>
        <w:t>ганом, должностным лицом, уполномоченным органом по оценке и контролю за качеством оказания государственных услуг (далее - орган, рассматривающий жалобу).</w:t>
      </w:r>
    </w:p>
    <w:p w:rsidR="00000000" w:rsidRDefault="00395310">
      <w:pPr>
        <w:pStyle w:val="pj"/>
      </w:pPr>
      <w:r>
        <w:rPr>
          <w:rStyle w:val="s0"/>
        </w:rPr>
        <w:t>Жалоба услугополучателя, поступившая в адрес услугодателя, в соответствии с пунктом 2 статьи 25 Закон</w:t>
      </w:r>
      <w:r>
        <w:rPr>
          <w:rStyle w:val="s0"/>
        </w:rPr>
        <w:t>а подлежит рассмотрению в течение 5 (пяти) рабочих дней со дня ее регистрации.</w:t>
      </w:r>
    </w:p>
    <w:p w:rsidR="00000000" w:rsidRDefault="00395310">
      <w:pPr>
        <w:pStyle w:val="pj"/>
      </w:pPr>
      <w:r>
        <w:rPr>
          <w:rStyle w:val="s0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</w:t>
      </w:r>
      <w:r>
        <w:rPr>
          <w:rStyle w:val="s0"/>
        </w:rPr>
        <w:t>ти) рабочих дней со дня ее регистрации.</w:t>
      </w:r>
    </w:p>
    <w:p w:rsidR="00000000" w:rsidRDefault="00395310">
      <w:pPr>
        <w:pStyle w:val="pj"/>
      </w:pPr>
      <w:r>
        <w:rPr>
          <w:rStyle w:val="s0"/>
        </w:rPr>
        <w:t>В случаях предусмотренных пунктом 4 статьи 25 Закона срок рассмотрения жалобы уполномоченным органом по оценке и контролю за качеством оказания государственных услуг продлевается не более чем на 10 (десять) рабочих д</w:t>
      </w:r>
      <w:r>
        <w:rPr>
          <w:rStyle w:val="s0"/>
        </w:rPr>
        <w:t>ней.</w:t>
      </w:r>
    </w:p>
    <w:p w:rsidR="00000000" w:rsidRDefault="00395310">
      <w:pPr>
        <w:pStyle w:val="pj"/>
      </w:pPr>
      <w:r>
        <w:rPr>
          <w:rStyle w:val="s0"/>
        </w:rPr>
        <w:t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</w:t>
      </w:r>
      <w:r>
        <w:rPr>
          <w:rStyle w:val="s0"/>
        </w:rPr>
        <w:t>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 w:rsidR="00000000" w:rsidRDefault="00395310">
      <w:pPr>
        <w:pStyle w:val="pj"/>
      </w:pPr>
      <w:r>
        <w:rPr>
          <w:rStyle w:val="s0"/>
        </w:rPr>
        <w:t>Жалоба подается услугодателю и (или) должностному лицу, чье решение, действие (бездействи</w:t>
      </w:r>
      <w:r>
        <w:rPr>
          <w:rStyle w:val="s0"/>
        </w:rPr>
        <w:t>е) обжалуются.</w:t>
      </w:r>
    </w:p>
    <w:p w:rsidR="00000000" w:rsidRDefault="00395310">
      <w:pPr>
        <w:pStyle w:val="pj"/>
      </w:pPr>
      <w:r>
        <w:rPr>
          <w:rStyle w:val="s0"/>
        </w:rPr>
        <w:t>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000000" w:rsidRDefault="00395310">
      <w:pPr>
        <w:pStyle w:val="pj"/>
      </w:pPr>
      <w:r>
        <w:rPr>
          <w:rStyle w:val="s0"/>
        </w:rPr>
        <w:t>При этом услугодатель, должностное лицо, чье решение, действие (бездействие) обжалуется,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</w:t>
      </w:r>
      <w:r>
        <w:rPr>
          <w:rStyle w:val="s0"/>
        </w:rPr>
        <w:t>ействие, полностью удовлетворяющее требованиям, указанным в жалобе.</w:t>
      </w:r>
    </w:p>
    <w:p w:rsidR="00000000" w:rsidRDefault="00395310">
      <w:pPr>
        <w:pStyle w:val="pj"/>
      </w:pPr>
      <w:r>
        <w:rPr>
          <w:rStyle w:val="s0"/>
        </w:rPr>
        <w:t>12. Если иное не предусмотрено законами Республики Казахстан, обращение в суд допускается после обжалования в досудебном порядке в соответствии с пунктом 5 статьи 91 Административного проц</w:t>
      </w:r>
      <w:r>
        <w:rPr>
          <w:rStyle w:val="s0"/>
        </w:rPr>
        <w:t>едурно-процессуального кодекса Республики Казахстан.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1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государственной</w:t>
      </w:r>
    </w:p>
    <w:p w:rsidR="00000000" w:rsidRDefault="00395310">
      <w:pPr>
        <w:pStyle w:val="pr"/>
      </w:pPr>
      <w:r>
        <w:rPr>
          <w:rStyle w:val="s0"/>
        </w:rPr>
        <w:t>услуги «Заявка уполномоченных</w:t>
      </w:r>
    </w:p>
    <w:p w:rsidR="00000000" w:rsidRDefault="00395310">
      <w:pPr>
        <w:pStyle w:val="pr"/>
      </w:pPr>
      <w:r>
        <w:rPr>
          <w:rStyle w:val="s0"/>
        </w:rPr>
        <w:t>органов и юридических лиц на</w:t>
      </w:r>
    </w:p>
    <w:p w:rsidR="00000000" w:rsidRDefault="00395310">
      <w:pPr>
        <w:pStyle w:val="pr"/>
      </w:pPr>
      <w:r>
        <w:rPr>
          <w:rStyle w:val="s0"/>
        </w:rPr>
        <w:t>норматив потребления</w:t>
      </w:r>
    </w:p>
    <w:p w:rsidR="00000000" w:rsidRDefault="00395310">
      <w:pPr>
        <w:pStyle w:val="pr"/>
      </w:pPr>
      <w:r>
        <w:rPr>
          <w:rStyle w:val="s0"/>
        </w:rPr>
        <w:t>и норматив обеспечения</w:t>
      </w:r>
    </w:p>
    <w:p w:rsidR="00000000" w:rsidRDefault="00395310">
      <w:pPr>
        <w:pStyle w:val="pr"/>
      </w:pPr>
      <w:r>
        <w:rPr>
          <w:rStyle w:val="s0"/>
        </w:rPr>
        <w:t>наркотических средств,</w:t>
      </w:r>
    </w:p>
    <w:p w:rsidR="00000000" w:rsidRDefault="00395310">
      <w:pPr>
        <w:pStyle w:val="pr"/>
      </w:pPr>
      <w:r>
        <w:rPr>
          <w:rStyle w:val="s0"/>
        </w:rPr>
        <w:t>психотропных веществ</w:t>
      </w:r>
    </w:p>
    <w:p w:rsidR="00000000" w:rsidRDefault="00395310">
      <w:pPr>
        <w:pStyle w:val="pr"/>
      </w:pPr>
      <w:r>
        <w:rPr>
          <w:rStyle w:val="s0"/>
        </w:rPr>
        <w:t>и пре</w:t>
      </w:r>
      <w:r>
        <w:rPr>
          <w:rStyle w:val="s0"/>
        </w:rPr>
        <w:t>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Перечень основных требований к оказанию государственной услуги «Заявка уполномоченных органов и юридических лиц на норматив</w:t>
      </w:r>
      <w:r>
        <w:rPr>
          <w:rStyle w:val="s1"/>
        </w:rPr>
        <w:br/>
        <w:t>потребления и норматив обеспечения наркотических средств, психотропных веществ и прекурсоров»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3497"/>
        <w:gridCol w:w="5382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государ</w:t>
            </w:r>
            <w:r>
              <w:t>ственной услуги</w:t>
            </w:r>
          </w:p>
        </w:tc>
        <w:tc>
          <w:tcPr>
            <w:tcW w:w="2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Заявка уполномоченных органов и юридических лиц на норматив потребления и норматив обеспечения наркотических средств, психотропных веществ и прекурсоров.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подвидов государственной услуги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Подвиды отсутствуют.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услугодателя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Министерство внутренних дел Республики Казахстан.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Способы предоставления государственной услуги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Веб-портал «цифрового правительства» www.egov.kz (далее - портал) и обьект цифровизации «Государственная база данных «Е-лицензирова</w:t>
            </w:r>
            <w:r>
              <w:t>ние».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Срок оказания государственной услуги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7 (семь) рабочих дней.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Форма оказания государственной услуги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Электронная (частично цифровизированная).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Результат оказания государственной услуги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Согласование заявки уполномоченных органов и юридических ли</w:t>
            </w:r>
            <w:r>
              <w:t>ц на норматив потребления и норматив обеспечения наркотических средств, психотропных веществ и прекурсоров по форме согласно приложению 2 к настоящим Правилам, либо мотивированный отказ в оказании государственной услуги и подвидов по форме согласно приложе</w:t>
            </w:r>
            <w:r>
              <w:t>нию 3 к настоящим Правилам.</w:t>
            </w:r>
          </w:p>
          <w:p w:rsidR="00000000" w:rsidRDefault="00395310">
            <w:pPr>
              <w:pStyle w:val="p"/>
            </w:pPr>
            <w:r>
              <w:t>Форма предоставления результата оказания государственной услуги - электронная.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</w:t>
            </w:r>
            <w:r>
              <w:t xml:space="preserve"> Республики Казахстан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Государственная услуга оказывается услугополучателям на бесплатной основе.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График работы услугодателя и обьектов информации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с перерывом на обед с 13.00 часов до 14.30 часов;</w:t>
            </w:r>
          </w:p>
          <w:p w:rsidR="00000000" w:rsidRDefault="00395310">
            <w:pPr>
              <w:pStyle w:val="p"/>
            </w:pPr>
            <w:r>
              <w:t>по</w:t>
            </w:r>
            <w:r>
              <w:t>ртала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</w:t>
            </w:r>
            <w:r>
              <w:t xml:space="preserve"> документов и выдача результатов оказания государственной услуги и подвидов осуществляется следующим рабочим днем).</w:t>
            </w:r>
          </w:p>
          <w:p w:rsidR="00000000" w:rsidRDefault="00395310">
            <w:pPr>
              <w:pStyle w:val="p"/>
            </w:pPr>
            <w:r>
              <w:t>Адреса мест оказания государственной услуги и подвидов размещены на:</w:t>
            </w:r>
          </w:p>
          <w:p w:rsidR="00000000" w:rsidRDefault="00395310">
            <w:pPr>
              <w:pStyle w:val="p"/>
            </w:pPr>
            <w:r>
              <w:t>1) интернет-ресурсе Министерства внутренних дел Республики Казахстан: w</w:t>
            </w:r>
            <w:r>
              <w:t>ww.gov.kz в разделе «Государственные услуги»;</w:t>
            </w:r>
          </w:p>
          <w:p w:rsidR="00000000" w:rsidRDefault="00395310">
            <w:pPr>
              <w:pStyle w:val="p"/>
            </w:pPr>
            <w:r>
              <w:t>2) портале.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Для получения государственной услуги услугополучатель направляет услугодателю посредством порта</w:t>
            </w:r>
            <w:r>
              <w:t>ла:</w:t>
            </w:r>
          </w:p>
          <w:p w:rsidR="00000000" w:rsidRDefault="00395310">
            <w:pPr>
              <w:pStyle w:val="p"/>
            </w:pPr>
            <w:r>
              <w:t>1) заявку уполномоченного органа или юридического лица в электронном виде по форме, согласно приложению 1 к настоящему перечню основных требований к оказанию государственной услуги;</w:t>
            </w:r>
          </w:p>
          <w:p w:rsidR="00000000" w:rsidRDefault="00395310">
            <w:pPr>
              <w:pStyle w:val="p"/>
            </w:pPr>
            <w:r>
              <w:t>2) сведения о лицензии на осуществление деятельности, связанной с обор</w:t>
            </w:r>
            <w:r>
              <w:t>отом наркотических средств, психотропных веществ и прекурсоров, о государственной регистрации юридического лица услугодатель получает из цифровых систем через шлюз «цифрового правительства».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Основания для отказа в оказании государственной услуги, устан</w:t>
            </w:r>
            <w:r>
              <w:t>овленные законами Республики Казахстан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</w:t>
            </w:r>
            <w:r>
              <w:t>азахстан;</w:t>
            </w:r>
          </w:p>
          <w:p w:rsidR="00000000" w:rsidRDefault="00395310">
            <w:pPr>
              <w:pStyle w:val="p"/>
            </w:pPr>
            <w:r>
              <w:t>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 w:rsidR="00000000" w:rsidRDefault="00395310">
            <w:pPr>
              <w:pStyle w:val="p"/>
            </w:pPr>
            <w:r>
              <w:t>3) в отношении услугополучателя имеетс</w:t>
            </w:r>
            <w:r>
              <w:t>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 w:rsidR="00000000" w:rsidRDefault="00395310">
            <w:pPr>
              <w:pStyle w:val="p"/>
            </w:pPr>
            <w:r>
              <w:t>4) отсутствие согласия услугополучателя, предоставляемого в соответствии со статьей 8 Закона Республ</w:t>
            </w:r>
            <w:r>
              <w:t>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Иные требования с учетом особенностей оказания государственной услуги, в том числе оказывае</w:t>
            </w:r>
            <w:r>
              <w:t>мой в электронной форме.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услугополучатель имеет возможность получения государственной услуги в электронной форме через портал при условии наличия ЭЦП;</w:t>
            </w:r>
          </w:p>
          <w:p w:rsidR="00000000" w:rsidRDefault="00395310">
            <w:pPr>
              <w:pStyle w:val="p"/>
            </w:pPr>
            <w:r>
              <w:t>2) услугополучатели ежегодно представляют обобщенные заявки в уполномоченный государственный орган в с</w:t>
            </w:r>
            <w:r>
              <w:t>фере оборота наркотических средств, психотропных веществ, их аналогов и прекурсоров для утверждения сводного норматива потребления на следующий календарный год до 1 апреля текущего года;</w:t>
            </w:r>
          </w:p>
          <w:p w:rsidR="00000000" w:rsidRDefault="00395310">
            <w:pPr>
              <w:pStyle w:val="p"/>
            </w:pPr>
            <w:r>
              <w:t xml:space="preserve">3) услугополучатель имеет возможность получения информации о порядке </w:t>
            </w:r>
            <w:r>
              <w:t>и статусе оказания государственной услуги и подвидов в режиме удаленного доступа посредством «личного кабинета» портала, а также Единого контакт-центра «1414», 8-800-080-7777;</w:t>
            </w:r>
          </w:p>
          <w:p w:rsidR="00000000" w:rsidRDefault="00395310">
            <w:pPr>
              <w:pStyle w:val="p"/>
            </w:pPr>
            <w:r>
              <w:t>4) контактные телефоны справочных служб по вопросам оказания государственной услуги указаны на интернет-ресурсе Министерства внутренних дел Республики Казахстан: www.gov.kz, раздел «Государственные услуги». Единый контакт-центр по вопросам оказания государ</w:t>
            </w:r>
            <w:r>
              <w:t>ственных услуг 1414, 8 800 080 7777;</w:t>
            </w:r>
          </w:p>
          <w:p w:rsidR="00000000" w:rsidRDefault="00395310">
            <w:pPr>
              <w:pStyle w:val="p"/>
            </w:pPr>
            <w:r>
              <w:t>5) на портале доступна версия для слабовидящих.</w:t>
            </w:r>
          </w:p>
        </w:tc>
      </w:tr>
    </w:tbl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1 к Перечню</w:t>
      </w:r>
    </w:p>
    <w:p w:rsidR="00000000" w:rsidRDefault="00395310">
      <w:pPr>
        <w:pStyle w:val="pr"/>
      </w:pPr>
      <w:r>
        <w:rPr>
          <w:rStyle w:val="s0"/>
        </w:rPr>
        <w:t>основных требований к оказанию</w:t>
      </w:r>
    </w:p>
    <w:p w:rsidR="00000000" w:rsidRDefault="00395310">
      <w:pPr>
        <w:pStyle w:val="pr"/>
      </w:pPr>
      <w:r>
        <w:rPr>
          <w:rStyle w:val="s0"/>
        </w:rPr>
        <w:t>государственной услуги «Заявка</w:t>
      </w:r>
    </w:p>
    <w:p w:rsidR="00000000" w:rsidRDefault="00395310">
      <w:pPr>
        <w:pStyle w:val="pr"/>
      </w:pPr>
      <w:r>
        <w:rPr>
          <w:rStyle w:val="s0"/>
        </w:rPr>
        <w:t>уполномоченных органов</w:t>
      </w:r>
    </w:p>
    <w:p w:rsidR="00000000" w:rsidRDefault="00395310">
      <w:pPr>
        <w:pStyle w:val="pr"/>
      </w:pPr>
      <w:r>
        <w:rPr>
          <w:rStyle w:val="s0"/>
        </w:rPr>
        <w:t>и юридических лиц на норматив</w:t>
      </w:r>
    </w:p>
    <w:p w:rsidR="00000000" w:rsidRDefault="00395310">
      <w:pPr>
        <w:pStyle w:val="pr"/>
      </w:pPr>
      <w:r>
        <w:rPr>
          <w:rStyle w:val="s0"/>
        </w:rPr>
        <w:t>потребления и норматив</w:t>
      </w:r>
    </w:p>
    <w:p w:rsidR="00000000" w:rsidRDefault="00395310">
      <w:pPr>
        <w:pStyle w:val="pr"/>
      </w:pPr>
      <w:r>
        <w:rPr>
          <w:rStyle w:val="s0"/>
        </w:rPr>
        <w:t>обеспеч</w:t>
      </w:r>
      <w:r>
        <w:rPr>
          <w:rStyle w:val="s0"/>
        </w:rPr>
        <w:t>ения наркотических средств,</w:t>
      </w:r>
    </w:p>
    <w:p w:rsidR="00000000" w:rsidRDefault="00395310">
      <w:pPr>
        <w:pStyle w:val="pr"/>
      </w:pPr>
      <w:r>
        <w:rPr>
          <w:rStyle w:val="s0"/>
        </w:rPr>
        <w:t>психотропных веществ 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Министерство внутренних дел Республики Казахстан Заявка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От _________________________________________________________</w:t>
      </w:r>
    </w:p>
    <w:p w:rsidR="00000000" w:rsidRDefault="00395310">
      <w:pPr>
        <w:pStyle w:val="p"/>
      </w:pPr>
      <w:r>
        <w:rPr>
          <w:rStyle w:val="s0"/>
        </w:rPr>
        <w:t>(наименование услугополучателя, адрес, бизнес-идентификационный номер, телефон)</w:t>
      </w:r>
    </w:p>
    <w:p w:rsidR="00000000" w:rsidRDefault="00395310">
      <w:pPr>
        <w:pStyle w:val="p"/>
      </w:pPr>
      <w:r>
        <w:rPr>
          <w:rStyle w:val="s0"/>
        </w:rPr>
        <w:t>Прошу согласовать заявку на норматив потребления и норматив обеспечения наркотических средств, психотропных веществ и прекурсоров (ненужное зачеркнуть)</w:t>
      </w:r>
    </w:p>
    <w:p w:rsidR="00000000" w:rsidRDefault="0039531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1579"/>
        <w:gridCol w:w="2735"/>
        <w:gridCol w:w="1772"/>
        <w:gridCol w:w="1292"/>
        <w:gridCol w:w="1417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Таблица № списка</w:t>
            </w:r>
            <w:r>
              <w:t>, № позиции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Международное непатентованное название (МНН)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Торговое название (при наличии)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/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Согласен на доступ к использованию персональных данных ограниченного доступа, содержащихся в цифровых объектах государственных органов и (или) государственных юридических лиц, которые требуются для оказания государственной услуги.</w:t>
      </w:r>
    </w:p>
    <w:p w:rsidR="00000000" w:rsidRDefault="00395310">
      <w:pPr>
        <w:pStyle w:val="p"/>
      </w:pPr>
      <w:r>
        <w:rPr>
          <w:rStyle w:val="s0"/>
        </w:rPr>
        <w:t>________________</w:t>
      </w:r>
    </w:p>
    <w:p w:rsidR="00000000" w:rsidRDefault="00395310">
      <w:pPr>
        <w:pStyle w:val="p"/>
      </w:pPr>
      <w:r>
        <w:rPr>
          <w:rStyle w:val="s0"/>
        </w:rPr>
        <w:t>(ЭЦП)</w:t>
      </w:r>
    </w:p>
    <w:p w:rsidR="00000000" w:rsidRDefault="00395310">
      <w:pPr>
        <w:pStyle w:val="p"/>
      </w:pPr>
      <w:r>
        <w:rPr>
          <w:rStyle w:val="s0"/>
        </w:rPr>
        <w:t>«___» ____________ 20__ г.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2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«Заявка уполномоченных органов</w:t>
      </w:r>
    </w:p>
    <w:p w:rsidR="00000000" w:rsidRDefault="00395310">
      <w:pPr>
        <w:pStyle w:val="pr"/>
      </w:pPr>
      <w:r>
        <w:rPr>
          <w:rStyle w:val="s0"/>
        </w:rPr>
        <w:t>и юридических лиц на норматив</w:t>
      </w:r>
    </w:p>
    <w:p w:rsidR="00000000" w:rsidRDefault="00395310">
      <w:pPr>
        <w:pStyle w:val="pr"/>
      </w:pPr>
      <w:r>
        <w:rPr>
          <w:rStyle w:val="s0"/>
        </w:rPr>
        <w:t>потребления и норматив обеспечения</w:t>
      </w:r>
    </w:p>
    <w:p w:rsidR="00000000" w:rsidRDefault="00395310">
      <w:pPr>
        <w:pStyle w:val="pr"/>
      </w:pPr>
      <w:r>
        <w:rPr>
          <w:rStyle w:val="s0"/>
        </w:rPr>
        <w:t>наркотических средств, психотропных</w:t>
      </w:r>
    </w:p>
    <w:p w:rsidR="00000000" w:rsidRDefault="00395310">
      <w:pPr>
        <w:pStyle w:val="pr"/>
      </w:pPr>
      <w:r>
        <w:rPr>
          <w:rStyle w:val="s0"/>
        </w:rPr>
        <w:t>веществ 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8"/>
        <w:gridCol w:w="2676"/>
        <w:gridCol w:w="3721"/>
      </w:tblGrid>
      <w:tr w:rsidR="00000000"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Қазақстан</w:t>
            </w:r>
            <w:r>
              <w:rPr>
                <w:b/>
                <w:bCs/>
                <w:bdr w:val="none" w:sz="0" w:space="0" w:color="auto" w:frame="1"/>
              </w:rPr>
              <w:t xml:space="preserve"> Ре</w:t>
            </w:r>
            <w:r>
              <w:rPr>
                <w:b/>
                <w:bCs/>
                <w:bdr w:val="none" w:sz="0" w:space="0" w:color="auto" w:frame="1"/>
              </w:rPr>
              <w:t>спубликасы</w:t>
            </w:r>
          </w:p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Ішкі істер министрлігі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1552575" cy="15049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Министерство внутренних дел</w:t>
            </w:r>
          </w:p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Республики Казахстан</w:t>
            </w:r>
          </w:p>
        </w:tc>
      </w:tr>
    </w:tbl>
    <w:p w:rsidR="00000000" w:rsidRDefault="00395310">
      <w:pPr>
        <w:pStyle w:val="pc"/>
      </w:pPr>
      <w:r>
        <w:rPr>
          <w:rStyle w:val="s1"/>
        </w:rPr>
        <w:t>СОГЛАСОВАНИЕ № (передаче не подлежит)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Заявки на норматив обеспечения и норматив по</w:t>
      </w:r>
      <w:r>
        <w:rPr>
          <w:rStyle w:val="s0"/>
        </w:rPr>
        <w:t>требления определенного количества наркотических средств, психотропных веществ и прекурсоров</w:t>
      </w:r>
    </w:p>
    <w:p w:rsidR="00000000" w:rsidRDefault="00395310">
      <w:pPr>
        <w:pStyle w:val="p"/>
      </w:pPr>
      <w:r>
        <w:rPr>
          <w:rStyle w:val="s0"/>
        </w:rPr>
        <w:t>_________________________________________________________________</w:t>
      </w:r>
    </w:p>
    <w:p w:rsidR="00000000" w:rsidRDefault="00395310">
      <w:pPr>
        <w:pStyle w:val="p"/>
      </w:pPr>
      <w:r>
        <w:rPr>
          <w:rStyle w:val="s0"/>
        </w:rPr>
        <w:t>_________________________________________________________________</w:t>
      </w:r>
    </w:p>
    <w:p w:rsidR="00000000" w:rsidRDefault="00395310">
      <w:pPr>
        <w:pStyle w:val="p"/>
      </w:pPr>
      <w:r>
        <w:rPr>
          <w:rStyle w:val="s0"/>
        </w:rPr>
        <w:t>(наименование услугополучателя, юридический адрес, телефон)</w:t>
      </w:r>
    </w:p>
    <w:p w:rsidR="00000000" w:rsidRDefault="0039531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1579"/>
        <w:gridCol w:w="2735"/>
        <w:gridCol w:w="1772"/>
        <w:gridCol w:w="1292"/>
        <w:gridCol w:w="1417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Таблица № списка, № позиции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Международное непатентованное название (МНН)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Торговое название (при наличии)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/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395310">
      <w:pPr>
        <w:pStyle w:val="p"/>
      </w:pPr>
      <w:r>
        <w:rPr>
          <w:rStyle w:val="s0"/>
        </w:rPr>
        <w:t>Руководитель ____________________________________________________</w:t>
      </w:r>
    </w:p>
    <w:p w:rsidR="00000000" w:rsidRDefault="00395310">
      <w:pPr>
        <w:pStyle w:val="p"/>
      </w:pPr>
      <w:r>
        <w:rPr>
          <w:rStyle w:val="s0"/>
        </w:rPr>
        <w:t>(Ф.И.О. (при его наличии))</w:t>
      </w:r>
    </w:p>
    <w:p w:rsidR="00000000" w:rsidRDefault="00395310">
      <w:pPr>
        <w:pStyle w:val="p"/>
      </w:pPr>
      <w:r>
        <w:rPr>
          <w:rStyle w:val="s0"/>
        </w:rPr>
        <w:t>Дата утверждения заявки «___» ___________ 20 ___ г.</w:t>
      </w:r>
    </w:p>
    <w:p w:rsidR="00000000" w:rsidRDefault="00395310">
      <w:pPr>
        <w:pStyle w:val="p"/>
      </w:pPr>
      <w:r>
        <w:rPr>
          <w:rStyle w:val="s0"/>
        </w:rPr>
        <w:t>Срок действия заявки «___» ___________ 20 ___ г.</w:t>
      </w:r>
    </w:p>
    <w:p w:rsidR="00000000" w:rsidRDefault="00395310">
      <w:pPr>
        <w:pStyle w:val="p"/>
      </w:pPr>
      <w:r>
        <w:rPr>
          <w:noProof/>
        </w:rPr>
        <w:drawing>
          <wp:inline distT="0" distB="0" distL="0" distR="0">
            <wp:extent cx="5581650" cy="1476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5310">
      <w:pPr>
        <w:pStyle w:val="pr"/>
      </w:pPr>
      <w:r>
        <w:rPr>
          <w:rStyle w:val="s0"/>
        </w:rPr>
        <w:t>Приложение 3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«Заявка уп</w:t>
      </w:r>
      <w:r>
        <w:rPr>
          <w:rStyle w:val="s0"/>
        </w:rPr>
        <w:t>олномоченных органов</w:t>
      </w:r>
    </w:p>
    <w:p w:rsidR="00000000" w:rsidRDefault="00395310">
      <w:pPr>
        <w:pStyle w:val="pr"/>
      </w:pPr>
      <w:r>
        <w:rPr>
          <w:rStyle w:val="s0"/>
        </w:rPr>
        <w:t>и юридических лиц на норматив</w:t>
      </w:r>
    </w:p>
    <w:p w:rsidR="00000000" w:rsidRDefault="00395310">
      <w:pPr>
        <w:pStyle w:val="pr"/>
      </w:pPr>
      <w:r>
        <w:rPr>
          <w:rStyle w:val="s0"/>
        </w:rPr>
        <w:t>потребления и норматив обеспечения</w:t>
      </w:r>
    </w:p>
    <w:p w:rsidR="00000000" w:rsidRDefault="00395310">
      <w:pPr>
        <w:pStyle w:val="pr"/>
      </w:pPr>
      <w:r>
        <w:rPr>
          <w:rStyle w:val="s0"/>
        </w:rPr>
        <w:t>наркотических средств, психотропных</w:t>
      </w:r>
    </w:p>
    <w:p w:rsidR="00000000" w:rsidRDefault="00395310">
      <w:pPr>
        <w:pStyle w:val="pr"/>
      </w:pPr>
      <w:r>
        <w:rPr>
          <w:rStyle w:val="s0"/>
        </w:rPr>
        <w:t>веществ 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1"/>
        <w:gridCol w:w="2676"/>
        <w:gridCol w:w="3718"/>
      </w:tblGrid>
      <w:tr w:rsidR="00000000"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Қазақстан</w:t>
            </w:r>
            <w:r>
              <w:rPr>
                <w:b/>
                <w:bCs/>
                <w:bdr w:val="none" w:sz="0" w:space="0" w:color="auto" w:frame="1"/>
              </w:rPr>
              <w:t xml:space="preserve"> Республикасы</w:t>
            </w:r>
          </w:p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Ішкі істер министрліг</w:t>
            </w:r>
            <w:r>
              <w:t>і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1552575" cy="15049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Министерство внутренних дел</w:t>
            </w:r>
          </w:p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Республики Казахстан</w:t>
            </w:r>
          </w:p>
        </w:tc>
      </w:tr>
      <w:tr w:rsidR="00000000">
        <w:tc>
          <w:tcPr>
            <w:tcW w:w="26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b/>
                <w:bCs/>
                <w:bdr w:val="none" w:sz="0" w:space="0" w:color="auto" w:frame="1"/>
              </w:rPr>
              <w:t>Мотивированный отказ</w:t>
            </w:r>
          </w:p>
        </w:tc>
        <w:tc>
          <w:tcPr>
            <w:tcW w:w="23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395310"/>
        </w:tc>
      </w:tr>
      <w:tr w:rsidR="00000000"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Номер: [Номер]</w:t>
            </w:r>
          </w:p>
          <w:p w:rsidR="00000000" w:rsidRDefault="00395310">
            <w:pPr>
              <w:pStyle w:val="p"/>
            </w:pPr>
            <w:r>
              <w:t>Дата выдачи: [Дата выдачи]</w:t>
            </w:r>
          </w:p>
        </w:tc>
        <w:tc>
          <w:tcPr>
            <w:tcW w:w="3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заявителя]</w:t>
            </w:r>
          </w:p>
        </w:tc>
      </w:tr>
      <w:tr w:rsidR="00000000">
        <w:tc>
          <w:tcPr>
            <w:tcW w:w="26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услугодателя], рассмотрев Вашу заявку от [Дата заявки] года № [Номер заявки], сообщает об отказе в согласовании норматива обеспечения и норматива потребления наркотических средств, психотропных веществ и прекурсоров.</w:t>
            </w:r>
          </w:p>
          <w:p w:rsidR="00000000" w:rsidRDefault="00395310">
            <w:pPr>
              <w:pStyle w:val="p"/>
            </w:pPr>
            <w:r>
              <w:t>[Причина отказа].</w:t>
            </w:r>
          </w:p>
        </w:tc>
        <w:tc>
          <w:tcPr>
            <w:tcW w:w="23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395310"/>
        </w:tc>
      </w:tr>
      <w:tr w:rsidR="00000000"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 [До</w:t>
            </w:r>
            <w:r>
              <w:t>лжность подписывающего]</w:t>
            </w:r>
          </w:p>
        </w:tc>
        <w:tc>
          <w:tcPr>
            <w:tcW w:w="3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[фамилия, имя, отчество (при его наличии) подписывающего]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"/>
      </w:pPr>
      <w:r>
        <w:rPr>
          <w:noProof/>
        </w:rPr>
        <w:drawing>
          <wp:inline distT="0" distB="0" distL="0" distR="0">
            <wp:extent cx="5591175" cy="1457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bookmarkStart w:id="2" w:name="SUB2"/>
      <w:bookmarkEnd w:id="2"/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 xml:space="preserve">Приложение 2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95310">
      <w:pPr>
        <w:pStyle w:val="pr"/>
      </w:pPr>
      <w:r>
        <w:rPr>
          <w:rStyle w:val="s0"/>
        </w:rPr>
        <w:t>Министр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11 сентября 2026 года № 624</w:t>
      </w:r>
    </w:p>
    <w:p w:rsidR="00000000" w:rsidRDefault="00395310">
      <w:pPr>
        <w:pStyle w:val="pr"/>
      </w:pPr>
      <w:r>
        <w:rPr>
          <w:rStyle w:val="s0"/>
        </w:rPr>
        <w:t>Приложение 1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госуда</w:t>
      </w:r>
      <w:r>
        <w:rPr>
          <w:rStyle w:val="s0"/>
        </w:rPr>
        <w:t>рственной</w:t>
      </w:r>
    </w:p>
    <w:p w:rsidR="00000000" w:rsidRDefault="00395310">
      <w:pPr>
        <w:pStyle w:val="pr"/>
      </w:pPr>
      <w:r>
        <w:rPr>
          <w:rStyle w:val="s0"/>
        </w:rPr>
        <w:t>услуги «Выдача лицензии</w:t>
      </w:r>
    </w:p>
    <w:p w:rsidR="00000000" w:rsidRDefault="00395310">
      <w:pPr>
        <w:pStyle w:val="pr"/>
      </w:pPr>
      <w:r>
        <w:rPr>
          <w:rStyle w:val="s0"/>
        </w:rPr>
        <w:t>на деятельность, связанную</w:t>
      </w:r>
    </w:p>
    <w:p w:rsidR="00000000" w:rsidRDefault="00395310">
      <w:pPr>
        <w:pStyle w:val="pr"/>
      </w:pPr>
      <w:r>
        <w:rPr>
          <w:rStyle w:val="s0"/>
        </w:rPr>
        <w:t>с оборотом наркотических средств,</w:t>
      </w:r>
    </w:p>
    <w:p w:rsidR="00000000" w:rsidRDefault="00395310">
      <w:pPr>
        <w:pStyle w:val="pr"/>
      </w:pPr>
      <w:r>
        <w:rPr>
          <w:rStyle w:val="s0"/>
        </w:rPr>
        <w:t>психотропных веществ</w:t>
      </w:r>
    </w:p>
    <w:p w:rsidR="00000000" w:rsidRDefault="00395310">
      <w:pPr>
        <w:pStyle w:val="pr"/>
      </w:pPr>
      <w:r>
        <w:rPr>
          <w:rStyle w:val="s0"/>
        </w:rPr>
        <w:t>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Перечень основных требований к оказанию государственной услуги «Выдача лицензии на деятельность, связанную с оборотом</w:t>
      </w:r>
      <w:r>
        <w:rPr>
          <w:rStyle w:val="s1"/>
        </w:rPr>
        <w:br/>
        <w:t>наркотических средств, психотропных веществ и прекурсоров»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3591"/>
        <w:gridCol w:w="5288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</w:t>
            </w:r>
          </w:p>
        </w:tc>
        <w:tc>
          <w:tcPr>
            <w:tcW w:w="1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государственной услуги</w:t>
            </w:r>
          </w:p>
        </w:tc>
        <w:tc>
          <w:tcPr>
            <w:tcW w:w="2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Выдача лицензии на деятельность, связанную с оборотом наркотических средств, психотропных веществ и прекурсоров.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подвидов государственной услуги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Культивирование, сбор и заготовка наркотикосодержащих растений, разработка, производство, перер</w:t>
            </w:r>
            <w:r>
              <w:t>аботка, перевозка, пересылка, приобретение, хранение, распределение, реализация, использование, уничтожение.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услугодателя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Министерство внутренних дел.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Способы предоставления государственной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Прием заявления и выдача результатов оказания государственной услуги и подвидов осуществляется через веб-портал «цифрового правительства» www.egov.kz (далее - портал).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Срок оказания государственно</w:t>
            </w:r>
            <w:r>
              <w:t>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 выдаче лицензии и (или) приложения к лицензии, в том числе при переоформлении лицензии и (или) приложения к лицензии в случае реорганизации юридического лица-лицензиата в формах выделения и разделения - 10 (десять) рабочих дней;</w:t>
            </w:r>
          </w:p>
          <w:p w:rsidR="00000000" w:rsidRDefault="00395310">
            <w:pPr>
              <w:pStyle w:val="p"/>
            </w:pPr>
            <w:r>
              <w:t>при</w:t>
            </w:r>
            <w:r>
              <w:t xml:space="preserve"> переоформлении лицензии и (или) приложения к лицензии, за исключением переоформления лицензии и (или) приложения к лицензии в случае реорганизации юридического лица-лицензиата в формах выделения и разделения - 3 (три) рабочих дня.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Форма оказания госуда</w:t>
            </w:r>
            <w:r>
              <w:t>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Электронная (частично цифровизированная).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7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Результат оказания государственной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Лицензия и (или) приложение к лицензии по формам, согласно приложениям 3 и 4 к настоящим Правилам, либо мотивированный отказ в ока</w:t>
            </w:r>
            <w:r>
              <w:t>зании государственной услуги и подвидов по форме согласно приложению 2 к настоящим Правилам.</w:t>
            </w:r>
          </w:p>
          <w:p w:rsidR="00000000" w:rsidRDefault="00395310">
            <w:pPr>
              <w:pStyle w:val="p"/>
            </w:pPr>
            <w:r>
              <w:t>Результат оказания государственной услуги и подвидов направляется в «личный кабинет» услугополучателя в форме электронного документа, подписанного электронной цифр</w:t>
            </w:r>
            <w:r>
              <w:t>овой подписью уполномоченного лица услугодателя.</w:t>
            </w:r>
          </w:p>
          <w:p w:rsidR="00000000" w:rsidRDefault="00395310">
            <w:pPr>
              <w:pStyle w:val="p"/>
            </w:pPr>
            <w:r>
              <w:t>Форма предоставления результата оказания государственной услуги и подвидов - электронная.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8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Размер платы, взимаемой с услугополучателя при оказании государственной услуги и подвидов, и способы ее взимания в</w:t>
            </w:r>
            <w:r>
              <w:t xml:space="preserve"> случаях, предусмотренных законодательством Республики Казахстан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 оказании государственной услуги и подвидов услугополучатель оплачивает в бюджет по месту его нахождения лицензионный сбор за право занятия отдельными видами деятельности в соответствии со</w:t>
            </w:r>
            <w:r>
              <w:t xml:space="preserve"> статьей 616 Кодекса Республики Казахстан «О налогах и других обязательных платежах в бюджет» (Налоговый кодекс):</w:t>
            </w:r>
          </w:p>
          <w:p w:rsidR="00000000" w:rsidRDefault="00395310">
            <w:pPr>
              <w:pStyle w:val="p"/>
            </w:pPr>
            <w:r>
              <w:t>1) при выдаче лицензии и приложения к лицензии составляет 20 (двадцать) месячных расчетных показателей;</w:t>
            </w:r>
          </w:p>
          <w:p w:rsidR="00000000" w:rsidRDefault="00395310">
            <w:pPr>
              <w:pStyle w:val="p"/>
            </w:pPr>
            <w:r>
              <w:t>2) при переоформлении лицензии и прило</w:t>
            </w:r>
            <w:r>
              <w:t>жения к лицензии составляет 10 процентов от ставки при выдаче лицензии.</w:t>
            </w:r>
          </w:p>
          <w:p w:rsidR="00000000" w:rsidRDefault="00395310">
            <w:pPr>
              <w:pStyle w:val="p"/>
            </w:pPr>
            <w:r>
              <w:t>Оплата производится в наличной и безналичной форме через банки второго уровня и организации, осуществляющие отдельные виды банковских операций, а также через портал оплата может осущес</w:t>
            </w:r>
            <w:r>
              <w:t>твляться посредством платежного шлюза «цифрового правительства» (далее - ПШЦП).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9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График работы услугодателя и объектов информации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с перерывом на обед с 13.00 часов до 14.30 часов;</w:t>
            </w:r>
          </w:p>
          <w:p w:rsidR="00000000" w:rsidRDefault="00395310">
            <w:pPr>
              <w:pStyle w:val="p"/>
            </w:pPr>
            <w:r>
              <w:t>по</w:t>
            </w:r>
            <w:r>
              <w:t>ртала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</w:t>
            </w:r>
            <w:r>
              <w:t xml:space="preserve"> документов и выдача результатов оказания государственной услуги и подвидов осуществляется следующим рабочим днем).</w:t>
            </w:r>
          </w:p>
          <w:p w:rsidR="00000000" w:rsidRDefault="00395310">
            <w:pPr>
              <w:pStyle w:val="p"/>
            </w:pPr>
            <w:r>
              <w:t>Адреса мест оказания государственной услуги и подвидов размещены на:</w:t>
            </w:r>
          </w:p>
          <w:p w:rsidR="00000000" w:rsidRDefault="00395310">
            <w:pPr>
              <w:pStyle w:val="p"/>
            </w:pPr>
            <w:r>
              <w:t>1) интернет-ресурсе Министерства внутренних дел Республики Казахстан: w</w:t>
            </w:r>
            <w:r>
              <w:t>ww.gov.kz в разделе «Государственные услуги»;</w:t>
            </w:r>
          </w:p>
          <w:p w:rsidR="00000000" w:rsidRDefault="00395310">
            <w:pPr>
              <w:pStyle w:val="p"/>
            </w:pPr>
            <w:r>
              <w:t>2) портале.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10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Перечень документов и сведений, истребуемых у услугополучателя для оказания государственной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Для получения государственной услуги и подвидов юридическое лицо (далее - услугополу</w:t>
            </w:r>
            <w:r>
              <w:t>чатель) направляет услугодателю посредством портала:</w:t>
            </w:r>
          </w:p>
          <w:p w:rsidR="00000000" w:rsidRDefault="00395310">
            <w:pPr>
              <w:pStyle w:val="p"/>
            </w:pPr>
            <w:r>
              <w:t>1) заявление юридического лица для получения (переоформления) лицензии и (или) приложения к лицензии в электронном виде по формам, согласно приложениям 1 - 2 к настоящему перечню основных требований к ок</w:t>
            </w:r>
            <w:r>
              <w:t>азанию государственной услуги;</w:t>
            </w:r>
          </w:p>
          <w:p w:rsidR="00000000" w:rsidRDefault="00395310">
            <w:pPr>
              <w:pStyle w:val="p"/>
            </w:pPr>
            <w:r>
              <w:t>2) сведения о документе, подтверждающего уплату лицензионного сбора за право занятия отдельными видами деятельности, за исключением случаев оплаты через ПШЦП - в случае получения (переоформления) лицензии и приложения к лицен</w:t>
            </w:r>
            <w:r>
              <w:t>зии;</w:t>
            </w:r>
          </w:p>
          <w:p w:rsidR="00000000" w:rsidRDefault="00395310">
            <w:pPr>
              <w:pStyle w:val="p"/>
            </w:pPr>
            <w:r>
              <w:t>3) электронную копию договора охраны объекта и (или) помещения для хранения наркотических средств, психотропных веществ и прекурсоров частными охранными организациями, за исключением охраняемых Вооруженными Силами, другими войсками и воинскими формиро</w:t>
            </w:r>
            <w:r>
              <w:t>ваниями, независимо от формы собственности;</w:t>
            </w:r>
          </w:p>
          <w:p w:rsidR="00000000" w:rsidRDefault="00395310">
            <w:pPr>
              <w:pStyle w:val="p"/>
            </w:pPr>
            <w:r>
              <w:t>4) электронную копию документа, подтверждающие право собственности или иные законные основания, предусмотренные законодательством Республики Казахстан (договор найма (аренды), поднайма, а также документа, дающего</w:t>
            </w:r>
            <w:r>
              <w:t xml:space="preserve"> право на использование объекта и (или) помещения по иным основаниям, договора залога, заверенная печатью банковского учреждения), за исключением документов, информация о которых содержится в государственных цифровых системах;</w:t>
            </w:r>
          </w:p>
          <w:p w:rsidR="00000000" w:rsidRDefault="00395310">
            <w:pPr>
              <w:pStyle w:val="p"/>
            </w:pPr>
            <w:r>
              <w:t>5) электронные копии документ</w:t>
            </w:r>
            <w:r>
              <w:t>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о которых содержится в государственных цифровых системах - в случае переоформления лицензии и (</w:t>
            </w:r>
            <w:r>
              <w:t>или) приложения к лицензии.</w:t>
            </w:r>
          </w:p>
          <w:p w:rsidR="00000000" w:rsidRDefault="00395310">
            <w:pPr>
              <w:pStyle w:val="p"/>
            </w:pPr>
            <w:r>
              <w:t>Для переоформления лицензии и (или) приложения к лицензии:</w:t>
            </w:r>
          </w:p>
          <w:p w:rsidR="00000000" w:rsidRDefault="00395310">
            <w:pPr>
              <w:pStyle w:val="p"/>
            </w:pPr>
            <w:r>
              <w:t>6) заявление юридического лица для переоформления лицензии и (или) приложения к лицензии в электронном виде по форме, согласно приложению 2 к настоящему перечню основных</w:t>
            </w:r>
            <w:r>
              <w:t xml:space="preserve"> требований к оказанию государственной услуги;</w:t>
            </w:r>
          </w:p>
          <w:p w:rsidR="00000000" w:rsidRDefault="00395310">
            <w:pPr>
              <w:pStyle w:val="p"/>
            </w:pPr>
            <w:r>
              <w:t>7) сведения о документе, подтверждающего уплату лицензионного сбора за право занятия отдельными видами деятельности, за исключением случаев оплаты через ПШЦП - в случае переоформления лицензии и приложения к л</w:t>
            </w:r>
            <w:r>
              <w:t>ицензии;</w:t>
            </w:r>
          </w:p>
          <w:p w:rsidR="00000000" w:rsidRDefault="00395310">
            <w:pPr>
              <w:pStyle w:val="p"/>
            </w:pPr>
            <w:r>
              <w:t xml:space="preserve">8) электронные копии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о которых содержится в государственных цифровых системах </w:t>
            </w:r>
            <w:r>
              <w:t>- в случае переоформления лицензии и (или) приложения к лицензии.</w:t>
            </w:r>
          </w:p>
          <w:p w:rsidR="00000000" w:rsidRDefault="00395310">
            <w:pPr>
              <w:pStyle w:val="p"/>
            </w:pPr>
            <w:r>
              <w:t>Для переоформления лицензии и (или) приложения к лицензии в случае реорганизации юридического лица-лицензиата в формах выделения и разделения:</w:t>
            </w:r>
          </w:p>
          <w:p w:rsidR="00000000" w:rsidRDefault="00395310">
            <w:pPr>
              <w:pStyle w:val="p"/>
            </w:pPr>
            <w:r>
              <w:t>9) заявление юридического лица для переоформлен</w:t>
            </w:r>
            <w:r>
              <w:t>ия лицензии и (или) приложения к лицензии в электронном виде по форме, согласно приложению 2 к настоящему перечню основных требований к оказанию государственной услуги;</w:t>
            </w:r>
          </w:p>
          <w:p w:rsidR="00000000" w:rsidRDefault="00395310">
            <w:pPr>
              <w:pStyle w:val="p"/>
            </w:pPr>
            <w:r>
              <w:t>10) электронная копия устава;</w:t>
            </w:r>
          </w:p>
          <w:p w:rsidR="00000000" w:rsidRDefault="00395310">
            <w:pPr>
              <w:pStyle w:val="p"/>
            </w:pPr>
            <w:r>
              <w:t>11) сведения о документе, подтверждающего уплату лицензио</w:t>
            </w:r>
            <w:r>
              <w:t>нного сбора за право занятия отдельными видами деятельности, за исключением случаев оплаты через ПШЦП - в случае получения (переоформления) лицензии и приложения к лицензии;</w:t>
            </w:r>
          </w:p>
          <w:p w:rsidR="00000000" w:rsidRDefault="00395310">
            <w:pPr>
              <w:pStyle w:val="p"/>
            </w:pPr>
            <w:r>
              <w:t>12) электронную копию договора охраны объекта и (или) помещения для хранения нарко</w:t>
            </w:r>
            <w:r>
              <w:t>тических средств, психотропных веществ и прекурсоров частными охранными организациями, за исключением охраняемых Вооруженными Силами, другими войсками и воинскими формированиями, независимо от формы собственности;</w:t>
            </w:r>
          </w:p>
          <w:p w:rsidR="00000000" w:rsidRDefault="00395310">
            <w:pPr>
              <w:pStyle w:val="p"/>
            </w:pPr>
            <w:r>
              <w:t>13) электронную копию документа, подтвержд</w:t>
            </w:r>
            <w:r>
              <w:t>ающие право собственности или иные законные основания, предусмотренные законодательством Республики Казахстан (договор найма (аренды), поднайма, а также документа, дающего право на использование объекта и (или) помещения по иным основаниям, договора залога</w:t>
            </w:r>
            <w:r>
              <w:t>, заверенная печатью банковского учреждения), за исключением документов, информация о которых содержится в государственных цифровых системах;</w:t>
            </w:r>
          </w:p>
          <w:p w:rsidR="00000000" w:rsidRDefault="00395310">
            <w:pPr>
              <w:pStyle w:val="p"/>
            </w:pPr>
            <w:r>
              <w:t>14) электронные копии документов, содержащих информацию об изменениях, послуживших основанием для переоформления л</w:t>
            </w:r>
            <w:r>
              <w:t>ицензии и (или) приложения к лицензии, за исключением документов, информация о которых содержится в государственных цифровых системах - в случае переоформления лицензии и (или) приложения к лицензии.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11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Основания для отказа в оказании государственной услуги и подвидов, установленные законами Республики Казахстан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p w:rsidR="00000000" w:rsidRDefault="00395310">
            <w:pPr>
              <w:pStyle w:val="p"/>
            </w:pPr>
            <w:r>
              <w:t>2) не внесен лицензион</w:t>
            </w:r>
            <w:r>
              <w:t>ный сбор;</w:t>
            </w:r>
          </w:p>
          <w:p w:rsidR="00000000" w:rsidRDefault="00395310">
            <w:pPr>
              <w:pStyle w:val="p"/>
            </w:pPr>
            <w:r>
              <w:t>3) заявитель (услугополучатель) не соответствует квалификационным требованиям;</w:t>
            </w:r>
          </w:p>
          <w:p w:rsidR="00000000" w:rsidRDefault="00395310">
            <w:pPr>
              <w:pStyle w:val="p"/>
            </w:pPr>
            <w:r>
              <w:t>4) лицензиаром (услугодателем) получен ответ от соответствующего согласующего государственного органа о несоответствии заявителя предъявляемым при лицензировании требо</w:t>
            </w:r>
            <w:r>
              <w:t>ваниям;</w:t>
            </w:r>
          </w:p>
          <w:p w:rsidR="00000000" w:rsidRDefault="00395310">
            <w:pPr>
              <w:pStyle w:val="p"/>
            </w:pPr>
            <w:r>
              <w:t>5) в отношении заявителя (услугополучателя)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 w:rsidR="00000000" w:rsidRDefault="00395310">
            <w:pPr>
              <w:pStyle w:val="p"/>
            </w:pPr>
            <w:r>
              <w:t>6) судом на основании представления су</w:t>
            </w:r>
            <w:r>
              <w:t>дебного исполнителя временно запрещено выдавать заявителю-должнику лицензию;</w:t>
            </w:r>
          </w:p>
          <w:p w:rsidR="00000000" w:rsidRDefault="00395310">
            <w:pPr>
              <w:pStyle w:val="p"/>
            </w:pPr>
            <w:r>
              <w:t>7) установлена недостоверность документов, представленных заявителем (услугополучателем) для получения лицензии, и (или) данных (сведений), содержащихся в них;</w:t>
            </w:r>
          </w:p>
          <w:p w:rsidR="00000000" w:rsidRDefault="00395310">
            <w:pPr>
              <w:pStyle w:val="p"/>
            </w:pPr>
            <w:r>
              <w:t>8) отсутствие согла</w:t>
            </w:r>
            <w:r>
              <w:t>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  <w:p w:rsidR="00000000" w:rsidRDefault="00395310">
            <w:pPr>
              <w:pStyle w:val="p"/>
            </w:pPr>
            <w:r>
              <w:t>В случае реорг</w:t>
            </w:r>
            <w:r>
              <w:t>анизации юридического лица-лицензиата в формах выделения и разделения основаниями для отказа в оказании государственной услуги и подвидов являются:</w:t>
            </w:r>
          </w:p>
          <w:p w:rsidR="00000000" w:rsidRDefault="00395310">
            <w:pPr>
              <w:pStyle w:val="p"/>
            </w:pPr>
            <w:r>
              <w:t xml:space="preserve">9) непредставления или ненадлежащего оформления документов, необходимых для переоформления лицензии и (или) </w:t>
            </w:r>
            <w:r>
              <w:t>приложения к лицензии;</w:t>
            </w:r>
          </w:p>
          <w:p w:rsidR="00000000" w:rsidRDefault="00395310">
            <w:pPr>
              <w:pStyle w:val="p"/>
            </w:pPr>
            <w:r>
              <w:t>10) несоответствия заявителя квалификационным требованиям;</w:t>
            </w:r>
          </w:p>
          <w:p w:rsidR="00000000" w:rsidRDefault="00395310">
            <w:pPr>
              <w:pStyle w:val="p"/>
            </w:pPr>
            <w:r>
              <w:t>11) если ранее лицензия и (или) приложение к лицензии были переоформлены на другое юридическое лицо из числа вновь возникших в результате разделения юридических лиц-лицензиат</w:t>
            </w:r>
            <w:r>
              <w:t>ов.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Иные требования с учетом особенностей оказания государственной услуги и подвидов, в том числе оказываемой в электронной форме и через Государственную корпорацию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услугополучатель имеет возможность получения государственной услуги и подвидов в эле</w:t>
            </w:r>
            <w:r>
              <w:t>ктронной форме через портал при условии наличия ЭЦП;</w:t>
            </w:r>
          </w:p>
          <w:p w:rsidR="00000000" w:rsidRDefault="00395310">
            <w:pPr>
              <w:pStyle w:val="p"/>
            </w:pPr>
            <w:r>
              <w:t>2) услугополучатель имеет возможность получения информации о порядке и статусе оказания государственной услуги и подвидов в режиме удаленного доступа посредством «личного кабинета» портала, а также Едино</w:t>
            </w:r>
            <w:r>
              <w:t>го контакт-центра «1414», 8-800-080-7777;</w:t>
            </w:r>
          </w:p>
          <w:p w:rsidR="00000000" w:rsidRDefault="00395310">
            <w:pPr>
              <w:pStyle w:val="p"/>
            </w:pPr>
            <w:r>
              <w:t xml:space="preserve">3) контактные телефоны справочных служб по вопросам оказания государственной услуги указаны на интернет-ресурсе Министерства внутренних дел Республики Казахстан: www.gov.kz, раздел «Государственные услуги». Единый </w:t>
            </w:r>
            <w:r>
              <w:t>контакт-центр по вопросам оказания государственных услуг 1414, 8 800 080 7777;</w:t>
            </w:r>
          </w:p>
          <w:p w:rsidR="00000000" w:rsidRDefault="00395310">
            <w:pPr>
              <w:pStyle w:val="p"/>
            </w:pPr>
            <w:r>
              <w:t>4) на портале доступна версия для слабовидящих.</w:t>
            </w:r>
          </w:p>
        </w:tc>
      </w:tr>
    </w:tbl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1 к Перечню</w:t>
      </w:r>
    </w:p>
    <w:p w:rsidR="00000000" w:rsidRDefault="00395310">
      <w:pPr>
        <w:pStyle w:val="pr"/>
      </w:pPr>
      <w:r>
        <w:rPr>
          <w:rStyle w:val="s0"/>
        </w:rPr>
        <w:t>основных требований к оказанию</w:t>
      </w:r>
    </w:p>
    <w:p w:rsidR="00000000" w:rsidRDefault="00395310">
      <w:pPr>
        <w:pStyle w:val="pr"/>
      </w:pPr>
      <w:r>
        <w:rPr>
          <w:rStyle w:val="s0"/>
        </w:rPr>
        <w:t>государственной услуги «Выдача</w:t>
      </w:r>
    </w:p>
    <w:p w:rsidR="00000000" w:rsidRDefault="00395310">
      <w:pPr>
        <w:pStyle w:val="pr"/>
      </w:pPr>
      <w:r>
        <w:rPr>
          <w:rStyle w:val="s0"/>
        </w:rPr>
        <w:t>лицензии на деятельность, связанную</w:t>
      </w:r>
    </w:p>
    <w:p w:rsidR="00000000" w:rsidRDefault="00395310">
      <w:pPr>
        <w:pStyle w:val="pr"/>
      </w:pPr>
      <w:r>
        <w:rPr>
          <w:rStyle w:val="s0"/>
        </w:rPr>
        <w:t>с оборотом наркотических средств,</w:t>
      </w:r>
    </w:p>
    <w:p w:rsidR="00000000" w:rsidRDefault="00395310">
      <w:pPr>
        <w:pStyle w:val="pr"/>
      </w:pPr>
      <w:r>
        <w:rPr>
          <w:rStyle w:val="s0"/>
        </w:rPr>
        <w:t>психотропных веществ</w:t>
      </w:r>
    </w:p>
    <w:p w:rsidR="00000000" w:rsidRDefault="00395310">
      <w:pPr>
        <w:pStyle w:val="pr"/>
      </w:pPr>
      <w:r>
        <w:rPr>
          <w:rStyle w:val="s0"/>
        </w:rPr>
        <w:t>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Заявление юридического лица для получения лицензии и (или) приложения к лицензии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В______________________________________</w:t>
      </w:r>
    </w:p>
    <w:p w:rsidR="00000000" w:rsidRDefault="00395310">
      <w:pPr>
        <w:pStyle w:val="pj"/>
      </w:pPr>
      <w:r>
        <w:rPr>
          <w:rStyle w:val="s0"/>
        </w:rPr>
        <w:t>         (полное наимен</w:t>
      </w:r>
      <w:r>
        <w:rPr>
          <w:rStyle w:val="s0"/>
        </w:rPr>
        <w:t>ование лицензиара)</w:t>
      </w:r>
    </w:p>
    <w:p w:rsidR="00000000" w:rsidRDefault="00395310">
      <w:pPr>
        <w:pStyle w:val="p"/>
      </w:pPr>
      <w:r>
        <w:rPr>
          <w:rStyle w:val="s0"/>
        </w:rPr>
        <w:t>от ___________________________________________</w:t>
      </w:r>
    </w:p>
    <w:p w:rsidR="00000000" w:rsidRDefault="00395310">
      <w:pPr>
        <w:pStyle w:val="p"/>
      </w:pPr>
      <w:r>
        <w:rPr>
          <w:rStyle w:val="s0"/>
        </w:rPr>
        <w:t>(полное наименование, местонахождение, бизнес-идентификационный номер юридического лица (в том числе иностранного юридического лица),</w:t>
      </w:r>
    </w:p>
    <w:p w:rsidR="00000000" w:rsidRDefault="00395310">
      <w:pPr>
        <w:pStyle w:val="p"/>
      </w:pPr>
      <w:r>
        <w:rPr>
          <w:rStyle w:val="s0"/>
        </w:rPr>
        <w:t>бизнес-идентификационный номер филиала или представитель</w:t>
      </w:r>
      <w:r>
        <w:rPr>
          <w:rStyle w:val="s0"/>
        </w:rPr>
        <w:t>ства иностранного юридического лица - в случае отсутствия бизнес- идентификационного номера у юридического лица)</w:t>
      </w:r>
    </w:p>
    <w:p w:rsidR="00000000" w:rsidRDefault="00395310">
      <w:pPr>
        <w:pStyle w:val="pj"/>
      </w:pPr>
      <w:r>
        <w:rPr>
          <w:rStyle w:val="s0"/>
        </w:rPr>
        <w:t>Прошу выдать лицензию и (или) приложение к лицензии на осуществление________________________________</w:t>
      </w:r>
    </w:p>
    <w:p w:rsidR="00000000" w:rsidRDefault="00395310">
      <w:pPr>
        <w:pStyle w:val="p"/>
      </w:pPr>
      <w:r>
        <w:rPr>
          <w:rStyle w:val="s0"/>
        </w:rPr>
        <w:t>(указать полное наименование вида деятельн</w:t>
      </w:r>
      <w:r>
        <w:rPr>
          <w:rStyle w:val="s0"/>
        </w:rPr>
        <w:t>ости и (или) подвида(ов) деятельности)</w:t>
      </w:r>
    </w:p>
    <w:p w:rsidR="00000000" w:rsidRDefault="00395310">
      <w:pPr>
        <w:pStyle w:val="p"/>
      </w:pPr>
      <w:r>
        <w:rPr>
          <w:rStyle w:val="s0"/>
        </w:rPr>
        <w:t>Адрес юридического лица ____________________</w:t>
      </w:r>
    </w:p>
    <w:p w:rsidR="00000000" w:rsidRDefault="00395310">
      <w:pPr>
        <w:pStyle w:val="p"/>
      </w:pPr>
      <w:r>
        <w:rPr>
          <w:rStyle w:val="s0"/>
        </w:rPr>
        <w:t>(почтовый индекс, страна (для иностранного юридического лица), область, город,</w:t>
      </w:r>
    </w:p>
    <w:p w:rsidR="00000000" w:rsidRDefault="00395310">
      <w:pPr>
        <w:pStyle w:val="p"/>
      </w:pPr>
      <w:r>
        <w:rPr>
          <w:rStyle w:val="s0"/>
        </w:rPr>
        <w:t>район, населенный пункт, наименование улицы, номер дома/здания</w:t>
      </w:r>
    </w:p>
    <w:p w:rsidR="00000000" w:rsidRDefault="00395310">
      <w:pPr>
        <w:pStyle w:val="p"/>
      </w:pPr>
      <w:r>
        <w:rPr>
          <w:rStyle w:val="s0"/>
        </w:rPr>
        <w:t>(стационарного помещения))</w:t>
      </w:r>
    </w:p>
    <w:p w:rsidR="00000000" w:rsidRDefault="00395310">
      <w:pPr>
        <w:pStyle w:val="p"/>
      </w:pPr>
      <w:r>
        <w:rPr>
          <w:rStyle w:val="s0"/>
        </w:rPr>
        <w:t>Эле</w:t>
      </w:r>
      <w:r>
        <w:rPr>
          <w:rStyle w:val="s0"/>
        </w:rPr>
        <w:t>ктронная почта____________________________</w:t>
      </w:r>
    </w:p>
    <w:p w:rsidR="00000000" w:rsidRDefault="00395310">
      <w:pPr>
        <w:pStyle w:val="p"/>
      </w:pPr>
      <w:r>
        <w:rPr>
          <w:rStyle w:val="s0"/>
        </w:rPr>
        <w:t>Телефоны___________________________________</w:t>
      </w:r>
    </w:p>
    <w:p w:rsidR="00000000" w:rsidRDefault="00395310">
      <w:pPr>
        <w:pStyle w:val="p"/>
      </w:pPr>
      <w:r>
        <w:rPr>
          <w:rStyle w:val="s0"/>
        </w:rPr>
        <w:t>Факс_________________________________________</w:t>
      </w:r>
    </w:p>
    <w:p w:rsidR="00000000" w:rsidRDefault="00395310">
      <w:pPr>
        <w:pStyle w:val="p"/>
      </w:pPr>
      <w:r>
        <w:rPr>
          <w:rStyle w:val="s0"/>
        </w:rPr>
        <w:t>Банковский счет______________________________</w:t>
      </w:r>
    </w:p>
    <w:p w:rsidR="00000000" w:rsidRDefault="00395310">
      <w:pPr>
        <w:pStyle w:val="p"/>
      </w:pPr>
      <w:r>
        <w:rPr>
          <w:rStyle w:val="s0"/>
        </w:rPr>
        <w:t>(номер счета, наименование и местонахождение банка)</w:t>
      </w:r>
    </w:p>
    <w:p w:rsidR="00000000" w:rsidRDefault="00395310">
      <w:pPr>
        <w:pStyle w:val="p"/>
      </w:pPr>
      <w:r>
        <w:rPr>
          <w:rStyle w:val="s0"/>
        </w:rPr>
        <w:t>Адрес объекта осуществлен</w:t>
      </w:r>
      <w:r>
        <w:rPr>
          <w:rStyle w:val="s0"/>
        </w:rPr>
        <w:t>ия деятельности или действий (операций) __________________________</w:t>
      </w:r>
    </w:p>
    <w:p w:rsidR="00000000" w:rsidRDefault="00395310">
      <w:pPr>
        <w:pStyle w:val="p"/>
      </w:pPr>
      <w:r>
        <w:rPr>
          <w:rStyle w:val="s0"/>
        </w:rPr>
        <w:t>(почтовый индекс, область, город, район, населенный пункт, наименование улицы,</w:t>
      </w:r>
    </w:p>
    <w:p w:rsidR="00000000" w:rsidRDefault="00395310">
      <w:pPr>
        <w:pStyle w:val="p"/>
      </w:pPr>
      <w:r>
        <w:rPr>
          <w:rStyle w:val="s0"/>
        </w:rPr>
        <w:t>номер дома/здания (производственной базы/здания или нежилого помещения (офиса))</w:t>
      </w:r>
    </w:p>
    <w:p w:rsidR="00000000" w:rsidRDefault="00395310">
      <w:pPr>
        <w:pStyle w:val="pj"/>
      </w:pPr>
      <w:r>
        <w:rPr>
          <w:rStyle w:val="s0"/>
        </w:rPr>
        <w:t>Прилагается ______ листов.</w:t>
      </w:r>
    </w:p>
    <w:p w:rsidR="00000000" w:rsidRDefault="00395310">
      <w:pPr>
        <w:pStyle w:val="pj"/>
      </w:pPr>
      <w:r>
        <w:rPr>
          <w:rStyle w:val="s0"/>
        </w:rPr>
        <w:t>Настоящим подтверждается, что:</w:t>
      </w:r>
    </w:p>
    <w:p w:rsidR="00000000" w:rsidRDefault="00395310">
      <w:pPr>
        <w:pStyle w:val="pj"/>
      </w:pPr>
      <w:r>
        <w:rPr>
          <w:rStyle w:val="s0"/>
        </w:rPr>
        <w:t>- все указанные данные являются официальными контактами и на них может быть направлена любая информация по вопросам вы</w:t>
      </w:r>
      <w:r>
        <w:rPr>
          <w:rStyle w:val="s0"/>
        </w:rPr>
        <w:t xml:space="preserve">дачи или </w:t>
      </w:r>
    </w:p>
    <w:p w:rsidR="00000000" w:rsidRDefault="00395310">
      <w:pPr>
        <w:pStyle w:val="p"/>
      </w:pPr>
      <w:r>
        <w:rPr>
          <w:rStyle w:val="s0"/>
        </w:rPr>
        <w:t>отказа в выдаче лицензии и (или) приложения к лицензии;</w:t>
      </w:r>
    </w:p>
    <w:p w:rsidR="00000000" w:rsidRDefault="00395310">
      <w:pPr>
        <w:pStyle w:val="pj"/>
      </w:pPr>
      <w:r>
        <w:rPr>
          <w:rStyle w:val="s0"/>
        </w:rPr>
        <w:t>- заявителю не запрещено судом заниматься лицензируемым видом и (или) подвидом деятельности;</w:t>
      </w:r>
    </w:p>
    <w:p w:rsidR="00000000" w:rsidRDefault="00395310">
      <w:pPr>
        <w:pStyle w:val="pj"/>
      </w:pPr>
      <w:r>
        <w:rPr>
          <w:rStyle w:val="s0"/>
        </w:rPr>
        <w:t>- все прилагаемые документы соответствуют действительности и являются действительными;</w:t>
      </w:r>
    </w:p>
    <w:p w:rsidR="00000000" w:rsidRDefault="00395310">
      <w:pPr>
        <w:pStyle w:val="pj"/>
      </w:pPr>
      <w:r>
        <w:rPr>
          <w:rStyle w:val="s0"/>
        </w:rPr>
        <w:t xml:space="preserve">- заявитель согласен на использование персональных данных ограниченного доступа, содержащихся в цифровых объектах государственных </w:t>
      </w:r>
    </w:p>
    <w:p w:rsidR="00000000" w:rsidRDefault="00395310">
      <w:pPr>
        <w:pStyle w:val="p"/>
      </w:pPr>
      <w:r>
        <w:rPr>
          <w:rStyle w:val="s0"/>
        </w:rPr>
        <w:t>органов и (или) государственных юридич</w:t>
      </w:r>
      <w:r>
        <w:rPr>
          <w:rStyle w:val="s0"/>
        </w:rPr>
        <w:t>еских лиц, при выдаче лицензии и (или) приложения к лицензии.</w:t>
      </w:r>
    </w:p>
    <w:p w:rsidR="00000000" w:rsidRDefault="00395310">
      <w:pPr>
        <w:pStyle w:val="pj"/>
      </w:pPr>
      <w:r>
        <w:rPr>
          <w:rStyle w:val="s0"/>
        </w:rPr>
        <w:t>Руководитель_______________________________</w:t>
      </w:r>
    </w:p>
    <w:p w:rsidR="00000000" w:rsidRDefault="00395310">
      <w:pPr>
        <w:pStyle w:val="p"/>
      </w:pPr>
      <w:r>
        <w:rPr>
          <w:rStyle w:val="s0"/>
        </w:rPr>
        <w:t>(фамилия, имя, отчество (при его наличии) электронная цифровая подпись</w:t>
      </w:r>
    </w:p>
    <w:p w:rsidR="00000000" w:rsidRDefault="00395310">
      <w:pPr>
        <w:pStyle w:val="p"/>
      </w:pPr>
      <w:r>
        <w:rPr>
          <w:rStyle w:val="s0"/>
        </w:rPr>
        <w:t>руководителя организации)</w:t>
      </w:r>
    </w:p>
    <w:p w:rsidR="00000000" w:rsidRDefault="00395310">
      <w:pPr>
        <w:pStyle w:val="pj"/>
      </w:pPr>
      <w:r>
        <w:rPr>
          <w:rStyle w:val="s0"/>
        </w:rPr>
        <w:t>Дата заполнения: «___» __________ 20__ года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</w:t>
      </w:r>
      <w:r>
        <w:rPr>
          <w:rStyle w:val="s0"/>
        </w:rPr>
        <w:t>ние 2 к Перечню</w:t>
      </w:r>
    </w:p>
    <w:p w:rsidR="00000000" w:rsidRDefault="00395310">
      <w:pPr>
        <w:pStyle w:val="pr"/>
      </w:pPr>
      <w:r>
        <w:rPr>
          <w:rStyle w:val="s0"/>
        </w:rPr>
        <w:t>основных требований</w:t>
      </w:r>
    </w:p>
    <w:p w:rsidR="00000000" w:rsidRDefault="00395310">
      <w:pPr>
        <w:pStyle w:val="pr"/>
      </w:pPr>
      <w:r>
        <w:rPr>
          <w:rStyle w:val="s0"/>
        </w:rPr>
        <w:t>к оказанию государственной</w:t>
      </w:r>
    </w:p>
    <w:p w:rsidR="00000000" w:rsidRDefault="00395310">
      <w:pPr>
        <w:pStyle w:val="pr"/>
      </w:pPr>
      <w:r>
        <w:rPr>
          <w:rStyle w:val="s0"/>
        </w:rPr>
        <w:t>услуги «Выдача лицензии</w:t>
      </w:r>
    </w:p>
    <w:p w:rsidR="00000000" w:rsidRDefault="00395310">
      <w:pPr>
        <w:pStyle w:val="pr"/>
      </w:pPr>
      <w:r>
        <w:rPr>
          <w:rStyle w:val="s0"/>
        </w:rPr>
        <w:t>на деятельность, связанную</w:t>
      </w:r>
    </w:p>
    <w:p w:rsidR="00000000" w:rsidRDefault="00395310">
      <w:pPr>
        <w:pStyle w:val="pr"/>
      </w:pPr>
      <w:r>
        <w:rPr>
          <w:rStyle w:val="s0"/>
        </w:rPr>
        <w:t>с оборотом наркотических средств,</w:t>
      </w:r>
    </w:p>
    <w:p w:rsidR="00000000" w:rsidRDefault="00395310">
      <w:pPr>
        <w:pStyle w:val="pr"/>
      </w:pPr>
      <w:r>
        <w:rPr>
          <w:rStyle w:val="s0"/>
        </w:rPr>
        <w:t>психотропных веществ</w:t>
      </w:r>
    </w:p>
    <w:p w:rsidR="00000000" w:rsidRDefault="00395310">
      <w:pPr>
        <w:pStyle w:val="pr"/>
      </w:pPr>
      <w:r>
        <w:rPr>
          <w:rStyle w:val="s0"/>
        </w:rPr>
        <w:t>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Заявление юридического лица для переоформления лицензии и (или) прил</w:t>
      </w:r>
      <w:r>
        <w:rPr>
          <w:rStyle w:val="s1"/>
        </w:rPr>
        <w:t>ожения к лицензии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В________________________________________</w:t>
      </w:r>
    </w:p>
    <w:p w:rsidR="00000000" w:rsidRDefault="00395310">
      <w:pPr>
        <w:pStyle w:val="pj"/>
      </w:pPr>
      <w:r>
        <w:rPr>
          <w:rStyle w:val="s0"/>
        </w:rPr>
        <w:t>           (полное наименование лицензиара)</w:t>
      </w:r>
    </w:p>
    <w:p w:rsidR="00000000" w:rsidRDefault="00395310">
      <w:pPr>
        <w:pStyle w:val="p"/>
      </w:pPr>
      <w:r>
        <w:rPr>
          <w:rStyle w:val="s0"/>
        </w:rPr>
        <w:t>от___________________________________________</w:t>
      </w:r>
    </w:p>
    <w:p w:rsidR="00000000" w:rsidRDefault="00395310">
      <w:pPr>
        <w:pStyle w:val="p"/>
      </w:pPr>
      <w:r>
        <w:rPr>
          <w:rStyle w:val="s0"/>
        </w:rPr>
        <w:t xml:space="preserve">(полное наименование, местонахождение, бизнес-идентификационный номер юридического лица (в том числе иностранного юридического лица), </w:t>
      </w:r>
    </w:p>
    <w:p w:rsidR="00000000" w:rsidRDefault="00395310">
      <w:pPr>
        <w:pStyle w:val="p"/>
      </w:pPr>
      <w:r>
        <w:rPr>
          <w:rStyle w:val="s0"/>
        </w:rPr>
        <w:t>бизнес-идентификационный номер филиала или представительства иностранного юридического лица - в случае отсутствия бизнес-</w:t>
      </w:r>
      <w:r>
        <w:rPr>
          <w:rStyle w:val="s0"/>
        </w:rPr>
        <w:t xml:space="preserve"> </w:t>
      </w:r>
    </w:p>
    <w:p w:rsidR="00000000" w:rsidRDefault="00395310">
      <w:pPr>
        <w:pStyle w:val="p"/>
      </w:pPr>
      <w:r>
        <w:rPr>
          <w:rStyle w:val="s0"/>
        </w:rPr>
        <w:t>идентификационного номера у юридического лица)</w:t>
      </w:r>
    </w:p>
    <w:p w:rsidR="00000000" w:rsidRDefault="00395310">
      <w:pPr>
        <w:pStyle w:val="p"/>
      </w:pPr>
      <w:r>
        <w:rPr>
          <w:rStyle w:val="s0"/>
        </w:rPr>
        <w:t>Прошу переоформить лицензию и (или) приложение(я) к лицензии</w:t>
      </w:r>
    </w:p>
    <w:p w:rsidR="00000000" w:rsidRDefault="00395310">
      <w:pPr>
        <w:pStyle w:val="p"/>
      </w:pPr>
      <w:r>
        <w:rPr>
          <w:rStyle w:val="s0"/>
        </w:rPr>
        <w:t>(нужное подчеркнуть) № __________ от «___» _________ 20___ года,</w:t>
      </w:r>
    </w:p>
    <w:p w:rsidR="00000000" w:rsidRDefault="00395310">
      <w:pPr>
        <w:pStyle w:val="p"/>
      </w:pPr>
      <w:r>
        <w:rPr>
          <w:rStyle w:val="s0"/>
        </w:rPr>
        <w:t>выданную(ое)(ых)</w:t>
      </w:r>
    </w:p>
    <w:p w:rsidR="00000000" w:rsidRDefault="00395310">
      <w:pPr>
        <w:pStyle w:val="p"/>
      </w:pPr>
      <w:r>
        <w:rPr>
          <w:rStyle w:val="s0"/>
        </w:rPr>
        <w:t>_____________________________________________</w:t>
      </w:r>
    </w:p>
    <w:p w:rsidR="00000000" w:rsidRDefault="00395310">
      <w:pPr>
        <w:pStyle w:val="p"/>
      </w:pPr>
      <w:r>
        <w:rPr>
          <w:rStyle w:val="s0"/>
        </w:rPr>
        <w:t>(номер(а) лицензии</w:t>
      </w:r>
      <w:r>
        <w:rPr>
          <w:rStyle w:val="s0"/>
        </w:rPr>
        <w:t xml:space="preserve"> и (или) приложения(й) к лицензии, дата выдачи, наименование лицензиара, выдавшего лицензию и (или) приложение(я) к </w:t>
      </w:r>
    </w:p>
    <w:p w:rsidR="00000000" w:rsidRDefault="00395310">
      <w:pPr>
        <w:pStyle w:val="p"/>
      </w:pPr>
      <w:r>
        <w:rPr>
          <w:rStyle w:val="s0"/>
        </w:rPr>
        <w:t>лицензии) на осуществление______________________________</w:t>
      </w:r>
    </w:p>
    <w:p w:rsidR="00000000" w:rsidRDefault="00395310">
      <w:pPr>
        <w:pStyle w:val="p"/>
      </w:pPr>
      <w:r>
        <w:rPr>
          <w:rStyle w:val="s0"/>
        </w:rPr>
        <w:t>(полное наименование вида деятельности и (или) подвида(ов) деятельности) по следую</w:t>
      </w:r>
      <w:r>
        <w:rPr>
          <w:rStyle w:val="s0"/>
        </w:rPr>
        <w:t>щему(им) основанию(ям) (укажите в соответствующей ячейке Х):</w:t>
      </w:r>
    </w:p>
    <w:p w:rsidR="00000000" w:rsidRDefault="00395310">
      <w:pPr>
        <w:pStyle w:val="p"/>
      </w:pPr>
      <w:r>
        <w:rPr>
          <w:rStyle w:val="s0"/>
        </w:rPr>
        <w:t xml:space="preserve">1) реорганизация юридического лица-лицензиата в соответствии с порядком, определенным статьей 34 Закона Республики Казахстан «О разрешениях </w:t>
      </w:r>
    </w:p>
    <w:p w:rsidR="00000000" w:rsidRDefault="00395310">
      <w:pPr>
        <w:pStyle w:val="p"/>
      </w:pPr>
      <w:r>
        <w:rPr>
          <w:rStyle w:val="s0"/>
        </w:rPr>
        <w:t>и уведомлениях» путем (укажите в соответствующей ячейк</w:t>
      </w:r>
      <w:r>
        <w:rPr>
          <w:rStyle w:val="s0"/>
        </w:rPr>
        <w:t>е Х):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754"/>
        <w:gridCol w:w="7826"/>
      </w:tblGrid>
      <w:tr w:rsidR="00000000">
        <w:tc>
          <w:tcPr>
            <w:tcW w:w="4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/>
        </w:tc>
        <w:tc>
          <w:tcPr>
            <w:tcW w:w="4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слияния _________________</w:t>
            </w:r>
          </w:p>
          <w:p w:rsidR="00000000" w:rsidRDefault="00395310">
            <w:pPr>
              <w:pStyle w:val="p"/>
            </w:pPr>
            <w:r>
              <w:t>преобразования ___________</w:t>
            </w:r>
          </w:p>
          <w:p w:rsidR="00000000" w:rsidRDefault="00395310">
            <w:pPr>
              <w:pStyle w:val="p"/>
            </w:pPr>
            <w:r>
              <w:t>присоединения ___________</w:t>
            </w:r>
          </w:p>
          <w:p w:rsidR="00000000" w:rsidRDefault="00395310">
            <w:pPr>
              <w:pStyle w:val="p"/>
            </w:pPr>
            <w:r>
              <w:t>выделения _______________</w:t>
            </w:r>
          </w:p>
          <w:p w:rsidR="00000000" w:rsidRDefault="00395310">
            <w:pPr>
              <w:pStyle w:val="p"/>
            </w:pPr>
            <w:r>
              <w:t>разделения _______________</w:t>
            </w:r>
          </w:p>
        </w:tc>
      </w:tr>
    </w:tbl>
    <w:p w:rsidR="00000000" w:rsidRDefault="00395310">
      <w:pPr>
        <w:pStyle w:val="p"/>
      </w:pPr>
      <w:r>
        <w:rPr>
          <w:rStyle w:val="s0"/>
        </w:rPr>
        <w:t>2) изменение наименования юридического лица-лицензиата __________</w:t>
      </w:r>
    </w:p>
    <w:p w:rsidR="00000000" w:rsidRDefault="00395310">
      <w:pPr>
        <w:pStyle w:val="p"/>
      </w:pPr>
      <w:r>
        <w:rPr>
          <w:rStyle w:val="s0"/>
        </w:rPr>
        <w:t>3) изменение места нахождения юридического лица-л</w:t>
      </w:r>
      <w:r>
        <w:rPr>
          <w:rStyle w:val="s0"/>
        </w:rPr>
        <w:t>ицензиата ______</w:t>
      </w:r>
    </w:p>
    <w:p w:rsidR="00000000" w:rsidRDefault="00395310">
      <w:pPr>
        <w:pStyle w:val="p"/>
      </w:pPr>
      <w:r>
        <w:rPr>
          <w:rStyle w:val="s0"/>
        </w:rPr>
        <w:t xml:space="preserve">4) отчуждение лицензиатом лицензии, выданной по классу «разрешения, выдаваемые на объекты», вместе с объектом в пользу третьих лиц в случаях, </w:t>
      </w:r>
    </w:p>
    <w:p w:rsidR="00000000" w:rsidRDefault="00395310">
      <w:pPr>
        <w:pStyle w:val="p"/>
      </w:pPr>
      <w:r>
        <w:rPr>
          <w:rStyle w:val="s0"/>
        </w:rPr>
        <w:t>если отчуждаемость лицензии предусмотрена приложением 1 к Закону Республики Казахстан «О разрешениях и уведомлениях» ________________</w:t>
      </w:r>
    </w:p>
    <w:p w:rsidR="00000000" w:rsidRDefault="00395310">
      <w:pPr>
        <w:pStyle w:val="p"/>
      </w:pPr>
      <w:r>
        <w:rPr>
          <w:rStyle w:val="s0"/>
        </w:rPr>
        <w:t>5) изменение адреса места нахождения объекта без его физического перемещения для лицензии, выданной по классу «разрешения,</w:t>
      </w:r>
      <w:r>
        <w:rPr>
          <w:rStyle w:val="s0"/>
        </w:rPr>
        <w:t xml:space="preserve"> выдаваемые на </w:t>
      </w:r>
    </w:p>
    <w:p w:rsidR="00000000" w:rsidRDefault="00395310">
      <w:pPr>
        <w:pStyle w:val="p"/>
      </w:pPr>
      <w:r>
        <w:rPr>
          <w:rStyle w:val="s0"/>
        </w:rPr>
        <w:t>объекты» или для приложений к лицензии с указанием объектов ______________________</w:t>
      </w:r>
    </w:p>
    <w:p w:rsidR="00000000" w:rsidRDefault="00395310">
      <w:pPr>
        <w:pStyle w:val="p"/>
      </w:pPr>
      <w:r>
        <w:rPr>
          <w:rStyle w:val="s0"/>
        </w:rPr>
        <w:t>6) наличие требования о переоформлении в законах Республики Казахстан__________________________</w:t>
      </w:r>
    </w:p>
    <w:p w:rsidR="00000000" w:rsidRDefault="00395310">
      <w:pPr>
        <w:pStyle w:val="p"/>
      </w:pPr>
      <w:r>
        <w:rPr>
          <w:rStyle w:val="s0"/>
        </w:rPr>
        <w:t>7) изменение наименования вида деятельности _________________</w:t>
      </w:r>
      <w:r>
        <w:rPr>
          <w:rStyle w:val="s0"/>
        </w:rPr>
        <w:t>_______</w:t>
      </w:r>
    </w:p>
    <w:p w:rsidR="00000000" w:rsidRDefault="00395310">
      <w:pPr>
        <w:pStyle w:val="p"/>
      </w:pPr>
      <w:r>
        <w:rPr>
          <w:rStyle w:val="s0"/>
        </w:rPr>
        <w:t>8) изменение наименования подвида деятельности _____________________</w:t>
      </w:r>
    </w:p>
    <w:p w:rsidR="00000000" w:rsidRDefault="00395310">
      <w:pPr>
        <w:pStyle w:val="p"/>
      </w:pPr>
      <w:r>
        <w:rPr>
          <w:rStyle w:val="s0"/>
        </w:rPr>
        <w:t>Адрес юридического лица_______________________</w:t>
      </w:r>
    </w:p>
    <w:p w:rsidR="00000000" w:rsidRDefault="00395310">
      <w:pPr>
        <w:pStyle w:val="p"/>
      </w:pPr>
      <w:r>
        <w:rPr>
          <w:rStyle w:val="s0"/>
        </w:rPr>
        <w:t>(страна - для иностранного юридического лица, почтовый индекс, область, город, район, населенный пункт, наименование улицы, номер до</w:t>
      </w:r>
      <w:r>
        <w:rPr>
          <w:rStyle w:val="s0"/>
        </w:rPr>
        <w:t xml:space="preserve">ма/здания </w:t>
      </w:r>
    </w:p>
    <w:p w:rsidR="00000000" w:rsidRDefault="00395310">
      <w:pPr>
        <w:pStyle w:val="p"/>
      </w:pPr>
      <w:r>
        <w:rPr>
          <w:rStyle w:val="s0"/>
        </w:rPr>
        <w:t>(стационарного помещения))</w:t>
      </w:r>
    </w:p>
    <w:p w:rsidR="00000000" w:rsidRDefault="00395310">
      <w:pPr>
        <w:pStyle w:val="p"/>
      </w:pPr>
      <w:r>
        <w:rPr>
          <w:rStyle w:val="s0"/>
        </w:rPr>
        <w:t>Электронная почта____________________________</w:t>
      </w:r>
    </w:p>
    <w:p w:rsidR="00000000" w:rsidRDefault="00395310">
      <w:pPr>
        <w:pStyle w:val="p"/>
      </w:pPr>
      <w:r>
        <w:rPr>
          <w:rStyle w:val="s0"/>
        </w:rPr>
        <w:t>Телефоны____________________________________</w:t>
      </w:r>
    </w:p>
    <w:p w:rsidR="00000000" w:rsidRDefault="00395310">
      <w:pPr>
        <w:pStyle w:val="p"/>
      </w:pPr>
      <w:r>
        <w:rPr>
          <w:rStyle w:val="s0"/>
        </w:rPr>
        <w:t>Факс ________________________________________</w:t>
      </w:r>
    </w:p>
    <w:p w:rsidR="00000000" w:rsidRDefault="00395310">
      <w:pPr>
        <w:pStyle w:val="p"/>
      </w:pPr>
      <w:r>
        <w:rPr>
          <w:rStyle w:val="s0"/>
        </w:rPr>
        <w:t>Банковский счет _____________________________</w:t>
      </w:r>
    </w:p>
    <w:p w:rsidR="00000000" w:rsidRDefault="00395310">
      <w:pPr>
        <w:pStyle w:val="p"/>
      </w:pPr>
      <w:r>
        <w:rPr>
          <w:rStyle w:val="s0"/>
        </w:rPr>
        <w:t>(номер счета, наименование и местонахождение банка)</w:t>
      </w:r>
    </w:p>
    <w:p w:rsidR="00000000" w:rsidRDefault="00395310">
      <w:pPr>
        <w:pStyle w:val="p"/>
      </w:pPr>
      <w:r>
        <w:rPr>
          <w:rStyle w:val="s0"/>
        </w:rPr>
        <w:t>Адрес объекта осуществления деятельности или действий (операций) ___________________________</w:t>
      </w:r>
    </w:p>
    <w:p w:rsidR="00000000" w:rsidRDefault="00395310">
      <w:pPr>
        <w:pStyle w:val="p"/>
      </w:pPr>
      <w:r>
        <w:rPr>
          <w:rStyle w:val="s0"/>
        </w:rPr>
        <w:t>(почтовый индекс, область, город, район, населенный пункт, наимен</w:t>
      </w:r>
      <w:r>
        <w:rPr>
          <w:rStyle w:val="s0"/>
        </w:rPr>
        <w:t xml:space="preserve">ование улицы, номер дома/здания (производственной базы/здания или нежилого </w:t>
      </w:r>
    </w:p>
    <w:p w:rsidR="00000000" w:rsidRDefault="00395310">
      <w:pPr>
        <w:pStyle w:val="p"/>
      </w:pPr>
      <w:r>
        <w:rPr>
          <w:rStyle w:val="s0"/>
        </w:rPr>
        <w:t>помещения (офиса))</w:t>
      </w:r>
    </w:p>
    <w:p w:rsidR="00000000" w:rsidRDefault="00395310">
      <w:pPr>
        <w:pStyle w:val="p"/>
      </w:pPr>
      <w:r>
        <w:rPr>
          <w:rStyle w:val="s0"/>
        </w:rPr>
        <w:t>Прилагается ______листов.</w:t>
      </w:r>
    </w:p>
    <w:p w:rsidR="00000000" w:rsidRDefault="00395310">
      <w:pPr>
        <w:pStyle w:val="pj"/>
      </w:pPr>
      <w:r>
        <w:rPr>
          <w:rStyle w:val="s0"/>
        </w:rPr>
        <w:t>Настоящим подтверждается, что:</w:t>
      </w:r>
    </w:p>
    <w:p w:rsidR="00000000" w:rsidRDefault="00395310">
      <w:pPr>
        <w:pStyle w:val="p"/>
      </w:pPr>
      <w:r>
        <w:rPr>
          <w:rStyle w:val="s0"/>
        </w:rPr>
        <w:t xml:space="preserve">- все указанные данные являются официальными контактами и на них может быть направлена любая информация </w:t>
      </w:r>
      <w:r>
        <w:rPr>
          <w:rStyle w:val="s0"/>
        </w:rPr>
        <w:t xml:space="preserve">по вопросам выдачи или отказа </w:t>
      </w:r>
    </w:p>
    <w:p w:rsidR="00000000" w:rsidRDefault="00395310">
      <w:pPr>
        <w:pStyle w:val="p"/>
      </w:pPr>
      <w:r>
        <w:rPr>
          <w:rStyle w:val="s0"/>
        </w:rPr>
        <w:t>в выдаче лицензии и (или) приложения к лицензии;</w:t>
      </w:r>
    </w:p>
    <w:p w:rsidR="00000000" w:rsidRDefault="00395310">
      <w:pPr>
        <w:pStyle w:val="p"/>
      </w:pPr>
      <w:r>
        <w:rPr>
          <w:rStyle w:val="s0"/>
        </w:rPr>
        <w:t xml:space="preserve">- заявителю не запрещено судом заниматься лицензируемым видом и (или) подвидом деятельности все прилагаемые документы соответствуют </w:t>
      </w:r>
    </w:p>
    <w:p w:rsidR="00000000" w:rsidRDefault="00395310">
      <w:pPr>
        <w:pStyle w:val="p"/>
      </w:pPr>
      <w:r>
        <w:rPr>
          <w:rStyle w:val="s0"/>
        </w:rPr>
        <w:t>действительности и являются действительными</w:t>
      </w:r>
      <w:r>
        <w:rPr>
          <w:rStyle w:val="s0"/>
        </w:rPr>
        <w:t>;</w:t>
      </w:r>
    </w:p>
    <w:p w:rsidR="00000000" w:rsidRDefault="00395310">
      <w:pPr>
        <w:pStyle w:val="p"/>
      </w:pPr>
      <w:r>
        <w:rPr>
          <w:rStyle w:val="s0"/>
        </w:rPr>
        <w:t xml:space="preserve">- заявитель согласен на использование персональных данных ограниченного доступа, содержащихся в цифровых объектах государственных органов </w:t>
      </w:r>
    </w:p>
    <w:p w:rsidR="00000000" w:rsidRDefault="00395310">
      <w:pPr>
        <w:pStyle w:val="p"/>
      </w:pPr>
      <w:r>
        <w:rPr>
          <w:rStyle w:val="s0"/>
        </w:rPr>
        <w:t>и (или) государственных юридических лиц, при выдаче лицензии и (или) приложения к лицензии.</w:t>
      </w:r>
    </w:p>
    <w:p w:rsidR="00000000" w:rsidRDefault="00395310">
      <w:pPr>
        <w:pStyle w:val="p"/>
      </w:pPr>
      <w:r>
        <w:rPr>
          <w:rStyle w:val="s0"/>
        </w:rPr>
        <w:t>Руководитель __________</w:t>
      </w:r>
      <w:r>
        <w:rPr>
          <w:rStyle w:val="s0"/>
        </w:rPr>
        <w:t>_____________________</w:t>
      </w:r>
    </w:p>
    <w:p w:rsidR="00000000" w:rsidRDefault="00395310">
      <w:pPr>
        <w:pStyle w:val="p"/>
      </w:pPr>
      <w:r>
        <w:rPr>
          <w:rStyle w:val="s0"/>
        </w:rPr>
        <w:t>(фамилия, имя, отчество (при его наличии) электронная цифровая подпись</w:t>
      </w:r>
    </w:p>
    <w:p w:rsidR="00000000" w:rsidRDefault="00395310">
      <w:pPr>
        <w:pStyle w:val="p"/>
      </w:pPr>
      <w:r>
        <w:rPr>
          <w:rStyle w:val="s0"/>
        </w:rPr>
        <w:t>руководителя организации)</w:t>
      </w:r>
    </w:p>
    <w:p w:rsidR="00000000" w:rsidRDefault="00395310">
      <w:pPr>
        <w:pStyle w:val="p"/>
      </w:pPr>
      <w:r>
        <w:rPr>
          <w:rStyle w:val="s0"/>
        </w:rPr>
        <w:t>Дата заполнения: «___» __________ 20__ года.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bookmarkStart w:id="3" w:name="SUB3"/>
      <w:bookmarkEnd w:id="3"/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 xml:space="preserve">Приложение 3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95310">
      <w:pPr>
        <w:pStyle w:val="pr"/>
      </w:pPr>
      <w:r>
        <w:rPr>
          <w:rStyle w:val="s0"/>
        </w:rPr>
        <w:t>Министр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11 сентября 2026 года № 624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2</w:t>
      </w:r>
    </w:p>
    <w:p w:rsidR="00000000" w:rsidRDefault="00395310">
      <w:pPr>
        <w:pStyle w:val="pr"/>
      </w:pPr>
      <w:r>
        <w:rPr>
          <w:rStyle w:val="s0"/>
        </w:rPr>
        <w:t>к Правилам оказания</w:t>
      </w:r>
    </w:p>
    <w:p w:rsidR="00000000" w:rsidRDefault="00395310">
      <w:pPr>
        <w:pStyle w:val="pr"/>
      </w:pPr>
      <w:r>
        <w:rPr>
          <w:rStyle w:val="s0"/>
        </w:rPr>
        <w:t>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лицензии на деятельность,</w:t>
      </w:r>
    </w:p>
    <w:p w:rsidR="00000000" w:rsidRDefault="00395310">
      <w:pPr>
        <w:pStyle w:val="pr"/>
      </w:pPr>
      <w:r>
        <w:rPr>
          <w:rStyle w:val="s0"/>
        </w:rPr>
        <w:t>связанную с оборотом наркотических</w:t>
      </w:r>
    </w:p>
    <w:p w:rsidR="00000000" w:rsidRDefault="00395310">
      <w:pPr>
        <w:pStyle w:val="pr"/>
      </w:pPr>
      <w:r>
        <w:rPr>
          <w:rStyle w:val="s0"/>
        </w:rPr>
        <w:t>средств, психотропных</w:t>
      </w:r>
    </w:p>
    <w:p w:rsidR="00000000" w:rsidRDefault="00395310">
      <w:pPr>
        <w:pStyle w:val="pr"/>
      </w:pPr>
      <w:r>
        <w:rPr>
          <w:rStyle w:val="s0"/>
        </w:rPr>
        <w:t>веществ 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5"/>
        <w:gridCol w:w="2676"/>
        <w:gridCol w:w="3104"/>
      </w:tblGrid>
      <w:tr w:rsidR="00000000">
        <w:tc>
          <w:tcPr>
            <w:tcW w:w="2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Қазақ</w:t>
            </w:r>
            <w:r>
              <w:t>стан Республикасы</w:t>
            </w:r>
          </w:p>
          <w:p w:rsidR="00000000" w:rsidRDefault="00395310">
            <w:pPr>
              <w:pStyle w:val="pc"/>
            </w:pPr>
            <w:r>
              <w:t>Ішкі істер министрлігі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1552575" cy="15049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Министерство внутренних дел</w:t>
            </w:r>
          </w:p>
          <w:p w:rsidR="00000000" w:rsidRDefault="00395310">
            <w:pPr>
              <w:pStyle w:val="pc"/>
            </w:pPr>
            <w:r>
              <w:t>Республики Казахстан</w:t>
            </w:r>
          </w:p>
        </w:tc>
      </w:tr>
      <w:tr w:rsidR="00000000">
        <w:tc>
          <w:tcPr>
            <w:tcW w:w="49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Мотивированный отказ</w:t>
            </w:r>
          </w:p>
        </w:tc>
      </w:tr>
      <w:tr w:rsidR="00000000">
        <w:tc>
          <w:tcPr>
            <w:tcW w:w="29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Номер: [Номер] Дата выдачи: [Дата выдачи]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заявителя]</w:t>
            </w:r>
          </w:p>
        </w:tc>
      </w:tr>
      <w:tr w:rsidR="00000000">
        <w:tc>
          <w:tcPr>
            <w:tcW w:w="49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УО], рассмотрев Ваше заявление от [Дата заявки] года № [Номер заявки], сообщает об отказе в выдаче лицензии и (или) приложения к лицензии на деятельность, связанную с оборот</w:t>
            </w:r>
            <w:r>
              <w:t>ом наркотических средств, психотропных веществ и прекурсоров. [Причина отказа].</w:t>
            </w:r>
          </w:p>
        </w:tc>
      </w:tr>
      <w:tr w:rsidR="00000000">
        <w:tc>
          <w:tcPr>
            <w:tcW w:w="2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[Должность подписывающего]</w:t>
            </w:r>
          </w:p>
        </w:tc>
        <w:tc>
          <w:tcPr>
            <w:tcW w:w="26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[фамилия, имя, отчество (при его наличии) подписывающего]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noProof/>
        </w:rPr>
        <w:drawing>
          <wp:inline distT="0" distB="0" distL="0" distR="0">
            <wp:extent cx="6000750" cy="1390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bookmarkStart w:id="4" w:name="SUB4"/>
      <w:bookmarkEnd w:id="4"/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 xml:space="preserve">Приложение 4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95310">
      <w:pPr>
        <w:pStyle w:val="pr"/>
      </w:pPr>
      <w:r>
        <w:rPr>
          <w:rStyle w:val="s0"/>
        </w:rPr>
        <w:t>Министр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11 сентября 2026 года № 624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1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лицензии на экспорт</w:t>
      </w:r>
    </w:p>
    <w:p w:rsidR="00000000" w:rsidRDefault="00395310">
      <w:pPr>
        <w:pStyle w:val="pr"/>
      </w:pPr>
      <w:r>
        <w:rPr>
          <w:rStyle w:val="s0"/>
        </w:rPr>
        <w:t>и импорт товаров, содержащих</w:t>
      </w:r>
    </w:p>
    <w:p w:rsidR="00000000" w:rsidRDefault="00395310">
      <w:pPr>
        <w:pStyle w:val="pr"/>
      </w:pPr>
      <w:r>
        <w:rPr>
          <w:rStyle w:val="s0"/>
        </w:rPr>
        <w:t>наркотические средства,</w:t>
      </w:r>
    </w:p>
    <w:p w:rsidR="00000000" w:rsidRDefault="00395310">
      <w:pPr>
        <w:pStyle w:val="pr"/>
      </w:pPr>
      <w:r>
        <w:rPr>
          <w:rStyle w:val="s0"/>
        </w:rPr>
        <w:t>психотропные вещества</w:t>
      </w:r>
    </w:p>
    <w:p w:rsidR="00000000" w:rsidRDefault="00395310">
      <w:pPr>
        <w:pStyle w:val="pr"/>
      </w:pPr>
      <w:r>
        <w:rPr>
          <w:rStyle w:val="s0"/>
        </w:rPr>
        <w:t>и прекурсоры»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Перечень основных требований к оказанию государственной услуги «Выдача лицензии на экспорт и импорт товаров, содержащих</w:t>
      </w:r>
      <w:r>
        <w:rPr>
          <w:rStyle w:val="s1"/>
        </w:rPr>
        <w:br/>
        <w:t>наркотические средства, психотропные вещества и прекурсоры»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3591"/>
        <w:gridCol w:w="5288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</w:t>
            </w:r>
          </w:p>
        </w:tc>
        <w:tc>
          <w:tcPr>
            <w:tcW w:w="1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государственной услуги</w:t>
            </w:r>
          </w:p>
        </w:tc>
        <w:tc>
          <w:tcPr>
            <w:tcW w:w="2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 xml:space="preserve">Выдача лицензии на экспорт и импорт </w:t>
            </w:r>
            <w:r>
              <w:t>товаров, содержащих наркотические средства, психотропные вещества и прекурсоры.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подвидов государственной услуги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Получение лицензии на экспорт и (или) импорт, переоформление лицензии на экспорт и (или) импорт.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услугодателя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Министерство внутренних дел.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Способы предоставления государственной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Прием заявления и выдача результатов оказания государственной услуги и подвидов осуществляется через веб-портал «цифрового правительства» www</w:t>
            </w:r>
            <w:r>
              <w:t>.egov.kz (далее - портал).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Срок оказания государственной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 выдаче лицензии на экспорт и (или) импорт - 3 (три) рабочих дня;</w:t>
            </w:r>
          </w:p>
          <w:p w:rsidR="00000000" w:rsidRDefault="00395310">
            <w:pPr>
              <w:pStyle w:val="p"/>
            </w:pPr>
            <w:r>
              <w:t>при переоформлении лицензии на экспорт и (или) импорт - 2 (два) рабочих дня.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Форма оказания государственно</w:t>
            </w:r>
            <w:r>
              <w:t>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Электронная (частично цифровизированная).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7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Результат оказания государственной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Лицензия на экспорт и (или) импорт по формам согласно приложениям 3 и 4 к настоящим Правилам, либо мотивированный отказ в оказании государ</w:t>
            </w:r>
            <w:r>
              <w:t>ственной услуги и подвидов по форме согласно приложению 2 к настоящим Правилам.</w:t>
            </w:r>
          </w:p>
          <w:p w:rsidR="00000000" w:rsidRDefault="00395310">
            <w:pPr>
              <w:pStyle w:val="p"/>
            </w:pPr>
            <w:r>
              <w:t>Форма предоставления результата оказания государственной услуги и подвидов - электронная.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8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Размер платы, взимаемой с услугополучателя при оказании государственной услуги и по</w:t>
            </w:r>
            <w:r>
              <w:t>двидов,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 оказании государственной услуги и подвидов услугополучатель оплачивает в бюджет по месту его нахождения лицензионный сбор за право занятия отдельными видами</w:t>
            </w:r>
            <w:r>
              <w:t xml:space="preserve"> деятельности в соответствии со статьей 616 Кодекса Республики Казахстан «О налогах и других обязательных платежах в бюджет» (Налоговый кодекс):</w:t>
            </w:r>
          </w:p>
          <w:p w:rsidR="00000000" w:rsidRDefault="00395310">
            <w:pPr>
              <w:pStyle w:val="p"/>
            </w:pPr>
            <w:r>
              <w:t>1) при выдаче лицензии на экспорт и (или) импорт составляет - 10 (десять) месячных расчетных показателей;</w:t>
            </w:r>
          </w:p>
          <w:p w:rsidR="00000000" w:rsidRDefault="00395310">
            <w:pPr>
              <w:pStyle w:val="p"/>
            </w:pPr>
            <w:r>
              <w:t>2) при переоформлении лицензии на экспорт и (или) импорт составляет - 1 месячный расчетный показатель.</w:t>
            </w:r>
          </w:p>
          <w:p w:rsidR="00000000" w:rsidRDefault="00395310">
            <w:pPr>
              <w:pStyle w:val="p"/>
            </w:pPr>
            <w:r>
              <w:t>Оплата производится в наличной и безналичной форме через банки второго уровня и организации, осуществляющие отдельные виды банковских операций, а также ч</w:t>
            </w:r>
            <w:r>
              <w:t>ерез портал оплата может осуществляться посредством платежного шлюза «цифрового правительства» (далее - ПШЦП).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9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График работы услугодателя и объектов информации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Услугодателя - с понедельника по пятницу, в соответствии с установленным графиком работы с 9.</w:t>
            </w:r>
            <w:r>
              <w:t>00 до 18.30 часов, за исключением выходных и праздничных дней, согласно Трудовому кодексу Республики Казахстан с перерывом на обед с 13.00 часов до 14.30 часов;</w:t>
            </w:r>
          </w:p>
          <w:p w:rsidR="00000000" w:rsidRDefault="00395310">
            <w:pPr>
              <w:pStyle w:val="p"/>
            </w:pPr>
            <w:r>
              <w:t>портала - круглосуточно, за исключением технических перерывов в связи с проведением ремонтных р</w:t>
            </w:r>
            <w:r>
              <w:t>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результатов оказания государственной услуги и подвидов осуществляется сл</w:t>
            </w:r>
            <w:r>
              <w:t>едующим рабочим днем).</w:t>
            </w:r>
          </w:p>
          <w:p w:rsidR="00000000" w:rsidRDefault="00395310">
            <w:pPr>
              <w:pStyle w:val="p"/>
            </w:pPr>
            <w:r>
              <w:t>Адреса мест оказания государственной услуги и подвидов размещены на:</w:t>
            </w:r>
          </w:p>
          <w:p w:rsidR="00000000" w:rsidRDefault="00395310">
            <w:pPr>
              <w:pStyle w:val="p"/>
            </w:pPr>
            <w:r>
              <w:t>1) интернет-ресурсе Министерства внутренних дел Республики Казахстан: www.gov.kz в разделе «Государственные услуги»;</w:t>
            </w:r>
          </w:p>
          <w:p w:rsidR="00000000" w:rsidRDefault="00395310">
            <w:pPr>
              <w:pStyle w:val="p"/>
            </w:pPr>
            <w:r>
              <w:t>2) портале.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10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Перечень документов и сведений,</w:t>
            </w:r>
            <w:r>
              <w:t xml:space="preserve"> истребуемых у услугополучателя для оказания государственной услуги и подвидов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Для получения лицензии на экспорт и (или) импорт:</w:t>
            </w:r>
          </w:p>
          <w:p w:rsidR="00000000" w:rsidRDefault="00395310">
            <w:pPr>
              <w:pStyle w:val="p"/>
            </w:pPr>
            <w:r>
              <w:t>1) заявление юридического лица для получения лицензии на экспорт и (или) импорт в электронном виде по формам, согласно приложен</w:t>
            </w:r>
            <w:r>
              <w:t>иям 1 и 2 к настоящему Перечню основных требований к оказанию государственной услуги;</w:t>
            </w:r>
          </w:p>
          <w:p w:rsidR="00000000" w:rsidRDefault="00395310">
            <w:pPr>
              <w:pStyle w:val="p"/>
            </w:pPr>
            <w:r>
              <w:t>2) сведения о документе, подтверждающего уплату лицензионного сбора за право занятия отдельными видами деятельности, за исключением случаев оплаты через ПШЦП - в случае п</w:t>
            </w:r>
            <w:r>
              <w:t>олучения лицензии на экспорт и (или) импорт;</w:t>
            </w:r>
          </w:p>
          <w:p w:rsidR="00000000" w:rsidRDefault="00395310">
            <w:pPr>
              <w:pStyle w:val="p"/>
            </w:pPr>
            <w:r>
              <w:t>3) электронная копия внешнеторгового договора (контракта), приложения и (или) дополнения к нему (для разовой лицензии), а в случае отсутствия внешнеторгового договора (контракта) - копия иного документа, подтвер</w:t>
            </w:r>
            <w:r>
              <w:t>ждающего намерения сторон;</w:t>
            </w:r>
          </w:p>
          <w:p w:rsidR="00000000" w:rsidRDefault="00395310">
            <w:pPr>
              <w:pStyle w:val="p"/>
            </w:pPr>
            <w:r>
              <w:t>4) электронная копия разрешения компетентного органа государства-импортера на ввоз на его территорию конкретной партии контролируемых веществ, если это предусмотрено законодательством соответствующего государства, либо официально</w:t>
            </w:r>
            <w:r>
              <w:t>го уведомления от этого органа, что указанное разрешение не требуется. Для переоформления лицензии на экспорт и (или) импорт:</w:t>
            </w:r>
          </w:p>
          <w:p w:rsidR="00000000" w:rsidRDefault="00395310">
            <w:pPr>
              <w:pStyle w:val="p"/>
            </w:pPr>
            <w:r>
              <w:t>5) запрос в форме электронного документа, удостоверенный электронной цифровой подписью услугополучателя;</w:t>
            </w:r>
          </w:p>
          <w:p w:rsidR="00000000" w:rsidRDefault="00395310">
            <w:pPr>
              <w:pStyle w:val="p"/>
            </w:pPr>
            <w:r>
              <w:t xml:space="preserve">6) сведения о документе, </w:t>
            </w:r>
            <w:r>
              <w:t>подтверждающего уплату лицензионного сбора за право занятия отдельными видами деятельности, за исключением случаев оплаты через ПШЦП - в случае переоформления лицензии на экспорт и (или) импорт;</w:t>
            </w:r>
          </w:p>
          <w:p w:rsidR="00000000" w:rsidRDefault="00395310">
            <w:pPr>
              <w:pStyle w:val="p"/>
            </w:pPr>
            <w:r>
              <w:t>7) электронные копии документов, содержащих информацию об изм</w:t>
            </w:r>
            <w:r>
              <w:t>енениях, послуживших основанием для переоформления лицензии на экспорт и (или) импорт, за исключением документов, информация о которых содержится в государственных цифровых системах - в случае переоформления лицензии.</w:t>
            </w:r>
          </w:p>
          <w:p w:rsidR="00000000" w:rsidRDefault="00395310">
            <w:pPr>
              <w:pStyle w:val="p"/>
            </w:pPr>
            <w:r>
              <w:t>Сведения о лицензии на осуществление д</w:t>
            </w:r>
            <w:r>
              <w:t>еятельности, связанной с оборотом наркотических средств, психотропных веществ и прекурсоров, о государственной регистрации юридического лица, информация об уплате государственной пошлины услугодатель получает из цифровых систем через шлюз «цифрового правит</w:t>
            </w:r>
            <w:r>
              <w:t>ельства».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11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Основания для отказа в оказании государственной услуги и подвидов, установленные законами Республики Казахстан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p w:rsidR="00000000" w:rsidRDefault="00395310">
            <w:pPr>
              <w:pStyle w:val="p"/>
            </w:pPr>
            <w:r>
              <w:t>2) не внесен лицензионный сбор;</w:t>
            </w:r>
          </w:p>
          <w:p w:rsidR="00000000" w:rsidRDefault="00395310">
            <w:pPr>
              <w:pStyle w:val="p"/>
            </w:pPr>
            <w:r>
              <w:t>3) в отношении заявителя (услугополучателя)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 w:rsidR="00000000" w:rsidRDefault="00395310">
            <w:pPr>
              <w:pStyle w:val="p"/>
            </w:pPr>
            <w:r>
              <w:t>4) судом на ос</w:t>
            </w:r>
            <w:r>
              <w:t>новании представления судебного исполнителя временно запрещено выдавать заявителю-должнику лицензию;</w:t>
            </w:r>
          </w:p>
          <w:p w:rsidR="00000000" w:rsidRDefault="00395310">
            <w:pPr>
              <w:pStyle w:val="p"/>
            </w:pPr>
            <w:r>
              <w:t xml:space="preserve">5) установлена недостоверность документов, представленных заявителем (услугополучателем) для получения лицензии, и (или) данных (сведений), содержащихся в </w:t>
            </w:r>
            <w:r>
              <w:t>них.</w:t>
            </w:r>
          </w:p>
          <w:p w:rsidR="00000000" w:rsidRDefault="00395310">
            <w:pPr>
              <w:pStyle w:val="p"/>
            </w:pPr>
            <w:r>
              <w:t>При переоформлении лицензии на экспорт и (или) импорт отдельных видов товаров является непредставление или ненадлежащее оформление документов;</w:t>
            </w:r>
          </w:p>
          <w:p w:rsidR="00000000" w:rsidRDefault="00395310">
            <w:pPr>
              <w:pStyle w:val="p"/>
            </w:pPr>
            <w:r>
              <w:t>6) отсутствие согласия услугополучателя, предоставляемого в соответствии со статьей 8 Закона Республики Каза</w:t>
            </w:r>
            <w:r>
              <w:t>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  <w:p w:rsidR="00000000" w:rsidRDefault="00395310">
            <w:pPr>
              <w:pStyle w:val="p"/>
            </w:pPr>
            <w:r>
              <w:t>В случае реорганизации юридического лица-лицензиата в формах выделения и разделения основаниями для отк</w:t>
            </w:r>
            <w:r>
              <w:t>аза в оказании государственной услуги и подвидов являются:</w:t>
            </w:r>
          </w:p>
          <w:p w:rsidR="00000000" w:rsidRDefault="00395310">
            <w:pPr>
              <w:pStyle w:val="p"/>
            </w:pPr>
            <w:r>
              <w:t>7) непредставления или ненадлежащего оформления документов, необходимых для переоформления лицензии на экспорт и (или) импорт отдельных видов товаров;</w:t>
            </w:r>
          </w:p>
          <w:p w:rsidR="00000000" w:rsidRDefault="00395310">
            <w:pPr>
              <w:pStyle w:val="p"/>
            </w:pPr>
            <w:r>
              <w:t>8) если ранее лицензии на экспорт и (или) импо</w:t>
            </w:r>
            <w:r>
              <w:t>рт отдельных видов товаров были переоформлены на другое юридическое лицо из числа вновь возникших в результате разделения юридических лиц-лицензиатов.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Иные требования с учетом особенностей оказания государственной услуги и подвидов, в том числе оказыва</w:t>
            </w:r>
            <w:r>
              <w:t>емой в электронной форме и через Государственную корпорацию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услугополучатель имеет возможность получения государственной услуги и подвидов в электронной форме через портал при условии наличия ЭЦП;</w:t>
            </w:r>
          </w:p>
          <w:p w:rsidR="00000000" w:rsidRDefault="00395310">
            <w:pPr>
              <w:pStyle w:val="p"/>
            </w:pPr>
            <w:r>
              <w:t>2) услугополучатель имеет возможность получения информац</w:t>
            </w:r>
            <w:r>
              <w:t>ии о порядке и статусе оказания государственной услуги и подвидов в режиме удаленного доступа посредством «личного кабинета» портала, а также Единого контакт-центра «1414», 8-800-080-7777;</w:t>
            </w:r>
          </w:p>
          <w:p w:rsidR="00000000" w:rsidRDefault="00395310">
            <w:pPr>
              <w:pStyle w:val="p"/>
            </w:pPr>
            <w:r>
              <w:t>3) контактные телефоны справочных служб по вопросам оказания госуда</w:t>
            </w:r>
            <w:r>
              <w:t>рственной услуги указаны на интернет-ресурсе Министерства внутренних дел Республики Казахстан: www.mvd.kz, раздел «Государственные услуги». Единый контакт-центр по вопросам оказания государственных услуг 1414, 8 800 080 7777;</w:t>
            </w:r>
          </w:p>
          <w:p w:rsidR="00000000" w:rsidRDefault="00395310">
            <w:pPr>
              <w:pStyle w:val="p"/>
            </w:pPr>
            <w:r>
              <w:t xml:space="preserve">4) на портале доступна версия </w:t>
            </w:r>
            <w:r>
              <w:t>для слабовидящих.</w:t>
            </w:r>
          </w:p>
        </w:tc>
      </w:tr>
    </w:tbl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1 к Перечню</w:t>
      </w:r>
    </w:p>
    <w:p w:rsidR="00000000" w:rsidRDefault="00395310">
      <w:pPr>
        <w:pStyle w:val="pr"/>
      </w:pPr>
      <w:r>
        <w:rPr>
          <w:rStyle w:val="s0"/>
        </w:rPr>
        <w:t>основных требований к оказанию</w:t>
      </w:r>
    </w:p>
    <w:p w:rsidR="00000000" w:rsidRDefault="00395310">
      <w:pPr>
        <w:pStyle w:val="pr"/>
      </w:pPr>
      <w:r>
        <w:rPr>
          <w:rStyle w:val="s0"/>
        </w:rPr>
        <w:t>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лицензии на экспорт</w:t>
      </w:r>
    </w:p>
    <w:p w:rsidR="00000000" w:rsidRDefault="00395310">
      <w:pPr>
        <w:pStyle w:val="pr"/>
      </w:pPr>
      <w:r>
        <w:rPr>
          <w:rStyle w:val="s0"/>
        </w:rPr>
        <w:t>и импорт товаров, содержащих</w:t>
      </w:r>
    </w:p>
    <w:p w:rsidR="00000000" w:rsidRDefault="00395310">
      <w:pPr>
        <w:pStyle w:val="pr"/>
      </w:pPr>
      <w:r>
        <w:rPr>
          <w:rStyle w:val="s0"/>
        </w:rPr>
        <w:t>наркотические средства,</w:t>
      </w:r>
    </w:p>
    <w:p w:rsidR="00000000" w:rsidRDefault="00395310">
      <w:pPr>
        <w:pStyle w:val="pr"/>
      </w:pPr>
      <w:r>
        <w:rPr>
          <w:rStyle w:val="s0"/>
        </w:rPr>
        <w:t>психотропные вещества</w:t>
      </w:r>
    </w:p>
    <w:p w:rsidR="00000000" w:rsidRDefault="00395310">
      <w:pPr>
        <w:pStyle w:val="pr"/>
      </w:pPr>
      <w:r>
        <w:rPr>
          <w:rStyle w:val="s0"/>
        </w:rPr>
        <w:t>и прекурсоры»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ЗАЯВЛЕНИЕ на выдачу лицензии на экспорт отдельных видов товаров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4"/>
        <w:gridCol w:w="1867"/>
        <w:gridCol w:w="3454"/>
      </w:tblGrid>
      <w:tr w:rsidR="00000000"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1. Заявление</w:t>
            </w:r>
          </w:p>
          <w:p w:rsidR="00000000" w:rsidRDefault="00395310">
            <w:pPr>
              <w:pStyle w:val="p"/>
            </w:pPr>
            <w:r>
              <w:t>№</w:t>
            </w:r>
          </w:p>
        </w:tc>
        <w:tc>
          <w:tcPr>
            <w:tcW w:w="2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2. Период действия</w:t>
            </w:r>
          </w:p>
          <w:p w:rsidR="00000000" w:rsidRDefault="00395310">
            <w:pPr>
              <w:pStyle w:val="p"/>
            </w:pPr>
            <w:r>
              <w:t>с по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3. Тип лицензии |</w:t>
            </w:r>
          </w:p>
          <w:p w:rsidR="00000000" w:rsidRDefault="00395310">
            <w:pPr>
              <w:pStyle w:val="p"/>
            </w:pPr>
            <w:r>
              <w:t>ИМПОРТ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4. Контракт</w:t>
            </w:r>
          </w:p>
          <w:p w:rsidR="00000000" w:rsidRDefault="00395310">
            <w:pPr>
              <w:pStyle w:val="p"/>
            </w:pPr>
            <w:r>
              <w:t>№ от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5. Заявитель |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6. Продавец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7. Страна отправления |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8. Страна продавца |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9. Валюта контракта |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10. Стоимость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11. Статистическая стоимость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12. Страна происхождения |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13. Количество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14. Единица измерения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15. Код товара по ЕТН ВЭД и его описание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16. Дополнительная информация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17. Основание для выдачи лицензии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18. Уполномоче</w:t>
            </w:r>
            <w:r>
              <w:t>нное лицо заявителя</w:t>
            </w:r>
          </w:p>
          <w:p w:rsidR="00000000" w:rsidRDefault="00395310">
            <w:pPr>
              <w:pStyle w:val="p"/>
            </w:pPr>
            <w:r>
              <w:t>Ф. И. О. (при его наличии)</w:t>
            </w:r>
          </w:p>
          <w:p w:rsidR="00000000" w:rsidRDefault="00395310">
            <w:pPr>
              <w:pStyle w:val="p"/>
            </w:pPr>
            <w:r>
              <w:t>Должность</w:t>
            </w:r>
          </w:p>
          <w:p w:rsidR="00000000" w:rsidRDefault="00395310">
            <w:pPr>
              <w:pStyle w:val="p"/>
            </w:pPr>
            <w:r>
              <w:t>Телефон</w:t>
            </w:r>
          </w:p>
          <w:p w:rsidR="00000000" w:rsidRDefault="00395310">
            <w:pPr>
              <w:pStyle w:val="p"/>
            </w:pPr>
            <w:r>
              <w:t>Подпись и печать Дата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Согласен на доступ к использованию персональных данных ограниченного доступа, содержащихся в цифровых объектах государственных органов и (или) государственных</w:t>
      </w:r>
    </w:p>
    <w:p w:rsidR="00000000" w:rsidRDefault="00395310">
      <w:pPr>
        <w:pStyle w:val="p"/>
      </w:pPr>
      <w:r>
        <w:rPr>
          <w:rStyle w:val="s0"/>
        </w:rPr>
        <w:t>юридических лиц, которые требуются для оказания государственной услуги.</w:t>
      </w:r>
    </w:p>
    <w:p w:rsidR="00000000" w:rsidRDefault="00395310">
      <w:pPr>
        <w:pStyle w:val="p"/>
      </w:pPr>
      <w:r>
        <w:rPr>
          <w:rStyle w:val="s0"/>
        </w:rPr>
        <w:t>______________________ (п</w:t>
      </w:r>
      <w:r>
        <w:rPr>
          <w:rStyle w:val="s0"/>
        </w:rPr>
        <w:t>одпись)</w:t>
      </w:r>
    </w:p>
    <w:p w:rsidR="00000000" w:rsidRDefault="00395310">
      <w:pPr>
        <w:pStyle w:val="p"/>
      </w:pPr>
      <w:r>
        <w:rPr>
          <w:rStyle w:val="s0"/>
        </w:rPr>
        <w:t>«___» ___________ 20__ г.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Приложение к заявлению на выдачу лицензии на экспорт отдельных видов товаров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0"/>
        <w:gridCol w:w="2427"/>
        <w:gridCol w:w="934"/>
        <w:gridCol w:w="1120"/>
        <w:gridCol w:w="3734"/>
      </w:tblGrid>
      <w:tr w:rsidR="00000000"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  <w:divId w:val="1492595487"/>
            </w:pPr>
            <w:r>
              <w:t>Приложение к заявлению № от</w:t>
            </w:r>
          </w:p>
        </w:tc>
      </w:tr>
      <w:tr w:rsidR="00000000"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24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Всего листов Лист №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18. Уполномоченное лицо заявителя</w:t>
            </w:r>
          </w:p>
          <w:p w:rsidR="00000000" w:rsidRDefault="00395310">
            <w:pPr>
              <w:pStyle w:val="p"/>
            </w:pPr>
            <w:r>
              <w:t>Ф. И. О. (при его наличии)</w:t>
            </w:r>
          </w:p>
          <w:p w:rsidR="00000000" w:rsidRDefault="00395310">
            <w:pPr>
              <w:pStyle w:val="p"/>
            </w:pPr>
            <w:r>
              <w:t>Должность</w:t>
            </w:r>
          </w:p>
          <w:p w:rsidR="00000000" w:rsidRDefault="00395310">
            <w:pPr>
              <w:pStyle w:val="p"/>
            </w:pPr>
            <w:r>
              <w:t>Телефон</w:t>
            </w:r>
          </w:p>
          <w:p w:rsidR="00000000" w:rsidRDefault="00395310">
            <w:pPr>
              <w:pStyle w:val="p"/>
            </w:pPr>
            <w:r>
              <w:t>Подпись и печать Дата</w:t>
            </w:r>
          </w:p>
        </w:tc>
      </w:tr>
      <w:tr w:rsidR="00000000"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395310"/>
        </w:tc>
        <w:tc>
          <w:tcPr>
            <w:tcW w:w="2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2 к Перечню</w:t>
      </w:r>
    </w:p>
    <w:p w:rsidR="00000000" w:rsidRDefault="00395310">
      <w:pPr>
        <w:pStyle w:val="pr"/>
      </w:pPr>
      <w:r>
        <w:rPr>
          <w:rStyle w:val="s0"/>
        </w:rPr>
        <w:t>основных требований к оказанию</w:t>
      </w:r>
    </w:p>
    <w:p w:rsidR="00000000" w:rsidRDefault="00395310">
      <w:pPr>
        <w:pStyle w:val="pr"/>
      </w:pPr>
      <w:r>
        <w:rPr>
          <w:rStyle w:val="s0"/>
        </w:rPr>
        <w:t>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лицензии на экспорт</w:t>
      </w:r>
    </w:p>
    <w:p w:rsidR="00000000" w:rsidRDefault="00395310">
      <w:pPr>
        <w:pStyle w:val="pr"/>
      </w:pPr>
      <w:r>
        <w:rPr>
          <w:rStyle w:val="s0"/>
        </w:rPr>
        <w:t>и импорт товаров, содержащих</w:t>
      </w:r>
    </w:p>
    <w:p w:rsidR="00000000" w:rsidRDefault="00395310">
      <w:pPr>
        <w:pStyle w:val="pr"/>
      </w:pPr>
      <w:r>
        <w:rPr>
          <w:rStyle w:val="s0"/>
        </w:rPr>
        <w:t>наркотические средства,</w:t>
      </w:r>
    </w:p>
    <w:p w:rsidR="00000000" w:rsidRDefault="00395310">
      <w:pPr>
        <w:pStyle w:val="pr"/>
      </w:pPr>
      <w:r>
        <w:rPr>
          <w:rStyle w:val="s0"/>
        </w:rPr>
        <w:t>психотропные вещества</w:t>
      </w:r>
    </w:p>
    <w:p w:rsidR="00000000" w:rsidRDefault="00395310">
      <w:pPr>
        <w:pStyle w:val="pr"/>
      </w:pPr>
      <w:r>
        <w:rPr>
          <w:rStyle w:val="s0"/>
        </w:rPr>
        <w:t>и прекурсоры»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ЗАЯВЛЕНИЕ на выдачу лицензии на импорт отдельных видов товаров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4"/>
        <w:gridCol w:w="1867"/>
        <w:gridCol w:w="3454"/>
      </w:tblGrid>
      <w:tr w:rsidR="00000000"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1. Заявление</w:t>
            </w:r>
          </w:p>
          <w:p w:rsidR="00000000" w:rsidRDefault="00395310">
            <w:pPr>
              <w:pStyle w:val="p"/>
            </w:pPr>
            <w:r>
              <w:t>№</w:t>
            </w:r>
          </w:p>
        </w:tc>
        <w:tc>
          <w:tcPr>
            <w:tcW w:w="2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2. Период действия</w:t>
            </w:r>
          </w:p>
          <w:p w:rsidR="00000000" w:rsidRDefault="00395310">
            <w:pPr>
              <w:pStyle w:val="p"/>
            </w:pPr>
            <w:r>
              <w:t>с по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3. Тип лицензии |</w:t>
            </w:r>
          </w:p>
          <w:p w:rsidR="00000000" w:rsidRDefault="00395310">
            <w:pPr>
              <w:pStyle w:val="p"/>
            </w:pPr>
            <w:r>
              <w:t>ИМПОРТ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4. Контракт</w:t>
            </w:r>
          </w:p>
          <w:p w:rsidR="00000000" w:rsidRDefault="00395310">
            <w:pPr>
              <w:pStyle w:val="p"/>
            </w:pPr>
            <w:r>
              <w:t>№ от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5. Заявитель |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6. Продавец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7. Страна отправления |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8. Страна продавца |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9. Валюта контракта |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10. Стоимость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11. Статистическая стоимость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12. Страна происхождения |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13. Количество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14. Единица измерения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15. Код товара по ЕТН ВЭД и его описание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16. Дополнительная информация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17. Основание для выдачи лицензии</w:t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18. Уполномоченное лицо заявителя</w:t>
            </w:r>
          </w:p>
          <w:p w:rsidR="00000000" w:rsidRDefault="00395310">
            <w:pPr>
              <w:pStyle w:val="p"/>
            </w:pPr>
            <w:r>
              <w:t>Ф. И. О. (при его наличии)</w:t>
            </w:r>
          </w:p>
          <w:p w:rsidR="00000000" w:rsidRDefault="00395310">
            <w:pPr>
              <w:pStyle w:val="p"/>
            </w:pPr>
            <w:r>
              <w:t>Должность</w:t>
            </w:r>
          </w:p>
          <w:p w:rsidR="00000000" w:rsidRDefault="00395310">
            <w:pPr>
              <w:pStyle w:val="p"/>
            </w:pPr>
            <w:r>
              <w:t>Телефон</w:t>
            </w:r>
          </w:p>
          <w:p w:rsidR="00000000" w:rsidRDefault="00395310">
            <w:pPr>
              <w:pStyle w:val="p"/>
            </w:pPr>
            <w:r>
              <w:t>Подпись и печать Дата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Согласен на доступ к использованию персональных данных ограниченного доступа, содержащихся в цифровых объектах государственных органов и (или) государственных</w:t>
      </w:r>
    </w:p>
    <w:p w:rsidR="00000000" w:rsidRDefault="00395310">
      <w:pPr>
        <w:pStyle w:val="p"/>
      </w:pPr>
      <w:r>
        <w:rPr>
          <w:rStyle w:val="s0"/>
        </w:rPr>
        <w:t>юридических лиц, которые требуются для оказания государственной услуги.</w:t>
      </w:r>
    </w:p>
    <w:p w:rsidR="00000000" w:rsidRDefault="00395310">
      <w:pPr>
        <w:pStyle w:val="p"/>
      </w:pPr>
      <w:r>
        <w:rPr>
          <w:rStyle w:val="s0"/>
        </w:rPr>
        <w:t>______________________ (п</w:t>
      </w:r>
      <w:r>
        <w:rPr>
          <w:rStyle w:val="s0"/>
        </w:rPr>
        <w:t>одпись)</w:t>
      </w:r>
    </w:p>
    <w:p w:rsidR="00000000" w:rsidRDefault="00395310">
      <w:pPr>
        <w:pStyle w:val="p"/>
      </w:pPr>
      <w:r>
        <w:rPr>
          <w:rStyle w:val="s0"/>
        </w:rPr>
        <w:t>«___» ___________ 20__ г.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Приложение к заявлению на выдачу лицензии на импорт отдельных видов товаров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495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2"/>
        <w:gridCol w:w="2682"/>
        <w:gridCol w:w="2034"/>
        <w:gridCol w:w="3329"/>
      </w:tblGrid>
      <w:tr w:rsidR="00000000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  <w:divId w:val="2118524111"/>
            </w:pPr>
            <w:r>
              <w:t>Приложение к заявлению № от</w:t>
            </w:r>
          </w:p>
        </w:tc>
      </w:tr>
      <w:tr w:rsidR="00000000"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Описание товара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  <w:tc>
          <w:tcPr>
            <w:tcW w:w="1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стоимость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5310">
            <w:pPr>
              <w:rPr>
                <w:color w:val="000000"/>
              </w:rPr>
            </w:pPr>
          </w:p>
        </w:tc>
      </w:tr>
      <w:tr w:rsidR="00000000">
        <w:tc>
          <w:tcPr>
            <w:tcW w:w="21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Всего листов Лист №</w:t>
            </w:r>
          </w:p>
        </w:tc>
        <w:tc>
          <w:tcPr>
            <w:tcW w:w="2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18. Уполномоченное лицо заявителя</w:t>
            </w:r>
          </w:p>
          <w:p w:rsidR="00000000" w:rsidRDefault="00395310">
            <w:pPr>
              <w:pStyle w:val="p"/>
            </w:pPr>
            <w:r>
              <w:t>Ф. И. О. (при его наличии)</w:t>
            </w:r>
          </w:p>
          <w:p w:rsidR="00000000" w:rsidRDefault="00395310">
            <w:pPr>
              <w:pStyle w:val="p"/>
            </w:pPr>
            <w:r>
              <w:t>Должность</w:t>
            </w:r>
          </w:p>
          <w:p w:rsidR="00000000" w:rsidRDefault="00395310">
            <w:pPr>
              <w:pStyle w:val="p"/>
            </w:pPr>
            <w:r>
              <w:t>Телефон</w:t>
            </w:r>
          </w:p>
          <w:p w:rsidR="00000000" w:rsidRDefault="00395310">
            <w:pPr>
              <w:pStyle w:val="p"/>
            </w:pPr>
            <w:r>
              <w:t>Подпись и печать Дата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bookmarkStart w:id="5" w:name="SUB5"/>
      <w:bookmarkEnd w:id="5"/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 xml:space="preserve">Приложение 5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95310">
      <w:pPr>
        <w:pStyle w:val="pr"/>
      </w:pPr>
      <w:r>
        <w:rPr>
          <w:rStyle w:val="s0"/>
        </w:rPr>
        <w:t>Министр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11 сентября 2026 года № 624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2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лицензии на экспорт</w:t>
      </w:r>
    </w:p>
    <w:p w:rsidR="00000000" w:rsidRDefault="00395310">
      <w:pPr>
        <w:pStyle w:val="pr"/>
      </w:pPr>
      <w:r>
        <w:rPr>
          <w:rStyle w:val="s0"/>
        </w:rPr>
        <w:t>и импорт товаров, содержащих</w:t>
      </w:r>
    </w:p>
    <w:p w:rsidR="00000000" w:rsidRDefault="00395310">
      <w:pPr>
        <w:pStyle w:val="pr"/>
      </w:pPr>
      <w:r>
        <w:rPr>
          <w:rStyle w:val="s0"/>
        </w:rPr>
        <w:t>наркотические средства, психотропные</w:t>
      </w:r>
    </w:p>
    <w:p w:rsidR="00000000" w:rsidRDefault="00395310">
      <w:pPr>
        <w:pStyle w:val="pr"/>
      </w:pPr>
      <w:r>
        <w:rPr>
          <w:rStyle w:val="s0"/>
        </w:rPr>
        <w:t>вещества и прекурсоры»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1"/>
        <w:gridCol w:w="2676"/>
        <w:gridCol w:w="3202"/>
        <w:gridCol w:w="276"/>
      </w:tblGrid>
      <w:tr w:rsidR="00000000">
        <w:tc>
          <w:tcPr>
            <w:tcW w:w="2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Қазақстан</w:t>
            </w:r>
            <w:r>
              <w:t xml:space="preserve"> Республикасы</w:t>
            </w:r>
          </w:p>
          <w:p w:rsidR="00000000" w:rsidRDefault="00395310">
            <w:pPr>
              <w:pStyle w:val="pc"/>
            </w:pPr>
            <w:r>
              <w:t>Ішкі істер министрлігі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1552575" cy="15049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Министерство внутренних дел</w:t>
            </w:r>
          </w:p>
          <w:p w:rsidR="00000000" w:rsidRDefault="00395310">
            <w:pPr>
              <w:pStyle w:val="pc"/>
            </w:pPr>
            <w:r>
              <w:t>Республики Казахстан</w:t>
            </w:r>
          </w:p>
        </w:tc>
        <w:tc>
          <w:tcPr>
            <w:tcW w:w="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395310">
            <w:pPr>
              <w:pStyle w:val="p"/>
            </w:pPr>
            <w:r>
              <w:t> </w:t>
            </w:r>
          </w:p>
        </w:tc>
      </w:tr>
      <w:tr w:rsidR="00000000"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Мотивированный отказ</w:t>
            </w:r>
          </w:p>
        </w:tc>
      </w:tr>
      <w:tr w:rsidR="00000000">
        <w:tc>
          <w:tcPr>
            <w:tcW w:w="27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Номер: [Номер]</w:t>
            </w:r>
          </w:p>
          <w:p w:rsidR="00000000" w:rsidRDefault="00395310">
            <w:pPr>
              <w:pStyle w:val="p"/>
            </w:pPr>
            <w:r>
              <w:t>Дата выдачи: [Дата выдачи]</w:t>
            </w:r>
          </w:p>
        </w:tc>
        <w:tc>
          <w:tcPr>
            <w:tcW w:w="2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заявителя]</w:t>
            </w:r>
          </w:p>
        </w:tc>
        <w:tc>
          <w:tcPr>
            <w:tcW w:w="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395310"/>
        </w:tc>
      </w:tr>
      <w:tr w:rsidR="00000000"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УО], рассмотрев Ваше заявление от [Дата заявки] года № [Номер заявки], сообщает об отказе в выдаче лицензии на экспорт и (или) импорт товаров, содержащих наркотические средства, психотропные вещества и прекурсоры.</w:t>
            </w:r>
          </w:p>
          <w:p w:rsidR="00000000" w:rsidRDefault="00395310">
            <w:pPr>
              <w:pStyle w:val="p"/>
            </w:pPr>
            <w:r>
              <w:t>[Причина отказа].</w:t>
            </w:r>
          </w:p>
        </w:tc>
      </w:tr>
      <w:tr w:rsidR="00000000">
        <w:tc>
          <w:tcPr>
            <w:tcW w:w="2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[Должность подписывающего]</w:t>
            </w:r>
          </w:p>
        </w:tc>
        <w:tc>
          <w:tcPr>
            <w:tcW w:w="27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[фамилия, имя, отчество (при его наличии) подписывающего]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noProof/>
        </w:rPr>
        <w:drawing>
          <wp:inline distT="0" distB="0" distL="0" distR="0">
            <wp:extent cx="5581650" cy="144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bookmarkStart w:id="6" w:name="SUB6"/>
      <w:bookmarkEnd w:id="6"/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 xml:space="preserve">Приложение 6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95310">
      <w:pPr>
        <w:pStyle w:val="pr"/>
      </w:pPr>
      <w:r>
        <w:rPr>
          <w:rStyle w:val="s0"/>
        </w:rPr>
        <w:t>Министр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11 сентября 2026 года № 624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1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</w:t>
      </w:r>
      <w:r>
        <w:rPr>
          <w:rStyle w:val="s0"/>
        </w:rPr>
        <w:t>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разрешения на ввоз,</w:t>
      </w:r>
    </w:p>
    <w:p w:rsidR="00000000" w:rsidRDefault="00395310">
      <w:pPr>
        <w:pStyle w:val="pr"/>
      </w:pPr>
      <w:r>
        <w:rPr>
          <w:rStyle w:val="s0"/>
        </w:rPr>
        <w:t>вывоз и транзит наркотических</w:t>
      </w:r>
    </w:p>
    <w:p w:rsidR="00000000" w:rsidRDefault="00395310">
      <w:pPr>
        <w:pStyle w:val="pr"/>
      </w:pPr>
      <w:r>
        <w:rPr>
          <w:rStyle w:val="s0"/>
        </w:rPr>
        <w:t>средств, психотропных</w:t>
      </w:r>
    </w:p>
    <w:p w:rsidR="00000000" w:rsidRDefault="00395310">
      <w:pPr>
        <w:pStyle w:val="pr"/>
      </w:pPr>
      <w:r>
        <w:rPr>
          <w:rStyle w:val="s0"/>
        </w:rPr>
        <w:t>веществ 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Перечень основных требований к оказанию государственной услуги «Выдача разрешения на ввоз, вывоз и транзит наркотических средств,</w:t>
      </w:r>
      <w:r>
        <w:rPr>
          <w:rStyle w:val="s1"/>
        </w:rPr>
        <w:br/>
      </w:r>
      <w:r>
        <w:rPr>
          <w:rStyle w:val="s1"/>
        </w:rPr>
        <w:t>психотропных веществ и прекурсоров»</w:t>
      </w:r>
    </w:p>
    <w:p w:rsidR="00000000" w:rsidRDefault="0039531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3497"/>
        <w:gridCol w:w="5382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государственной услуги</w:t>
            </w:r>
          </w:p>
        </w:tc>
        <w:tc>
          <w:tcPr>
            <w:tcW w:w="2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Выдача разрешения на ввоз, вывоз и транзит наркотических средств, психотропных веществ и прекурсоров.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подвидов государственной услуги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Получение разрешения на ввоз и (или) вывоз, переоформление разрешения на ввоз, вывоз и транзит.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Наименование услугодателя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Министерство внутренних дел.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Способы предоставления государственной услуги и подвид</w:t>
            </w:r>
            <w:r>
              <w:t>ов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Прием заявления и выдача результатов оказания государственной услуги и подвидов осуществляется через веб-портал «цифрового правительства» www.egov.kz (далее - портал).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Срок оказания государственной услуги и подвидов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При выдаче разрешения на ввоз, вывоз и транзит - 3 (три) рабочих дня;</w:t>
            </w:r>
          </w:p>
          <w:p w:rsidR="00000000" w:rsidRDefault="00395310">
            <w:pPr>
              <w:pStyle w:val="p"/>
            </w:pPr>
            <w:r>
              <w:t>при переоформлении разрешения на ввоз, вывоз и транзит - 2 (два) рабочих дня.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Форма оказания государственной услуги и подвидов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Электрон</w:t>
            </w:r>
            <w:r>
              <w:t>ная (частично цифровизированная).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Результат оказания государственной услуги и подвидов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Разрешение на ввоз, вывоз и транзит наркотических средств, психотропных веществ и прекурсоров формам согласно приложениям 3 и 4 к настоящим Правилам, либо мотивированный отказ в оказании государственной услуги и подвидов по форме согласно приложению 2 к на</w:t>
            </w:r>
            <w:r>
              <w:t>стоящим Правилам.</w:t>
            </w:r>
          </w:p>
          <w:p w:rsidR="00000000" w:rsidRDefault="00395310">
            <w:pPr>
              <w:pStyle w:val="p"/>
            </w:pPr>
            <w:r>
              <w:t>Форма предоставления результата оказания государственной услуги - электронная.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Размер платы, взимаемой с услугополучателя при оказании государственной услуги и подвидов, и способы ее взимания в случаях, предусмотренных законодательство</w:t>
            </w:r>
            <w:r>
              <w:t>м Республики Казахстан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Государственная услуга и подвиды оказывается услугополучателям на бесплатной основе.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График работы услугодателя и объектов информации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 xml:space="preserve">Услугодателя - с понедельника по пятницу, в соответствии с установленным графиком работы с 9.00 </w:t>
            </w:r>
            <w:r>
              <w:t>до 18.30 часов, за исключением выходных и праздничных дней, согласно Трудовому кодексу Республики Казахстан с перерывом на обед с 13.00 часов до 14.30 часов;</w:t>
            </w:r>
          </w:p>
          <w:p w:rsidR="00000000" w:rsidRDefault="00395310">
            <w:pPr>
              <w:pStyle w:val="p"/>
            </w:pPr>
            <w:r>
              <w:t>портала - круглосуточно, за исключением технических перерывов в связи с проведением ремонтных рабо</w:t>
            </w:r>
            <w:r>
              <w:t>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результатов оказания государственной услуги и подвидов осуществляется следу</w:t>
            </w:r>
            <w:r>
              <w:t>ющим рабочим днем).</w:t>
            </w:r>
          </w:p>
          <w:p w:rsidR="00000000" w:rsidRDefault="00395310">
            <w:pPr>
              <w:pStyle w:val="p"/>
            </w:pPr>
            <w:r>
              <w:t>Адреса мест оказания государственной услуги и подвидов размещены на:</w:t>
            </w:r>
          </w:p>
          <w:p w:rsidR="00000000" w:rsidRDefault="00395310">
            <w:pPr>
              <w:pStyle w:val="p"/>
            </w:pPr>
            <w:r>
              <w:t>1) интернет-ресурсе Министерства внутренних дел Республики Казахстан: www.mvd.gov.kz в разделе «Государственные услуги»;</w:t>
            </w:r>
          </w:p>
          <w:p w:rsidR="00000000" w:rsidRDefault="00395310">
            <w:pPr>
              <w:pStyle w:val="p"/>
            </w:pPr>
            <w:r>
              <w:t>2) портале.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Перечень документов и сведений</w:t>
            </w:r>
            <w:r>
              <w:t>, истребуемых у услугополучателя для оказания государственной услуги и подвидов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Для получения разрешения на ввоз и (или) вывоз:</w:t>
            </w:r>
          </w:p>
          <w:p w:rsidR="00000000" w:rsidRDefault="00395310">
            <w:pPr>
              <w:pStyle w:val="p"/>
            </w:pPr>
            <w:r>
              <w:t>1) заявление юридического лица в электронном виде по форме, согласно приложению 1 к настоящему перечню основных требований к ока</w:t>
            </w:r>
            <w:r>
              <w:t>занию государственной услуги;</w:t>
            </w:r>
          </w:p>
          <w:p w:rsidR="00000000" w:rsidRDefault="00395310">
            <w:pPr>
              <w:pStyle w:val="p"/>
            </w:pPr>
            <w:r>
              <w:t>2) электронная копия разрешения компетентного органа государства-импортера на ввоз на его территорию конкретной партии контролируемых веществ, если это предусмотрено законодательством соответствующего государства, либо официал</w:t>
            </w:r>
            <w:r>
              <w:t>ьного уведомления от этого органа, что указанное разрешение не требуется;</w:t>
            </w:r>
          </w:p>
          <w:p w:rsidR="00000000" w:rsidRDefault="00395310">
            <w:pPr>
              <w:pStyle w:val="p"/>
            </w:pPr>
            <w:r>
              <w:t>3) электронная копия внешнеторгового договора в отношении контролируемых веществ с приложением дополнительных соглашений и приложений;</w:t>
            </w:r>
          </w:p>
          <w:p w:rsidR="00000000" w:rsidRDefault="00395310">
            <w:pPr>
              <w:pStyle w:val="p"/>
            </w:pPr>
            <w:r>
              <w:t>4) электронная копия договора в отношении контр</w:t>
            </w:r>
            <w:r>
              <w:t>олируемых веществ с приложением дополнительных соглашений и приложений с потребителем; для получения разрешения на транзит;</w:t>
            </w:r>
          </w:p>
          <w:p w:rsidR="00000000" w:rsidRDefault="00395310">
            <w:pPr>
              <w:pStyle w:val="p"/>
            </w:pPr>
            <w:r>
              <w:t>5) заявление юридического лица в электронном виде по форме, согласно приложению 2 к настоящему перечню основных требований к оказани</w:t>
            </w:r>
            <w:r>
              <w:t>ю государственной услуги;</w:t>
            </w:r>
          </w:p>
          <w:p w:rsidR="00000000" w:rsidRDefault="00395310">
            <w:pPr>
              <w:pStyle w:val="p"/>
            </w:pPr>
            <w:r>
              <w:t>6) электронная копия нотариально засвидетельствованного свидетельства о государственной регистрации организации - заявителя (с переводом на русский язык);</w:t>
            </w:r>
          </w:p>
          <w:p w:rsidR="00000000" w:rsidRDefault="00395310">
            <w:pPr>
              <w:pStyle w:val="p"/>
            </w:pPr>
            <w:r>
              <w:t>7) электронная копия нотариально засвидетельствованной лицензии либо сертификата на деятельность, свя</w:t>
            </w:r>
            <w:r>
              <w:t>занную с оборотом контролируемых веществ, выданных государственным органом страны - заявителя, в соответствии с действующим законодательством государства (с переводом на русский язык);</w:t>
            </w:r>
          </w:p>
          <w:p w:rsidR="00000000" w:rsidRDefault="00395310">
            <w:pPr>
              <w:pStyle w:val="p"/>
            </w:pPr>
            <w:r>
              <w:t>8) наименование и объем контролируемых веществ (в физическом и стоимост</w:t>
            </w:r>
            <w:r>
              <w:t>ном выражении), подлежащих транзиту с указанием кодов по товарной номенклатуре внешнеэкономической деятельности;</w:t>
            </w:r>
          </w:p>
          <w:p w:rsidR="00000000" w:rsidRDefault="00395310">
            <w:pPr>
              <w:pStyle w:val="p"/>
            </w:pPr>
            <w:r>
              <w:t>9) представление со стороны заявителя страховых и других финансовых гарантий либо иных обязательств о возмещении ущерба, причиняемого возможной</w:t>
            </w:r>
            <w:r>
              <w:t xml:space="preserve"> аварией при осуществлении транзита контролируемых веществ;</w:t>
            </w:r>
          </w:p>
          <w:p w:rsidR="00000000" w:rsidRDefault="00395310">
            <w:pPr>
              <w:pStyle w:val="p"/>
            </w:pPr>
            <w:r>
              <w:t>10) электронная копия нотариально засвидетельствованного договора на поставку контролируемых веществ, подлежащих контролю в Республике Казахстан, к которому прилагается заявление конечного грузопо</w:t>
            </w:r>
            <w:r>
              <w:t>лучателя о точной цели использования контролируемых веществ (с переводом на русский язык);</w:t>
            </w:r>
          </w:p>
          <w:p w:rsidR="00000000" w:rsidRDefault="00395310">
            <w:pPr>
              <w:pStyle w:val="p"/>
            </w:pPr>
            <w:r>
              <w:t>11) электронная копия подтверждения компетентного официального органа страны заявителя о готовности системы предупреждения и действия в чрезвычайных ситуациях к ликв</w:t>
            </w:r>
            <w:r>
              <w:t>идации последствий возможной аварии при осуществлении заявляемой транзитной перевозки;</w:t>
            </w:r>
          </w:p>
          <w:p w:rsidR="00000000" w:rsidRDefault="00395310">
            <w:pPr>
              <w:pStyle w:val="p"/>
            </w:pPr>
            <w:r>
              <w:t>12) электронная копия подтверждения грузоотправителя контролируемых веществ об обязательствах принять эти грузы обратно в случае, если передача груза грузополучателю ока</w:t>
            </w:r>
            <w:r>
              <w:t>жется невозможной по независящим от него причинам;</w:t>
            </w:r>
          </w:p>
          <w:p w:rsidR="00000000" w:rsidRDefault="00395310">
            <w:pPr>
              <w:pStyle w:val="p"/>
            </w:pPr>
            <w:r>
              <w:t>13) электронная копия подтверждения заявителя о возмещении расходов, связанных с проведением проверки реальных условий перевозки, а также вероятным временным хранением, обратной перевозкой, экспертизой и д</w:t>
            </w:r>
            <w:r>
              <w:t>ругими необходимыми действиями исполнительных органов в случае выявления нарушения действующего законодательства Республики Казахстан, а также расходов, связанных с необходимостью приведения выявленных отклонений в соответствие с требованиями законодательс</w:t>
            </w:r>
            <w:r>
              <w:t>тва и/или возвращением груза в государство экспорта. Для переоформления разрешения на ввоз, вывоз и транзит:</w:t>
            </w:r>
          </w:p>
          <w:p w:rsidR="00000000" w:rsidRDefault="00395310">
            <w:pPr>
              <w:pStyle w:val="p"/>
            </w:pPr>
            <w:r>
              <w:t>14) запрос в форме электронного документа, удостоверенный электронной цифровой подписью услугополучателя;</w:t>
            </w:r>
          </w:p>
          <w:p w:rsidR="00000000" w:rsidRDefault="00395310">
            <w:pPr>
              <w:pStyle w:val="p"/>
            </w:pPr>
            <w:r>
              <w:t>15) электронные копии документов, содержа</w:t>
            </w:r>
            <w:r>
              <w:t>щих информацию об изменениях, послуживших основанием для переоформления лицензии и (или) приложения к лицензии, за исключением документов, информация о которых содержится в государственных цифровых системах - в случае переоформления лицензии.</w:t>
            </w:r>
          </w:p>
          <w:p w:rsidR="00000000" w:rsidRDefault="00395310">
            <w:pPr>
              <w:pStyle w:val="p"/>
            </w:pPr>
            <w:r>
              <w:t>Сведения о ли</w:t>
            </w:r>
            <w:r>
              <w:t>цензии на осуществление деятельности, связанной с оборотом наркотических средств, психотропных веществ и прекурсоров, о государственной регистрации юридического лица, информация об уплате государственной пошлины услугодатель получает из цифровых систем чер</w:t>
            </w:r>
            <w:r>
              <w:t>ез шлюз «цифрового правительства».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Основания для отказа в оказании государственной услуги и подвидов, установленные законодательством Республики Казахстан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несоответствие услугополучателя и (или) представленных материалов, объектов, данных и сведений</w:t>
            </w:r>
            <w:r>
              <w:t>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000000" w:rsidRDefault="00395310">
            <w:pPr>
              <w:pStyle w:val="p"/>
            </w:pPr>
            <w:r>
              <w:t>2) в отношении услугополучателя имеется вступившее в законную силу решение (приговор) суда о запрещении деятельности или отдел</w:t>
            </w:r>
            <w:r>
              <w:t>ьных видов деятельности, требующих получения определенной государственной услуги;</w:t>
            </w:r>
          </w:p>
          <w:p w:rsidR="00000000" w:rsidRDefault="00395310">
            <w:pPr>
              <w:pStyle w:val="p"/>
            </w:pPr>
            <w:r>
              <w:t>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</w:t>
            </w:r>
            <w:r>
              <w:t>дарственной услуги.</w:t>
            </w:r>
          </w:p>
          <w:p w:rsidR="00000000" w:rsidRDefault="00395310">
            <w:pPr>
              <w:pStyle w:val="p"/>
            </w:pPr>
            <w:r>
              <w:t>4) отсутствие согласия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</w:t>
            </w:r>
            <w:r>
              <w:t xml:space="preserve"> государственной услуги.</w:t>
            </w:r>
          </w:p>
          <w:p w:rsidR="00000000" w:rsidRDefault="00395310">
            <w:pPr>
              <w:pStyle w:val="p"/>
            </w:pPr>
            <w:r>
              <w:t>В случае реорганизации юридического лица-лицензиата в формах выделения и разделения основаниями для отказа в оказании государственной услуги и подвидов являются:</w:t>
            </w:r>
          </w:p>
          <w:p w:rsidR="00000000" w:rsidRDefault="00395310">
            <w:pPr>
              <w:pStyle w:val="p"/>
            </w:pPr>
            <w:r>
              <w:t>5) непредставления или ненадлежащего оформления документов, необходим</w:t>
            </w:r>
            <w:r>
              <w:t>ых для переоформления разрешения на ввоз, вывоз и транзит наркотических средств, психотропных веществ и прекурсоров;</w:t>
            </w:r>
          </w:p>
          <w:p w:rsidR="00000000" w:rsidRDefault="00395310">
            <w:pPr>
              <w:pStyle w:val="p"/>
            </w:pPr>
            <w:r>
              <w:t>6) если ранее разрешение на ввоз, вывоз и транзит наркотических средств, психотропных веществ и прекурсоров были переоформлены на другое юр</w:t>
            </w:r>
            <w:r>
              <w:t>идическое лицо из числа вновь возникших в результате разделения юридических лиц-лицензиатов.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Иные требования с учетом особенностей оказания государственной услуги и подвидов, в том числе оказываемой в электронной форме и через Государственную корпораци</w:t>
            </w:r>
            <w:r>
              <w:t>ю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1) услугополучатель имеет возможность получения государственной услуги и подвидов в электронной форме через портал при условии наличия ЭЦП;</w:t>
            </w:r>
          </w:p>
          <w:p w:rsidR="00000000" w:rsidRDefault="00395310">
            <w:pPr>
              <w:pStyle w:val="p"/>
            </w:pPr>
            <w:r>
              <w:t>2) услугополучатель имеет возможность получения информации о порядке и статусе оказания государственной услуги и п</w:t>
            </w:r>
            <w:r>
              <w:t>одвидов в режиме удаленного доступа посредством «личного кабинета» портала, а также Единого контакт-центра «1414», 8-800-080-7777;</w:t>
            </w:r>
          </w:p>
          <w:p w:rsidR="00000000" w:rsidRDefault="00395310">
            <w:pPr>
              <w:pStyle w:val="p"/>
            </w:pPr>
            <w:r>
              <w:t>3) контактные телефоны справочных служб по вопросам оказания государственной услуги указаны на интернет-ресурсе Министерства внутренних дел Республики Казахстан: www.gov.kz, раздел «Государственные услуги». Единый контакт-центр по вопросам оказания государ</w:t>
            </w:r>
            <w:r>
              <w:t>ственных услуг 1414, 8 800 080 7777;</w:t>
            </w:r>
          </w:p>
          <w:p w:rsidR="00000000" w:rsidRDefault="00395310">
            <w:pPr>
              <w:pStyle w:val="p"/>
            </w:pPr>
            <w:r>
              <w:t>4) на портале доступна версия для слабовидящих.</w:t>
            </w:r>
          </w:p>
        </w:tc>
      </w:tr>
    </w:tbl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1 к Перечню</w:t>
      </w:r>
    </w:p>
    <w:p w:rsidR="00000000" w:rsidRDefault="00395310">
      <w:pPr>
        <w:pStyle w:val="pr"/>
      </w:pPr>
      <w:r>
        <w:rPr>
          <w:rStyle w:val="s0"/>
        </w:rPr>
        <w:t>основных требований</w:t>
      </w:r>
    </w:p>
    <w:p w:rsidR="00000000" w:rsidRDefault="00395310">
      <w:pPr>
        <w:pStyle w:val="pr"/>
      </w:pPr>
      <w:r>
        <w:rPr>
          <w:rStyle w:val="s0"/>
        </w:rPr>
        <w:t>к оказанию государственной</w:t>
      </w:r>
    </w:p>
    <w:p w:rsidR="00000000" w:rsidRDefault="00395310">
      <w:pPr>
        <w:pStyle w:val="pr"/>
      </w:pPr>
      <w:r>
        <w:rPr>
          <w:rStyle w:val="s0"/>
        </w:rPr>
        <w:t>услуги «Выдача разрешения</w:t>
      </w:r>
    </w:p>
    <w:p w:rsidR="00000000" w:rsidRDefault="00395310">
      <w:pPr>
        <w:pStyle w:val="pr"/>
      </w:pPr>
      <w:r>
        <w:rPr>
          <w:rStyle w:val="s0"/>
        </w:rPr>
        <w:t>на ввоз, вывоз и транзит</w:t>
      </w:r>
    </w:p>
    <w:p w:rsidR="00000000" w:rsidRDefault="00395310">
      <w:pPr>
        <w:pStyle w:val="pr"/>
      </w:pPr>
      <w:r>
        <w:rPr>
          <w:rStyle w:val="s0"/>
        </w:rPr>
        <w:t>наркотических средств,</w:t>
      </w:r>
    </w:p>
    <w:p w:rsidR="00000000" w:rsidRDefault="00395310">
      <w:pPr>
        <w:pStyle w:val="pr"/>
      </w:pPr>
      <w:r>
        <w:rPr>
          <w:rStyle w:val="s0"/>
        </w:rPr>
        <w:t>психотропных веществ</w:t>
      </w:r>
    </w:p>
    <w:p w:rsidR="00000000" w:rsidRDefault="00395310">
      <w:pPr>
        <w:pStyle w:val="pr"/>
      </w:pPr>
      <w:r>
        <w:rPr>
          <w:rStyle w:val="s0"/>
        </w:rPr>
        <w:t>и п</w:t>
      </w:r>
      <w:r>
        <w:rPr>
          <w:rStyle w:val="s0"/>
        </w:rPr>
        <w:t>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Министерство внутренних дел Республики Казахстан Заявление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От _________________________________________________________</w:t>
      </w:r>
    </w:p>
    <w:p w:rsidR="00000000" w:rsidRDefault="00395310">
      <w:pPr>
        <w:pStyle w:val="pj"/>
      </w:pPr>
      <w:r>
        <w:rPr>
          <w:rStyle w:val="s0"/>
        </w:rPr>
        <w:t>(наименование организации юридического лица, адрес, бизнес- идентификационный номер, телефон)</w:t>
      </w:r>
    </w:p>
    <w:p w:rsidR="00000000" w:rsidRDefault="00395310">
      <w:pPr>
        <w:pStyle w:val="pj"/>
      </w:pPr>
      <w:r>
        <w:rPr>
          <w:rStyle w:val="s0"/>
        </w:rPr>
        <w:t xml:space="preserve">Прошу выдать разрешение </w:t>
      </w:r>
      <w:r>
        <w:rPr>
          <w:rStyle w:val="s0"/>
        </w:rPr>
        <w:t>на ввоз (вывоз) продукции, содержащей наркотические</w:t>
      </w:r>
    </w:p>
    <w:p w:rsidR="00000000" w:rsidRDefault="00395310">
      <w:pPr>
        <w:pStyle w:val="pj"/>
      </w:pPr>
      <w:r>
        <w:rPr>
          <w:rStyle w:val="s0"/>
        </w:rPr>
        <w:t>средства, психотропные вещества и прекурсоры (ненужное зачеркнуть) из:</w:t>
      </w:r>
    </w:p>
    <w:p w:rsidR="00000000" w:rsidRDefault="00395310">
      <w:pPr>
        <w:pStyle w:val="pj"/>
      </w:pPr>
      <w:r>
        <w:rPr>
          <w:rStyle w:val="s0"/>
        </w:rPr>
        <w:t>____________________________________________________________</w:t>
      </w:r>
    </w:p>
    <w:p w:rsidR="00000000" w:rsidRDefault="00395310">
      <w:pPr>
        <w:pStyle w:val="pj"/>
      </w:pPr>
      <w:r>
        <w:rPr>
          <w:rStyle w:val="s0"/>
        </w:rPr>
        <w:t xml:space="preserve">(наименование страны, организация получатель (отправитель), юридический </w:t>
      </w:r>
      <w:r>
        <w:rPr>
          <w:rStyle w:val="s0"/>
        </w:rPr>
        <w:t>адрес, телефон)</w:t>
      </w:r>
    </w:p>
    <w:p w:rsidR="00000000" w:rsidRDefault="0039531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1579"/>
        <w:gridCol w:w="2735"/>
        <w:gridCol w:w="1772"/>
        <w:gridCol w:w="1292"/>
        <w:gridCol w:w="1417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№ п/п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Таблица № списка, № позиции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Международное непатентованное название (МНН)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Торговое название (при наличии)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Единица измерения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Количество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/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395310">
      <w:pPr>
        <w:pStyle w:val="pj"/>
      </w:pPr>
      <w:r>
        <w:rPr>
          <w:rStyle w:val="s0"/>
        </w:rPr>
        <w:t>Код товара по ЕТН ВЭД __________________________________________</w:t>
      </w:r>
    </w:p>
    <w:p w:rsidR="00000000" w:rsidRDefault="00395310">
      <w:pPr>
        <w:pStyle w:val="p"/>
      </w:pPr>
      <w:r>
        <w:rPr>
          <w:rStyle w:val="s0"/>
        </w:rPr>
        <w:t>Цель ввоза (вывоза) контролируемых веществ: _______________________</w:t>
      </w:r>
    </w:p>
    <w:p w:rsidR="00000000" w:rsidRDefault="00395310">
      <w:pPr>
        <w:pStyle w:val="p"/>
      </w:pPr>
      <w:r>
        <w:rPr>
          <w:rStyle w:val="s0"/>
        </w:rPr>
        <w:t>Руководитель юридического лица __________________________________</w:t>
      </w:r>
    </w:p>
    <w:p w:rsidR="00000000" w:rsidRDefault="00395310">
      <w:pPr>
        <w:pStyle w:val="p"/>
      </w:pPr>
      <w:r>
        <w:rPr>
          <w:rStyle w:val="s0"/>
        </w:rPr>
        <w:t>(</w:t>
      </w:r>
      <w:r>
        <w:rPr>
          <w:rStyle w:val="s0"/>
          <w:i/>
          <w:iCs/>
        </w:rPr>
        <w:t>Ф.И.О. (при его наличии) подпись</w:t>
      </w:r>
      <w:r>
        <w:rPr>
          <w:rStyle w:val="s0"/>
        </w:rPr>
        <w:t>)</w:t>
      </w:r>
    </w:p>
    <w:p w:rsidR="00000000" w:rsidRDefault="00395310">
      <w:pPr>
        <w:pStyle w:val="p"/>
      </w:pPr>
      <w:r>
        <w:rPr>
          <w:rStyle w:val="s0"/>
        </w:rPr>
        <w:t>Печать «____» __________ 20__ г.</w:t>
      </w:r>
    </w:p>
    <w:p w:rsidR="00000000" w:rsidRDefault="00395310">
      <w:pPr>
        <w:pStyle w:val="pj"/>
      </w:pPr>
      <w:r>
        <w:rPr>
          <w:rStyle w:val="s0"/>
        </w:rPr>
        <w:t>Согласен на доступ к использованию персональных данных ограниченного доступа, содержащихся в цифровых объектах государстве</w:t>
      </w:r>
      <w:r>
        <w:rPr>
          <w:rStyle w:val="s0"/>
        </w:rPr>
        <w:t>нных органов и (или) государственных</w:t>
      </w:r>
    </w:p>
    <w:p w:rsidR="00000000" w:rsidRDefault="00395310">
      <w:pPr>
        <w:pStyle w:val="p"/>
      </w:pPr>
      <w:r>
        <w:rPr>
          <w:rStyle w:val="s0"/>
        </w:rPr>
        <w:t>юридических лиц, которые требуются для оказания государственной услуги.</w:t>
      </w:r>
    </w:p>
    <w:p w:rsidR="00000000" w:rsidRDefault="00395310">
      <w:pPr>
        <w:pStyle w:val="p"/>
      </w:pPr>
      <w:r>
        <w:rPr>
          <w:rStyle w:val="s0"/>
        </w:rPr>
        <w:t>_______________</w:t>
      </w:r>
    </w:p>
    <w:p w:rsidR="00000000" w:rsidRDefault="00395310">
      <w:pPr>
        <w:pStyle w:val="p"/>
      </w:pPr>
      <w:r>
        <w:rPr>
          <w:rStyle w:val="s0"/>
        </w:rPr>
        <w:t>(</w:t>
      </w:r>
      <w:r>
        <w:rPr>
          <w:rStyle w:val="s0"/>
          <w:i/>
          <w:iCs/>
        </w:rPr>
        <w:t>подпись</w:t>
      </w:r>
      <w:r>
        <w:rPr>
          <w:rStyle w:val="s0"/>
        </w:rPr>
        <w:t>)</w:t>
      </w:r>
    </w:p>
    <w:p w:rsidR="00000000" w:rsidRDefault="00395310">
      <w:pPr>
        <w:pStyle w:val="p"/>
      </w:pPr>
      <w:r>
        <w:rPr>
          <w:rStyle w:val="s0"/>
        </w:rPr>
        <w:t>«___» ____________ 20__ г.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2 к Перечню</w:t>
      </w:r>
    </w:p>
    <w:p w:rsidR="00000000" w:rsidRDefault="00395310">
      <w:pPr>
        <w:pStyle w:val="pr"/>
      </w:pPr>
      <w:r>
        <w:rPr>
          <w:rStyle w:val="s0"/>
        </w:rPr>
        <w:t>основных требований</w:t>
      </w:r>
    </w:p>
    <w:p w:rsidR="00000000" w:rsidRDefault="00395310">
      <w:pPr>
        <w:pStyle w:val="pr"/>
      </w:pPr>
      <w:r>
        <w:rPr>
          <w:rStyle w:val="s0"/>
        </w:rPr>
        <w:t>к оказанию 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разреше</w:t>
      </w:r>
      <w:r>
        <w:rPr>
          <w:rStyle w:val="s0"/>
        </w:rPr>
        <w:t>ния на ввоз,</w:t>
      </w:r>
    </w:p>
    <w:p w:rsidR="00000000" w:rsidRDefault="00395310">
      <w:pPr>
        <w:pStyle w:val="pr"/>
      </w:pPr>
      <w:r>
        <w:rPr>
          <w:rStyle w:val="s0"/>
        </w:rPr>
        <w:t>вывоз и транзит наркотических</w:t>
      </w:r>
    </w:p>
    <w:p w:rsidR="00000000" w:rsidRDefault="00395310">
      <w:pPr>
        <w:pStyle w:val="pr"/>
      </w:pPr>
      <w:r>
        <w:rPr>
          <w:rStyle w:val="s0"/>
        </w:rPr>
        <w:t>средств, психотропных веществ</w:t>
      </w:r>
    </w:p>
    <w:p w:rsidR="00000000" w:rsidRDefault="00395310">
      <w:pPr>
        <w:pStyle w:val="pr"/>
      </w:pPr>
      <w:r>
        <w:rPr>
          <w:rStyle w:val="s0"/>
        </w:rPr>
        <w:t>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c"/>
      </w:pPr>
      <w:r>
        <w:rPr>
          <w:rStyle w:val="s1"/>
        </w:rPr>
        <w:t>Министерство внутренних дел Республики Казахстан Заявление</w:t>
      </w:r>
    </w:p>
    <w:p w:rsidR="00000000" w:rsidRDefault="00395310">
      <w:pPr>
        <w:pStyle w:val="pc"/>
      </w:pPr>
      <w:r>
        <w:rPr>
          <w:rStyle w:val="s1"/>
        </w:rPr>
        <w:t> </w:t>
      </w:r>
    </w:p>
    <w:p w:rsidR="00000000" w:rsidRDefault="00395310">
      <w:pPr>
        <w:pStyle w:val="pj"/>
      </w:pPr>
      <w:r>
        <w:rPr>
          <w:rStyle w:val="s0"/>
        </w:rPr>
        <w:t>От _____________________________________________________________</w:t>
      </w:r>
    </w:p>
    <w:p w:rsidR="00000000" w:rsidRDefault="00395310">
      <w:pPr>
        <w:pStyle w:val="pj"/>
      </w:pPr>
      <w:r>
        <w:rPr>
          <w:rStyle w:val="s0"/>
        </w:rPr>
        <w:t>(наименование организации юридического лица, адрес, телефон)</w:t>
      </w:r>
    </w:p>
    <w:p w:rsidR="00000000" w:rsidRDefault="00395310">
      <w:pPr>
        <w:pStyle w:val="pj"/>
      </w:pPr>
      <w:r>
        <w:rPr>
          <w:rStyle w:val="s0"/>
        </w:rPr>
        <w:t>Прошу выдать разрешение на транзит продукции, содержащей наркотические средства, психотропные вещества и прекурсоры, через Республ</w:t>
      </w:r>
      <w:r>
        <w:rPr>
          <w:rStyle w:val="s0"/>
        </w:rPr>
        <w:t>ику Казахстан (ненужное зачеркнуть) из:</w:t>
      </w:r>
    </w:p>
    <w:p w:rsidR="00000000" w:rsidRDefault="00395310">
      <w:pPr>
        <w:pStyle w:val="pj"/>
      </w:pPr>
      <w:r>
        <w:rPr>
          <w:rStyle w:val="s0"/>
        </w:rPr>
        <w:t>________________________________________________________________</w:t>
      </w:r>
    </w:p>
    <w:p w:rsidR="00000000" w:rsidRDefault="00395310">
      <w:pPr>
        <w:pStyle w:val="pj"/>
      </w:pPr>
      <w:r>
        <w:rPr>
          <w:rStyle w:val="s0"/>
        </w:rPr>
        <w:t>________________________________________________________________</w:t>
      </w:r>
    </w:p>
    <w:p w:rsidR="00000000" w:rsidRDefault="00395310">
      <w:pPr>
        <w:pStyle w:val="pj"/>
      </w:pPr>
      <w:r>
        <w:rPr>
          <w:rStyle w:val="s0"/>
        </w:rPr>
        <w:t>(наименование экспортера, название страны, юридический адрес, телефон)</w:t>
      </w:r>
    </w:p>
    <w:p w:rsidR="00000000" w:rsidRDefault="00395310">
      <w:pPr>
        <w:pStyle w:val="pj"/>
      </w:pPr>
      <w:r>
        <w:rPr>
          <w:rStyle w:val="s0"/>
        </w:rPr>
        <w:t>в _____________</w:t>
      </w:r>
      <w:r>
        <w:rPr>
          <w:rStyle w:val="s0"/>
        </w:rPr>
        <w:t>__________________________________________________</w:t>
      </w:r>
    </w:p>
    <w:p w:rsidR="00000000" w:rsidRDefault="00395310">
      <w:pPr>
        <w:pStyle w:val="pj"/>
      </w:pPr>
      <w:r>
        <w:rPr>
          <w:rStyle w:val="s0"/>
        </w:rPr>
        <w:t>(наименование импортера, название страны, юридический адрес, телефон)</w:t>
      </w:r>
    </w:p>
    <w:p w:rsidR="00000000" w:rsidRDefault="00395310">
      <w:pPr>
        <w:pStyle w:val="pj"/>
      </w:pPr>
      <w:r>
        <w:rPr>
          <w:rStyle w:val="s0"/>
        </w:rPr>
        <w:t>для _____________________________________________________________</w:t>
      </w:r>
    </w:p>
    <w:p w:rsidR="00000000" w:rsidRDefault="00395310">
      <w:pPr>
        <w:pStyle w:val="pj"/>
      </w:pPr>
      <w:r>
        <w:rPr>
          <w:rStyle w:val="s0"/>
        </w:rPr>
        <w:t>(страна, наименование организации - конечного грузополучателя, юридический адрес, телефон)</w:t>
      </w:r>
    </w:p>
    <w:tbl>
      <w:tblPr>
        <w:tblW w:w="18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7"/>
        <w:gridCol w:w="3463"/>
        <w:gridCol w:w="5354"/>
        <w:gridCol w:w="3706"/>
        <w:gridCol w:w="2483"/>
        <w:gridCol w:w="1817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Таблица № списка, № позиции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Международное непатентованное название (МНН)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Торговое название (при наличии)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Количество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j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/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395310">
      <w:pPr>
        <w:pStyle w:val="pj"/>
      </w:pPr>
      <w:r>
        <w:rPr>
          <w:rStyle w:val="s0"/>
        </w:rPr>
        <w:t>Код товара по ЕТН ВЭД ___________________________________________</w:t>
      </w:r>
    </w:p>
    <w:p w:rsidR="00000000" w:rsidRDefault="00395310">
      <w:pPr>
        <w:pStyle w:val="p"/>
      </w:pPr>
      <w:r>
        <w:rPr>
          <w:rStyle w:val="s0"/>
        </w:rPr>
        <w:t>Вид транспорта, маршрут __________________________________________</w:t>
      </w:r>
    </w:p>
    <w:p w:rsidR="00000000" w:rsidRDefault="00395310">
      <w:pPr>
        <w:pStyle w:val="p"/>
      </w:pPr>
      <w:r>
        <w:rPr>
          <w:rStyle w:val="s0"/>
        </w:rPr>
        <w:t>1. С указанием таможенных органов на границе, через которые будет произведен транзит:</w:t>
      </w:r>
    </w:p>
    <w:p w:rsidR="00000000" w:rsidRDefault="00395310">
      <w:pPr>
        <w:pStyle w:val="p"/>
      </w:pPr>
      <w:r>
        <w:rPr>
          <w:rStyle w:val="s0"/>
        </w:rPr>
        <w:t xml:space="preserve">1.1. Наименование таможенного органа </w:t>
      </w:r>
      <w:r>
        <w:rPr>
          <w:rStyle w:val="s0"/>
        </w:rPr>
        <w:t>при ввозе транзитной продукции на территорию Республики Казахстан ________________________________</w:t>
      </w:r>
    </w:p>
    <w:p w:rsidR="00000000" w:rsidRDefault="00395310">
      <w:pPr>
        <w:pStyle w:val="p"/>
      </w:pPr>
      <w:r>
        <w:rPr>
          <w:rStyle w:val="s0"/>
        </w:rPr>
        <w:t>1.2. Наименование таможенного органа при вывозе транзитной продукции</w:t>
      </w:r>
    </w:p>
    <w:p w:rsidR="00000000" w:rsidRDefault="00395310">
      <w:pPr>
        <w:pStyle w:val="p"/>
      </w:pPr>
      <w:r>
        <w:rPr>
          <w:rStyle w:val="s0"/>
        </w:rPr>
        <w:t>с территории Республики Казахстан __________________________________</w:t>
      </w:r>
    </w:p>
    <w:p w:rsidR="00000000" w:rsidRDefault="00395310">
      <w:pPr>
        <w:pStyle w:val="p"/>
      </w:pPr>
      <w:r>
        <w:rPr>
          <w:rStyle w:val="s0"/>
        </w:rPr>
        <w:t>Руководитель юридич</w:t>
      </w:r>
      <w:r>
        <w:rPr>
          <w:rStyle w:val="s0"/>
        </w:rPr>
        <w:t>еского лица ____________________________________</w:t>
      </w:r>
    </w:p>
    <w:p w:rsidR="00000000" w:rsidRDefault="00395310">
      <w:pPr>
        <w:pStyle w:val="p"/>
      </w:pPr>
      <w:r>
        <w:rPr>
          <w:rStyle w:val="s0"/>
        </w:rPr>
        <w:t>(</w:t>
      </w:r>
      <w:r>
        <w:rPr>
          <w:rStyle w:val="s0"/>
          <w:i/>
          <w:iCs/>
        </w:rPr>
        <w:t>Ф.И.О. (при его наличии) подпись</w:t>
      </w:r>
      <w:r>
        <w:rPr>
          <w:rStyle w:val="s0"/>
        </w:rPr>
        <w:t>)</w:t>
      </w:r>
    </w:p>
    <w:p w:rsidR="00000000" w:rsidRDefault="00395310">
      <w:pPr>
        <w:pStyle w:val="pj"/>
      </w:pPr>
      <w:r>
        <w:rPr>
          <w:rStyle w:val="s0"/>
        </w:rPr>
        <w:t>Согласен на доступ к использованию персональных данных ограниченного доступа, содержащихся в цифровых объектах государственных органов и (или) государственных</w:t>
      </w:r>
    </w:p>
    <w:p w:rsidR="00000000" w:rsidRDefault="00395310">
      <w:pPr>
        <w:pStyle w:val="p"/>
      </w:pPr>
      <w:r>
        <w:rPr>
          <w:rStyle w:val="s0"/>
        </w:rPr>
        <w:t>юридических л</w:t>
      </w:r>
      <w:r>
        <w:rPr>
          <w:rStyle w:val="s0"/>
        </w:rPr>
        <w:t>иц, которые требуются для оказания государственной услуги.</w:t>
      </w:r>
    </w:p>
    <w:p w:rsidR="00000000" w:rsidRDefault="00395310">
      <w:pPr>
        <w:pStyle w:val="p"/>
      </w:pPr>
      <w:r>
        <w:rPr>
          <w:rStyle w:val="s0"/>
        </w:rPr>
        <w:t>_________________</w:t>
      </w:r>
    </w:p>
    <w:p w:rsidR="00000000" w:rsidRDefault="00395310">
      <w:pPr>
        <w:pStyle w:val="p"/>
      </w:pPr>
      <w:r>
        <w:rPr>
          <w:rStyle w:val="s0"/>
        </w:rPr>
        <w:t>(подпись)</w:t>
      </w:r>
    </w:p>
    <w:p w:rsidR="00000000" w:rsidRDefault="00395310">
      <w:pPr>
        <w:pStyle w:val="p"/>
      </w:pPr>
      <w:r>
        <w:rPr>
          <w:rStyle w:val="s0"/>
        </w:rPr>
        <w:t>«___» __________ 20__ г.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bookmarkStart w:id="7" w:name="SUB7"/>
      <w:bookmarkEnd w:id="7"/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 xml:space="preserve">Приложение 7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95310">
      <w:pPr>
        <w:pStyle w:val="pr"/>
      </w:pPr>
      <w:r>
        <w:rPr>
          <w:rStyle w:val="s0"/>
        </w:rPr>
        <w:t>Министр внутренних дел</w:t>
      </w:r>
    </w:p>
    <w:p w:rsidR="00000000" w:rsidRDefault="00395310">
      <w:pPr>
        <w:pStyle w:val="pr"/>
      </w:pPr>
      <w:r>
        <w:rPr>
          <w:rStyle w:val="s0"/>
        </w:rPr>
        <w:t>Республики Казахстан</w:t>
      </w:r>
    </w:p>
    <w:p w:rsidR="00000000" w:rsidRDefault="00395310">
      <w:pPr>
        <w:pStyle w:val="pr"/>
      </w:pPr>
      <w:r>
        <w:rPr>
          <w:rStyle w:val="s0"/>
        </w:rPr>
        <w:t>от 11 сентября 2026 года № 624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Приложение 2 к Правилам</w:t>
      </w:r>
    </w:p>
    <w:p w:rsidR="00000000" w:rsidRDefault="00395310">
      <w:pPr>
        <w:pStyle w:val="pr"/>
      </w:pPr>
      <w:r>
        <w:rPr>
          <w:rStyle w:val="s0"/>
        </w:rPr>
        <w:t>оказания государственной услуги</w:t>
      </w:r>
    </w:p>
    <w:p w:rsidR="00000000" w:rsidRDefault="00395310">
      <w:pPr>
        <w:pStyle w:val="pr"/>
      </w:pPr>
      <w:r>
        <w:rPr>
          <w:rStyle w:val="s0"/>
        </w:rPr>
        <w:t>«Выдача разрешения на ввоз,</w:t>
      </w:r>
    </w:p>
    <w:p w:rsidR="00000000" w:rsidRDefault="00395310">
      <w:pPr>
        <w:pStyle w:val="pr"/>
      </w:pPr>
      <w:r>
        <w:rPr>
          <w:rStyle w:val="s0"/>
        </w:rPr>
        <w:t>вывоз и транзит наркотических</w:t>
      </w:r>
    </w:p>
    <w:p w:rsidR="00000000" w:rsidRDefault="00395310">
      <w:pPr>
        <w:pStyle w:val="pr"/>
      </w:pPr>
      <w:r>
        <w:rPr>
          <w:rStyle w:val="s0"/>
        </w:rPr>
        <w:t>средств, психотропных</w:t>
      </w:r>
    </w:p>
    <w:p w:rsidR="00000000" w:rsidRDefault="00395310">
      <w:pPr>
        <w:pStyle w:val="pr"/>
      </w:pPr>
      <w:r>
        <w:rPr>
          <w:rStyle w:val="s0"/>
        </w:rPr>
        <w:t>веществ и прекурсоров»</w:t>
      </w:r>
    </w:p>
    <w:p w:rsidR="00000000" w:rsidRDefault="00395310">
      <w:pPr>
        <w:pStyle w:val="pr"/>
      </w:pPr>
      <w:r>
        <w:rPr>
          <w:rStyle w:val="s0"/>
        </w:rPr>
        <w:t> </w:t>
      </w:r>
    </w:p>
    <w:p w:rsidR="00000000" w:rsidRDefault="00395310">
      <w:pPr>
        <w:pStyle w:val="pr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9"/>
        <w:gridCol w:w="2676"/>
        <w:gridCol w:w="3340"/>
      </w:tblGrid>
      <w:tr w:rsidR="00000000">
        <w:tc>
          <w:tcPr>
            <w:tcW w:w="2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Қазақстан</w:t>
            </w:r>
            <w:r>
              <w:t xml:space="preserve"> Республикасы</w:t>
            </w:r>
          </w:p>
          <w:p w:rsidR="00000000" w:rsidRDefault="00395310">
            <w:pPr>
              <w:pStyle w:val="pc"/>
            </w:pPr>
            <w:r>
              <w:t>Ішкі істер министрлігі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rPr>
                <w:noProof/>
              </w:rPr>
              <w:drawing>
                <wp:inline distT="0" distB="0" distL="0" distR="0">
                  <wp:extent cx="1552575" cy="150495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c"/>
            </w:pPr>
            <w:r>
              <w:t>Министерство внутренних дел</w:t>
            </w:r>
          </w:p>
          <w:p w:rsidR="00000000" w:rsidRDefault="00395310">
            <w:pPr>
              <w:pStyle w:val="pc"/>
            </w:pPr>
            <w:r>
              <w:t>Республики Казахстан</w:t>
            </w:r>
          </w:p>
        </w:tc>
      </w:tr>
      <w:tr w:rsidR="00000000"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Мотивированный отказ</w:t>
            </w:r>
          </w:p>
        </w:tc>
      </w:tr>
      <w:tr w:rsidR="00000000">
        <w:tc>
          <w:tcPr>
            <w:tcW w:w="2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Номер: [Номер]</w:t>
            </w:r>
          </w:p>
          <w:p w:rsidR="00000000" w:rsidRDefault="00395310">
            <w:pPr>
              <w:pStyle w:val="p"/>
            </w:pPr>
            <w:r>
              <w:t>Дата выдачи: [Дата выдачи]</w:t>
            </w:r>
          </w:p>
        </w:tc>
        <w:tc>
          <w:tcPr>
            <w:tcW w:w="27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заявителя]</w:t>
            </w:r>
          </w:p>
        </w:tc>
      </w:tr>
      <w:tr w:rsidR="00000000"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[Наименование УО], рассмотрев Ваше заявление от [Дата заявки] года № [Номер заявки], сообщает об отказе в выдаче разрешения на ввоз, вывоз и транзит наркотических средств, психотропных веществ и прекурсоров.</w:t>
            </w:r>
          </w:p>
          <w:p w:rsidR="00000000" w:rsidRDefault="00395310">
            <w:pPr>
              <w:pStyle w:val="p"/>
            </w:pPr>
            <w:r>
              <w:t>[Причина отказа].</w:t>
            </w:r>
          </w:p>
        </w:tc>
      </w:tr>
      <w:tr w:rsidR="00000000">
        <w:tc>
          <w:tcPr>
            <w:tcW w:w="2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 [Должность подписывающего]</w:t>
            </w:r>
          </w:p>
        </w:tc>
        <w:tc>
          <w:tcPr>
            <w:tcW w:w="27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95310">
            <w:pPr>
              <w:pStyle w:val="p"/>
            </w:pPr>
            <w:r>
              <w:t>[фамилия, имя, отчество (при его наличии) подписывающего]</w:t>
            </w:r>
          </w:p>
        </w:tc>
      </w:tr>
    </w:tbl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noProof/>
        </w:rPr>
        <w:drawing>
          <wp:inline distT="0" distB="0" distL="0" distR="0">
            <wp:extent cx="5638800" cy="14287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 </w:t>
      </w:r>
    </w:p>
    <w:p w:rsidR="00000000" w:rsidRDefault="00395310">
      <w:pPr>
        <w:pStyle w:val="pj"/>
      </w:pPr>
      <w:r>
        <w:rPr>
          <w:rStyle w:val="s0"/>
        </w:rPr>
        <w:t> </w:t>
      </w:r>
    </w:p>
    <w:sectPr w:rsidR="00000000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310" w:rsidRDefault="00395310" w:rsidP="00395310">
      <w:r>
        <w:separator/>
      </w:r>
    </w:p>
  </w:endnote>
  <w:endnote w:type="continuationSeparator" w:id="0">
    <w:p w:rsidR="00395310" w:rsidRDefault="00395310" w:rsidP="00395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310" w:rsidRDefault="0039531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310" w:rsidRDefault="0039531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310" w:rsidRDefault="0039531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310" w:rsidRDefault="00395310" w:rsidP="00395310">
      <w:r>
        <w:separator/>
      </w:r>
    </w:p>
  </w:footnote>
  <w:footnote w:type="continuationSeparator" w:id="0">
    <w:p w:rsidR="00395310" w:rsidRDefault="00395310" w:rsidP="00395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310" w:rsidRDefault="0039531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310" w:rsidRPr="00395310" w:rsidRDefault="00395310" w:rsidP="0039531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95310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95310" w:rsidRPr="00395310" w:rsidRDefault="00395310" w:rsidP="0039531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95310">
      <w:rPr>
        <w:rFonts w:ascii="Arial" w:hAnsi="Arial" w:cs="Arial"/>
        <w:color w:val="808080"/>
        <w:sz w:val="20"/>
      </w:rPr>
      <w:t>Документ: Приказ Министра внутренних дел Республики Казахстан от 11 сентября 2026 года № 624 «О внесении изменений и дополнений в приказ Министра внутренних дел Республики Казахстан от 31 марта 2020 года № 276 «Об утверждении Правил оказания государственных услуг в сфере оборота наркотических средств, психотропных веществ и прекурсоров» (не введен в действие)</w:t>
    </w:r>
  </w:p>
  <w:p w:rsidR="00395310" w:rsidRPr="00395310" w:rsidRDefault="00395310" w:rsidP="0039531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95310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28.09.2026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310" w:rsidRDefault="0039531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10"/>
    <w:rsid w:val="0039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3953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5310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953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95310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59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rg.kz/Document/?doc_id=35857831" TargetMode="External"/><Relationship Id="rId21" Type="http://schemas.openxmlformats.org/officeDocument/2006/relationships/hyperlink" Target="http://prg.kz/Document/?doc_id=35857831" TargetMode="External"/><Relationship Id="rId42" Type="http://schemas.openxmlformats.org/officeDocument/2006/relationships/hyperlink" Target="http://prg.kz/Document/?doc_id=35857831" TargetMode="External"/><Relationship Id="rId47" Type="http://schemas.openxmlformats.org/officeDocument/2006/relationships/hyperlink" Target="http://prg.kz/Document/?doc_id=34368897" TargetMode="External"/><Relationship Id="rId63" Type="http://schemas.openxmlformats.org/officeDocument/2006/relationships/image" Target="file:///C:\DocumentsConverter\ConvertData\37425106\824fd5d4-30af-44f9-9035-f850991828ac.jpg" TargetMode="External"/><Relationship Id="rId68" Type="http://schemas.openxmlformats.org/officeDocument/2006/relationships/header" Target="header3.xml"/><Relationship Id="rId7" Type="http://schemas.openxmlformats.org/officeDocument/2006/relationships/hyperlink" Target="http://prg.kz/Document/?doc_id=35857831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prg.kz/Document/?doc_id=35857831" TargetMode="External"/><Relationship Id="rId29" Type="http://schemas.openxmlformats.org/officeDocument/2006/relationships/hyperlink" Target="http://prg.kz/Document/?doc_id=35857831" TargetMode="External"/><Relationship Id="rId11" Type="http://schemas.openxmlformats.org/officeDocument/2006/relationships/hyperlink" Target="http://prg.kz/Document/?doc_id=35857831" TargetMode="External"/><Relationship Id="rId24" Type="http://schemas.openxmlformats.org/officeDocument/2006/relationships/hyperlink" Target="http://prg.kz/Document/?doc_id=35857831" TargetMode="External"/><Relationship Id="rId32" Type="http://schemas.openxmlformats.org/officeDocument/2006/relationships/hyperlink" Target="http://prg.kz/Document/?doc_id=35857831" TargetMode="External"/><Relationship Id="rId37" Type="http://schemas.openxmlformats.org/officeDocument/2006/relationships/hyperlink" Target="http://prg.kz/Document/?doc_id=35857831" TargetMode="External"/><Relationship Id="rId40" Type="http://schemas.openxmlformats.org/officeDocument/2006/relationships/hyperlink" Target="http://prg.kz/Document/?doc_id=35857831" TargetMode="External"/><Relationship Id="rId45" Type="http://schemas.openxmlformats.org/officeDocument/2006/relationships/hyperlink" Target="http://prg.kz/Document/?doc_id=35857831" TargetMode="External"/><Relationship Id="rId53" Type="http://schemas.openxmlformats.org/officeDocument/2006/relationships/image" Target="media/image3.png"/><Relationship Id="rId58" Type="http://schemas.openxmlformats.org/officeDocument/2006/relationships/image" Target="file:///C:\DocumentsConverter\ConvertData\37425106\4b2cbd25-7aee-4c8e-bbf7-622576d66af1.jpg" TargetMode="External"/><Relationship Id="rId66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file:///C:\DocumentsConverter\ConvertData\37425106\afc15562-e0ad-45d3-905c-6741abf2db57.jpg" TargetMode="External"/><Relationship Id="rId19" Type="http://schemas.openxmlformats.org/officeDocument/2006/relationships/hyperlink" Target="http://prg.kz/Document/?doc_id=35857831" TargetMode="External"/><Relationship Id="rId14" Type="http://schemas.openxmlformats.org/officeDocument/2006/relationships/hyperlink" Target="http://prg.kz/Document/?doc_id=35857831" TargetMode="External"/><Relationship Id="rId22" Type="http://schemas.openxmlformats.org/officeDocument/2006/relationships/hyperlink" Target="http://prg.kz/Document/?doc_id=35857831" TargetMode="External"/><Relationship Id="rId27" Type="http://schemas.openxmlformats.org/officeDocument/2006/relationships/hyperlink" Target="http://prg.kz/Document/?doc_id=35857831" TargetMode="External"/><Relationship Id="rId30" Type="http://schemas.openxmlformats.org/officeDocument/2006/relationships/hyperlink" Target="http://prg.kz/Document/?doc_id=35857831" TargetMode="External"/><Relationship Id="rId35" Type="http://schemas.openxmlformats.org/officeDocument/2006/relationships/hyperlink" Target="http://prg.kz/Document/?doc_id=35857831" TargetMode="External"/><Relationship Id="rId43" Type="http://schemas.openxmlformats.org/officeDocument/2006/relationships/hyperlink" Target="http://prg.kz/Document/?doc_id=35857831" TargetMode="External"/><Relationship Id="rId48" Type="http://schemas.openxmlformats.org/officeDocument/2006/relationships/image" Target="media/image1.png"/><Relationship Id="rId56" Type="http://schemas.openxmlformats.org/officeDocument/2006/relationships/image" Target="media/image4.png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hyperlink" Target="http://prg.kz/Document/?doc_id=35857831" TargetMode="External"/><Relationship Id="rId51" Type="http://schemas.openxmlformats.org/officeDocument/2006/relationships/image" Target="file:///C:\DocumentsConverter\ConvertData\37425106\777893c1-0559-4e01-8915-a66afd609a68.jp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prg.kz/Document/?doc_id=35857831" TargetMode="External"/><Relationship Id="rId17" Type="http://schemas.openxmlformats.org/officeDocument/2006/relationships/hyperlink" Target="http://prg.kz/Document/?doc_id=35857831" TargetMode="External"/><Relationship Id="rId25" Type="http://schemas.openxmlformats.org/officeDocument/2006/relationships/hyperlink" Target="http://prg.kz/Document/?doc_id=35857831" TargetMode="External"/><Relationship Id="rId33" Type="http://schemas.openxmlformats.org/officeDocument/2006/relationships/hyperlink" Target="http://prg.kz/Document/?doc_id=35857831" TargetMode="External"/><Relationship Id="rId38" Type="http://schemas.openxmlformats.org/officeDocument/2006/relationships/hyperlink" Target="http://prg.kz/Document/?doc_id=35857831" TargetMode="External"/><Relationship Id="rId46" Type="http://schemas.openxmlformats.org/officeDocument/2006/relationships/hyperlink" Target="http://prg.kz/Document/?doc_id=34368897" TargetMode="External"/><Relationship Id="rId59" Type="http://schemas.openxmlformats.org/officeDocument/2006/relationships/image" Target="media/image5.png"/><Relationship Id="rId67" Type="http://schemas.openxmlformats.org/officeDocument/2006/relationships/footer" Target="footer2.xml"/><Relationship Id="rId20" Type="http://schemas.openxmlformats.org/officeDocument/2006/relationships/hyperlink" Target="http://prg.kz/Document/?doc_id=35857831" TargetMode="External"/><Relationship Id="rId41" Type="http://schemas.openxmlformats.org/officeDocument/2006/relationships/hyperlink" Target="http://prg.kz/Document/?doc_id=35857831" TargetMode="External"/><Relationship Id="rId54" Type="http://schemas.openxmlformats.org/officeDocument/2006/relationships/image" Target="file:///C:\DocumentsConverter\ConvertData\37425106\4496703c-f259-44ae-aa53-64dd831d1d36.jpg" TargetMode="External"/><Relationship Id="rId62" Type="http://schemas.openxmlformats.org/officeDocument/2006/relationships/image" Target="media/image6.pn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5857831" TargetMode="External"/><Relationship Id="rId15" Type="http://schemas.openxmlformats.org/officeDocument/2006/relationships/hyperlink" Target="http://prg.kz/Document/?doc_id=35857831" TargetMode="External"/><Relationship Id="rId23" Type="http://schemas.openxmlformats.org/officeDocument/2006/relationships/hyperlink" Target="http://prg.kz/Document/?doc_id=35857831" TargetMode="External"/><Relationship Id="rId28" Type="http://schemas.openxmlformats.org/officeDocument/2006/relationships/hyperlink" Target="http://prg.kz/Document/?doc_id=35857831" TargetMode="External"/><Relationship Id="rId36" Type="http://schemas.openxmlformats.org/officeDocument/2006/relationships/hyperlink" Target="http://prg.kz/Document/?doc_id=35857831" TargetMode="External"/><Relationship Id="rId49" Type="http://schemas.openxmlformats.org/officeDocument/2006/relationships/image" Target="file:///C:\DocumentsConverter\ConvertData\37425106\c6b079b6-57e4-4073-acb4-a03e7098a0cc.jpg" TargetMode="External"/><Relationship Id="rId57" Type="http://schemas.openxmlformats.org/officeDocument/2006/relationships/image" Target="file:///C:\DocumentsConverter\ConvertData\37425106\2aace89b-d2d7-47ac-8c74-6559193d3ff4.jpg" TargetMode="External"/><Relationship Id="rId10" Type="http://schemas.openxmlformats.org/officeDocument/2006/relationships/hyperlink" Target="http://prg.kz/Document/?doc_id=35857831" TargetMode="External"/><Relationship Id="rId31" Type="http://schemas.openxmlformats.org/officeDocument/2006/relationships/hyperlink" Target="http://prg.kz/Document/?doc_id=35857831" TargetMode="External"/><Relationship Id="rId44" Type="http://schemas.openxmlformats.org/officeDocument/2006/relationships/hyperlink" Target="http://prg.kz/Document/?doc_id=35857831" TargetMode="External"/><Relationship Id="rId52" Type="http://schemas.openxmlformats.org/officeDocument/2006/relationships/image" Target="file:///C:\DocumentsConverter\ConvertData\37425106\b3f6fe50-cca7-4625-abb3-783b4b7c1ef8.jpg" TargetMode="External"/><Relationship Id="rId60" Type="http://schemas.openxmlformats.org/officeDocument/2006/relationships/image" Target="file:///C:\DocumentsConverter\ConvertData\37425106\cc383e4e-6547-4219-8aae-abbf04ccbbf3.jpg" TargetMode="External"/><Relationship Id="rId65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5857831" TargetMode="External"/><Relationship Id="rId13" Type="http://schemas.openxmlformats.org/officeDocument/2006/relationships/hyperlink" Target="http://prg.kz/Document/?doc_id=35857831" TargetMode="External"/><Relationship Id="rId18" Type="http://schemas.openxmlformats.org/officeDocument/2006/relationships/hyperlink" Target="http://prg.kz/Document/?doc_id=35857831" TargetMode="External"/><Relationship Id="rId39" Type="http://schemas.openxmlformats.org/officeDocument/2006/relationships/hyperlink" Target="http://prg.kz/Document/?doc_id=35857831" TargetMode="External"/><Relationship Id="rId34" Type="http://schemas.openxmlformats.org/officeDocument/2006/relationships/hyperlink" Target="http://prg.kz/Document/?doc_id=35857831" TargetMode="External"/><Relationship Id="rId50" Type="http://schemas.openxmlformats.org/officeDocument/2006/relationships/image" Target="media/image2.png"/><Relationship Id="rId55" Type="http://schemas.openxmlformats.org/officeDocument/2006/relationships/image" Target="file:///C:\DocumentsConverter\ConvertData\37425106\88c5fd7a-1756-4fb4-95e5-a04cffe6c0a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13737</Words>
  <Characters>78306</Characters>
  <Application>Microsoft Office Word</Application>
  <DocSecurity>0</DocSecurity>
  <Lines>652</Lines>
  <Paragraphs>183</Paragraphs>
  <ScaleCrop>false</ScaleCrop>
  <Company/>
  <LinksUpToDate>false</LinksUpToDate>
  <CharactersWithSpaces>91860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2026-09-18T07:13:00Z</dcterms:created>
  <dcterms:modified xsi:type="dcterms:W3CDTF">2026-09-18T07:13:00Z</dcterms:modified>
</cp:coreProperties>
</file>