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EF0737">
      <w:pPr>
        <w:pStyle w:val="pc"/>
      </w:pPr>
      <w:bookmarkStart w:id="0" w:name="_GoBack"/>
      <w:bookmarkEnd w:id="0"/>
      <w:r>
        <w:rPr>
          <w:rStyle w:val="s1"/>
        </w:rPr>
        <w:t>Приказ Министра здравоохранения Республики Казахстан от 8 мая 2025 года № 42</w:t>
      </w:r>
      <w:r>
        <w:rPr>
          <w:rStyle w:val="s1"/>
        </w:rPr>
        <w:br/>
        <w:t>О внесении изменений в приказ Министра здравоохранения Республики Казахстан от 21 декабря 2020 года № ҚР ДСМ-309/2020 «Об утверждении правил и методики формирования тарифов на мед</w:t>
      </w:r>
      <w:r>
        <w:rPr>
          <w:rStyle w:val="s1"/>
        </w:rPr>
        <w:t>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EF0737">
      <w:pPr>
        <w:pStyle w:val="pc"/>
      </w:pPr>
      <w:r>
        <w:rPr>
          <w:rStyle w:val="s1"/>
        </w:rPr>
        <w:t> </w:t>
      </w:r>
    </w:p>
    <w:p w:rsidR="00000000" w:rsidRDefault="00EF0737">
      <w:pPr>
        <w:pStyle w:val="pj"/>
      </w:pPr>
      <w:r>
        <w:rPr>
          <w:rStyle w:val="s0"/>
          <w:b/>
          <w:bCs/>
        </w:rPr>
        <w:t>ПРИКАЗЫВАЮ</w:t>
      </w:r>
      <w:r>
        <w:rPr>
          <w:rStyle w:val="s0"/>
        </w:rPr>
        <w:t>:</w:t>
      </w:r>
    </w:p>
    <w:p w:rsidR="00000000" w:rsidRDefault="00EF0737">
      <w:pPr>
        <w:pStyle w:val="pj"/>
      </w:pPr>
      <w:r>
        <w:rPr>
          <w:rStyle w:val="s0"/>
        </w:rPr>
        <w:t xml:space="preserve">1. Внести в </w:t>
      </w:r>
      <w:hyperlink r:id="rId7" w:history="1">
        <w:r>
          <w:rPr>
            <w:rStyle w:val="a4"/>
          </w:rPr>
          <w:t>приказ</w:t>
        </w:r>
      </w:hyperlink>
      <w:r>
        <w:rPr>
          <w:rStyle w:val="s0"/>
        </w:rPr>
        <w:t xml:space="preserve">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w:t>
      </w:r>
      <w:r>
        <w:rPr>
          <w:rStyle w:val="s0"/>
        </w:rPr>
        <w:t>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 следующие изменения:</w:t>
      </w:r>
    </w:p>
    <w:p w:rsidR="00000000" w:rsidRDefault="00EF0737">
      <w:pPr>
        <w:pStyle w:val="pj"/>
      </w:pPr>
      <w:r>
        <w:rPr>
          <w:rStyle w:val="s0"/>
        </w:rPr>
        <w:t xml:space="preserve">в </w:t>
      </w:r>
      <w:hyperlink r:id="rId8" w:history="1">
        <w:r>
          <w:rPr>
            <w:rStyle w:val="a4"/>
          </w:rPr>
          <w:t>Методике</w:t>
        </w:r>
      </w:hyperlink>
      <w:r>
        <w:rPr>
          <w:rStyle w:val="s0"/>
        </w:rPr>
        <w:t xml:space="preserve"> фо</w:t>
      </w:r>
      <w:r>
        <w:rPr>
          <w:rStyle w:val="s0"/>
        </w:rPr>
        <w:t>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утвержденной приложением 2 к указанному приказу:</w:t>
      </w:r>
    </w:p>
    <w:p w:rsidR="00000000" w:rsidRDefault="00EF0737">
      <w:pPr>
        <w:pStyle w:val="pj"/>
      </w:pPr>
      <w:r>
        <w:rPr>
          <w:rStyle w:val="s0"/>
        </w:rPr>
        <w:t xml:space="preserve">в </w:t>
      </w:r>
      <w:hyperlink r:id="rId9" w:anchor="sub_id=300" w:history="1">
        <w:r>
          <w:rPr>
            <w:rStyle w:val="a4"/>
          </w:rPr>
          <w:t>пункте 3</w:t>
        </w:r>
      </w:hyperlink>
      <w:r>
        <w:rPr>
          <w:rStyle w:val="s0"/>
        </w:rPr>
        <w:t>:</w:t>
      </w:r>
    </w:p>
    <w:p w:rsidR="00000000" w:rsidRDefault="00EF0737">
      <w:pPr>
        <w:pStyle w:val="pj"/>
      </w:pPr>
      <w:r>
        <w:rPr>
          <w:rStyle w:val="s0"/>
        </w:rPr>
        <w:t>подпункт 6) исключить;</w:t>
      </w:r>
    </w:p>
    <w:p w:rsidR="00000000" w:rsidRDefault="00EF0737">
      <w:pPr>
        <w:pStyle w:val="pj"/>
      </w:pPr>
      <w:r>
        <w:rPr>
          <w:rStyle w:val="s0"/>
        </w:rPr>
        <w:t>подпункт 7) изложить в следующей редакции:</w:t>
      </w:r>
    </w:p>
    <w:p w:rsidR="00000000" w:rsidRDefault="00EF0737">
      <w:pPr>
        <w:pStyle w:val="pj"/>
      </w:pPr>
      <w:r>
        <w:rPr>
          <w:rStyle w:val="s0"/>
        </w:rPr>
        <w:t>«7) комплексный подушевой норматив на оказание услуг в рамках ГОБМП сельскому населению (далее - комплексный подушево</w:t>
      </w:r>
      <w:r>
        <w:rPr>
          <w:rStyle w:val="s0"/>
        </w:rPr>
        <w:t>й норматив на сельское население) - стоимость комплекса услуг в рамках гарантированного объема бесплатной медицинской помощи (далее - ГОБМП) в расчете на одного сельского жителя, зарегистрированного в ИС «РПН» с учетом поправочных коэффициентов;»;</w:t>
      </w:r>
    </w:p>
    <w:p w:rsidR="00000000" w:rsidRDefault="00EF0737">
      <w:pPr>
        <w:pStyle w:val="pj"/>
      </w:pPr>
      <w:r>
        <w:rPr>
          <w:rStyle w:val="s0"/>
        </w:rPr>
        <w:t>подпункт</w:t>
      </w:r>
      <w:r>
        <w:rPr>
          <w:rStyle w:val="s0"/>
        </w:rPr>
        <w:t xml:space="preserve"> 21) исключить;</w:t>
      </w:r>
    </w:p>
    <w:p w:rsidR="00000000" w:rsidRDefault="00EF0737">
      <w:pPr>
        <w:pStyle w:val="pj"/>
      </w:pPr>
      <w:r>
        <w:rPr>
          <w:rStyle w:val="s0"/>
        </w:rPr>
        <w:t>подпункт 27) изложить в следующей редакции:</w:t>
      </w:r>
    </w:p>
    <w:p w:rsidR="00000000" w:rsidRDefault="00EF0737">
      <w:pPr>
        <w:pStyle w:val="pj"/>
      </w:pPr>
      <w:r>
        <w:rPr>
          <w:rStyle w:val="s0"/>
        </w:rPr>
        <w:t>«27) комплексный подушевой норматив на оказание первичной медико-санитарной помощи (далее - КПН ПМСП) - стоимость комплекса услуг ПМСП в рамках ГОБМП на одного прикрепленного человека, зарегистрир</w:t>
      </w:r>
      <w:r>
        <w:rPr>
          <w:rStyle w:val="s0"/>
        </w:rPr>
        <w:t>ованного в информационной системе «Регистр прикрепленного населения» (далее - ИС «РПН») к субъекту здравоохранения ПМСП;»;</w:t>
      </w:r>
    </w:p>
    <w:p w:rsidR="00000000" w:rsidRDefault="00EF0737">
      <w:pPr>
        <w:pStyle w:val="pj"/>
      </w:pPr>
      <w:r>
        <w:rPr>
          <w:rStyle w:val="s0"/>
        </w:rPr>
        <w:t>подпункт 32) исключить;</w:t>
      </w:r>
    </w:p>
    <w:p w:rsidR="00000000" w:rsidRDefault="00EF0737">
      <w:pPr>
        <w:pStyle w:val="pj"/>
      </w:pPr>
      <w:hyperlink r:id="rId10" w:anchor="sub_id=600" w:history="1">
        <w:r>
          <w:rPr>
            <w:rStyle w:val="a4"/>
          </w:rPr>
          <w:t>пункт 6</w:t>
        </w:r>
      </w:hyperlink>
      <w:r>
        <w:rPr>
          <w:rStyle w:val="s0"/>
        </w:rPr>
        <w:t xml:space="preserve"> изложить в следующей</w:t>
      </w:r>
      <w:r>
        <w:rPr>
          <w:rStyle w:val="s0"/>
        </w:rPr>
        <w:t xml:space="preserve"> редакции:</w:t>
      </w:r>
    </w:p>
    <w:p w:rsidR="00000000" w:rsidRDefault="00EF0737">
      <w:pPr>
        <w:pStyle w:val="pj"/>
      </w:pPr>
      <w:r>
        <w:rPr>
          <w:rStyle w:val="s0"/>
        </w:rPr>
        <w:t>«6. КПН ПМСП определяется на одного прикрепленного жителя, зарегистрированного в ИС «РПН» к субъекту ПМСП, в месяц.».</w:t>
      </w:r>
    </w:p>
    <w:p w:rsidR="00000000" w:rsidRDefault="00EF0737">
      <w:pPr>
        <w:pStyle w:val="pj"/>
      </w:pPr>
      <w:hyperlink r:id="rId11" w:anchor="sub_id=700" w:history="1">
        <w:r>
          <w:rPr>
            <w:rStyle w:val="a4"/>
          </w:rPr>
          <w:t>пункт 7</w:t>
        </w:r>
      </w:hyperlink>
      <w:r>
        <w:rPr>
          <w:rStyle w:val="s0"/>
        </w:rPr>
        <w:t xml:space="preserve"> исключить;</w:t>
      </w:r>
    </w:p>
    <w:p w:rsidR="00000000" w:rsidRDefault="00EF0737">
      <w:pPr>
        <w:pStyle w:val="pj"/>
      </w:pPr>
      <w:hyperlink r:id="rId12" w:anchor="sub_id=800" w:history="1">
        <w:r>
          <w:rPr>
            <w:rStyle w:val="a4"/>
          </w:rPr>
          <w:t>пункт 8</w:t>
        </w:r>
      </w:hyperlink>
      <w:r>
        <w:rPr>
          <w:rStyle w:val="s0"/>
        </w:rPr>
        <w:t xml:space="preserve"> изложить в следующей редакции:</w:t>
      </w:r>
    </w:p>
    <w:p w:rsidR="00000000" w:rsidRDefault="00EF0737">
      <w:pPr>
        <w:pStyle w:val="pj"/>
      </w:pPr>
      <w:r>
        <w:rPr>
          <w:rStyle w:val="s0"/>
        </w:rPr>
        <w:t>«8. Расчет КПН ПМСП на одного прикрепленного человека, зарегистрированного в ИС «РПН» к субъекту ПМСП, в месяц, осуществляется по комплексной формуле, с учетом поп</w:t>
      </w:r>
      <w:r>
        <w:rPr>
          <w:rStyle w:val="s0"/>
        </w:rPr>
        <w:t>равочных коэффициентов:</w:t>
      </w:r>
    </w:p>
    <w:p w:rsidR="00000000" w:rsidRDefault="00EF0737">
      <w:pPr>
        <w:pStyle w:val="pj"/>
      </w:pPr>
      <w:r>
        <w:rPr>
          <w:rStyle w:val="s0"/>
        </w:rPr>
        <w:t>КПН ПМСП = КПНбаз.ПМСП х ПВКПМСП + КПНбаз.ПМСП х (Кплотн.район - 1) + КПНбаз.ПМСП х (Котопит.район - 1) + КПНбаз.ПМСП х (Кэколог. - 1) + КПНбаз.ПМСП х (Ксельск. обл. - 1) + КПНбаз.ПМСП х (К омп - 1) + КПНбаз.ПМСП х (Кn- 1), где:</w:t>
      </w:r>
    </w:p>
    <w:p w:rsidR="00000000" w:rsidRDefault="00EF0737">
      <w:pPr>
        <w:pStyle w:val="pj"/>
      </w:pPr>
      <w:r>
        <w:rPr>
          <w:rStyle w:val="s0"/>
        </w:rPr>
        <w:t>КПН</w:t>
      </w:r>
      <w:r>
        <w:rPr>
          <w:rStyle w:val="s0"/>
        </w:rPr>
        <w:t>баз.ПМСП - базовый комплексный подушевой норматив ПМСП на одного прикрепленного человека, зарегистрированного в ИС «РПН», в месяц, определенный без учета поправочных коэффициентов, для субъекта ПМСП на предстоящий финансовый год, который определяется по фо</w:t>
      </w:r>
      <w:r>
        <w:rPr>
          <w:rStyle w:val="s0"/>
        </w:rPr>
        <w:t>рмуле:</w:t>
      </w:r>
    </w:p>
    <w:p w:rsidR="00000000" w:rsidRDefault="00EF0737">
      <w:pPr>
        <w:pStyle w:val="pj"/>
      </w:pPr>
      <w:r>
        <w:rPr>
          <w:rStyle w:val="s0"/>
        </w:rPr>
        <w:t> </w:t>
      </w:r>
    </w:p>
    <w:p w:rsidR="00000000" w:rsidRDefault="00EF0737">
      <w:pPr>
        <w:pStyle w:val="pc"/>
      </w:pPr>
      <w:r>
        <w:rPr>
          <w:noProof/>
        </w:rPr>
        <w:drawing>
          <wp:inline distT="0" distB="0" distL="0" distR="0">
            <wp:extent cx="6229350" cy="447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192.168.0.93/api/DocumentObject/GetImageAsync?ImageId=439996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29350" cy="447675"/>
                    </a:xfrm>
                    <a:prstGeom prst="rect">
                      <a:avLst/>
                    </a:prstGeom>
                    <a:noFill/>
                    <a:ln>
                      <a:noFill/>
                    </a:ln>
                  </pic:spPr>
                </pic:pic>
              </a:graphicData>
            </a:graphic>
          </wp:inline>
        </w:drawing>
      </w:r>
    </w:p>
    <w:p w:rsidR="00000000" w:rsidRDefault="00EF0737">
      <w:pPr>
        <w:pStyle w:val="pj"/>
      </w:pPr>
      <w:r>
        <w:rPr>
          <w:rStyle w:val="s0"/>
        </w:rPr>
        <w:t> </w:t>
      </w:r>
    </w:p>
    <w:p w:rsidR="00000000" w:rsidRDefault="00EF0737">
      <w:pPr>
        <w:pStyle w:val="pj"/>
      </w:pPr>
      <w:r>
        <w:rPr>
          <w:rStyle w:val="s0"/>
        </w:rPr>
        <w:t>Vпмсп_РК - плановый годовой объем финансирования по Республике Казахстан на оказание ПМСП населению;</w:t>
      </w:r>
    </w:p>
    <w:p w:rsidR="00000000" w:rsidRDefault="00EF0737">
      <w:pPr>
        <w:pStyle w:val="pj"/>
      </w:pPr>
      <w:r>
        <w:rPr>
          <w:rStyle w:val="s0"/>
        </w:rPr>
        <w:t xml:space="preserve">Vэкол_ РК - </w:t>
      </w:r>
      <w:r>
        <w:rPr>
          <w:rStyle w:val="s0"/>
        </w:rPr>
        <w:t>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с Законом Республики Казахстан «О социальной защите граждан, пострадавших вследствие экол</w:t>
      </w:r>
      <w:r>
        <w:rPr>
          <w:rStyle w:val="s0"/>
        </w:rPr>
        <w:t xml:space="preserve">огического бедствия в Приаралье» (далее - ЗРК о соцзащите граждан Приаралья) и Законом Республики Казахстан «О социальной защите граждан, пострадавших вследствие ядерных испытаний на Семипалатинском испытательном ядерном полигоне» (далее - ЗРК о соцзащите </w:t>
      </w:r>
      <w:r>
        <w:rPr>
          <w:rStyle w:val="s0"/>
        </w:rPr>
        <w:t>граждан СИЯП);</w:t>
      </w:r>
    </w:p>
    <w:p w:rsidR="00000000" w:rsidRDefault="00EF0737">
      <w:pPr>
        <w:pStyle w:val="pj"/>
      </w:pPr>
      <w:r>
        <w:rPr>
          <w:rStyle w:val="s0"/>
        </w:rPr>
        <w:t>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w:t>
      </w:r>
      <w:r>
        <w:rPr>
          <w:rStyle w:val="s0"/>
        </w:rPr>
        <w:t>а финансирования;</w:t>
      </w:r>
    </w:p>
    <w:p w:rsidR="00000000" w:rsidRDefault="00EF0737">
      <w:pPr>
        <w:pStyle w:val="pj"/>
      </w:pPr>
      <w:r>
        <w:rPr>
          <w:rStyle w:val="s0"/>
        </w:rPr>
        <w:t>m - количество месяцев в финансовом году, в течение которых будет осуществляться финансирование ПМСП;</w:t>
      </w:r>
    </w:p>
    <w:p w:rsidR="00000000" w:rsidRDefault="00EF0737">
      <w:pPr>
        <w:pStyle w:val="pj"/>
      </w:pPr>
      <w:r>
        <w:rPr>
          <w:rStyle w:val="s0"/>
        </w:rPr>
        <w:t>ПВКрк - средний половозрастной поправочный коэффициент потребления медицинских услуг населением на уровне Республики Казахстан, рассчита</w:t>
      </w:r>
      <w:r>
        <w:rPr>
          <w:rStyle w:val="s0"/>
        </w:rPr>
        <w:t>нный на основе данных ИС «РПН» по половозрастной структуре населения Республики Казахстан, который определяется по формуле:</w:t>
      </w:r>
    </w:p>
    <w:p w:rsidR="00000000" w:rsidRDefault="00EF0737">
      <w:pPr>
        <w:pStyle w:val="pj"/>
      </w:pPr>
      <w:r>
        <w:rPr>
          <w:rStyle w:val="s0"/>
        </w:rPr>
        <w:t> </w:t>
      </w:r>
    </w:p>
    <w:p w:rsidR="00000000" w:rsidRDefault="00EF0737">
      <w:pPr>
        <w:pStyle w:val="pc"/>
      </w:pPr>
      <w:r>
        <w:rPr>
          <w:rStyle w:val="s0"/>
        </w:rPr>
        <w:t>ПВКрк = (ПВКобл.1 + ПВКобл.2 +... + ПВКобл. i)/n, где:</w:t>
      </w:r>
    </w:p>
    <w:p w:rsidR="00000000" w:rsidRDefault="00EF0737">
      <w:pPr>
        <w:pStyle w:val="pj"/>
      </w:pPr>
      <w:r>
        <w:rPr>
          <w:rStyle w:val="s0"/>
        </w:rPr>
        <w:t>n - количество регионов</w:t>
      </w:r>
    </w:p>
    <w:p w:rsidR="00000000" w:rsidRDefault="00EF0737">
      <w:pPr>
        <w:pStyle w:val="pj"/>
      </w:pPr>
      <w:r>
        <w:rPr>
          <w:rStyle w:val="s0"/>
        </w:rPr>
        <w:t>ПВКобл. - половозрастной поправочный коэффициент потребления медицинских услуг населением по региону, который определяется по формуле:</w:t>
      </w:r>
    </w:p>
    <w:p w:rsidR="00000000" w:rsidRDefault="00EF0737">
      <w:pPr>
        <w:pStyle w:val="pj"/>
      </w:pPr>
      <w:r>
        <w:rPr>
          <w:rStyle w:val="s0"/>
        </w:rPr>
        <w:t>ПВКобл. = ∑ (Чобл. k/n х ПВК ПМСП(n))/ Чобл., где:</w:t>
      </w:r>
    </w:p>
    <w:p w:rsidR="00000000" w:rsidRDefault="00EF0737">
      <w:pPr>
        <w:pStyle w:val="pj"/>
      </w:pPr>
      <w:r>
        <w:rPr>
          <w:rStyle w:val="s0"/>
        </w:rPr>
        <w:t>Чобл. - численность прикрепленного населения региона, зарегистрированн</w:t>
      </w:r>
      <w:r>
        <w:rPr>
          <w:rStyle w:val="s0"/>
        </w:rPr>
        <w:t>ая в ИС «РПН»;</w:t>
      </w:r>
    </w:p>
    <w:p w:rsidR="00000000" w:rsidRDefault="00EF0737">
      <w:pPr>
        <w:pStyle w:val="pj"/>
      </w:pPr>
      <w:r>
        <w:rPr>
          <w:rStyle w:val="s0"/>
        </w:rPr>
        <w:t>Чобл. k/n - численность прикрепленного населения региона, зарегистрированная в ИС «РПН» номер k населения, попадающего в половозрастную группу номер n;</w:t>
      </w:r>
    </w:p>
    <w:p w:rsidR="00000000" w:rsidRDefault="00EF0737">
      <w:pPr>
        <w:pStyle w:val="pj"/>
      </w:pPr>
      <w:r>
        <w:rPr>
          <w:rStyle w:val="s0"/>
        </w:rPr>
        <w:t>ПВК ПМСП(n) - половозрастной поправочный коэффициент половозрастной группы номер n, согла</w:t>
      </w:r>
      <w:r>
        <w:rPr>
          <w:rStyle w:val="s0"/>
        </w:rPr>
        <w:t>сно приложению 4 к настоящей Методике;</w:t>
      </w:r>
    </w:p>
    <w:p w:rsidR="00000000" w:rsidRDefault="00EF0737">
      <w:pPr>
        <w:pStyle w:val="pj"/>
      </w:pPr>
      <w:r>
        <w:rPr>
          <w:rStyle w:val="s0"/>
        </w:rPr>
        <w:t>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w:t>
      </w:r>
      <w:r>
        <w:rPr>
          <w:rStyle w:val="s0"/>
        </w:rPr>
        <w:t>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p w:rsidR="00000000" w:rsidRDefault="00EF0737">
      <w:pPr>
        <w:pStyle w:val="pj"/>
      </w:pPr>
      <w:r>
        <w:rPr>
          <w:rStyle w:val="s0"/>
        </w:rPr>
        <w:t>Кплотн.рк - средний коэффици</w:t>
      </w:r>
      <w:r>
        <w:rPr>
          <w:rStyle w:val="s0"/>
        </w:rPr>
        <w:t>ент плотности населения по Республике Казахстан, который определяется по формуле:</w:t>
      </w:r>
    </w:p>
    <w:p w:rsidR="00000000" w:rsidRDefault="00EF0737">
      <w:pPr>
        <w:pStyle w:val="pj"/>
      </w:pPr>
      <w:r>
        <w:rPr>
          <w:rStyle w:val="s0"/>
        </w:rPr>
        <w:t>Кплотн.рк = (Кплотн.район.1 х Чрайон.1+ Кплотн.район.2 х Чрайон.2 + … + Кплотн.район.i х Чрайон.i) / n, где:</w:t>
      </w:r>
    </w:p>
    <w:p w:rsidR="00000000" w:rsidRDefault="00EF0737">
      <w:pPr>
        <w:pStyle w:val="pj"/>
      </w:pPr>
      <w:r>
        <w:rPr>
          <w:rStyle w:val="s0"/>
        </w:rPr>
        <w:t>n - количество районов</w:t>
      </w:r>
    </w:p>
    <w:p w:rsidR="00000000" w:rsidRDefault="00EF0737">
      <w:pPr>
        <w:pStyle w:val="pj"/>
      </w:pPr>
      <w:r>
        <w:rPr>
          <w:rStyle w:val="s0"/>
        </w:rPr>
        <w:t>Кплотн.район - коэффициент плотности насел</w:t>
      </w:r>
      <w:r>
        <w:rPr>
          <w:rStyle w:val="s0"/>
        </w:rPr>
        <w:t>ения по данному району/городу, который определяется по формуле:</w:t>
      </w:r>
    </w:p>
    <w:p w:rsidR="00000000" w:rsidRDefault="00EF0737">
      <w:pPr>
        <w:pStyle w:val="pj"/>
      </w:pPr>
      <w:r>
        <w:rPr>
          <w:rStyle w:val="s0"/>
        </w:rPr>
        <w:t>Кплотн.район = 1 + В х Плотн.РК/Пнас район., где:</w:t>
      </w:r>
    </w:p>
    <w:p w:rsidR="00000000" w:rsidRDefault="00EF0737">
      <w:pPr>
        <w:pStyle w:val="pj"/>
      </w:pPr>
      <w:r>
        <w:rPr>
          <w:rStyle w:val="s0"/>
        </w:rPr>
        <w:t>В - вес, с которым учитывается отклонение плотности населения районов, городов за исключением городов республиканского значения и столицы от ч</w:t>
      </w:r>
      <w:r>
        <w:rPr>
          <w:rStyle w:val="s0"/>
        </w:rPr>
        <w:t>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p w:rsidR="00000000" w:rsidRDefault="00EF0737">
      <w:pPr>
        <w:pStyle w:val="pj"/>
      </w:pPr>
      <w:r>
        <w:rPr>
          <w:rStyle w:val="s0"/>
        </w:rPr>
        <w:t>Плотн.РК - плотность населения в среднем по Республике Казахстан, которая определяется по формуле:</w:t>
      </w:r>
    </w:p>
    <w:p w:rsidR="00000000" w:rsidRDefault="00EF0737">
      <w:pPr>
        <w:pStyle w:val="pj"/>
      </w:pPr>
      <w:r>
        <w:rPr>
          <w:rStyle w:val="s0"/>
        </w:rPr>
        <w:t> </w:t>
      </w:r>
    </w:p>
    <w:p w:rsidR="00000000" w:rsidRDefault="00EF0737">
      <w:pPr>
        <w:pStyle w:val="pc"/>
      </w:pPr>
      <w:r>
        <w:rPr>
          <w:rStyle w:val="s0"/>
        </w:rPr>
        <w:t>Плотн.Р</w:t>
      </w:r>
      <w:r>
        <w:rPr>
          <w:rStyle w:val="s0"/>
        </w:rPr>
        <w:t>К = Чрк/Sрк, где:</w:t>
      </w:r>
    </w:p>
    <w:p w:rsidR="00000000" w:rsidRDefault="00EF0737">
      <w:pPr>
        <w:pStyle w:val="pc"/>
      </w:pPr>
      <w:r>
        <w:rPr>
          <w:rStyle w:val="s0"/>
        </w:rPr>
        <w:t> </w:t>
      </w:r>
    </w:p>
    <w:p w:rsidR="00000000" w:rsidRDefault="00EF0737">
      <w:pPr>
        <w:pStyle w:val="pj"/>
      </w:pPr>
      <w:r>
        <w:rPr>
          <w:rStyle w:val="s0"/>
        </w:rPr>
        <w:t>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w:t>
      </w:r>
      <w:r>
        <w:rPr>
          <w:rStyle w:val="s0"/>
        </w:rPr>
        <w:t>асчета финансирования;</w:t>
      </w:r>
    </w:p>
    <w:p w:rsidR="00000000" w:rsidRDefault="00EF0737">
      <w:pPr>
        <w:pStyle w:val="pj"/>
      </w:pPr>
      <w:r>
        <w:rPr>
          <w:rStyle w:val="s0"/>
        </w:rPr>
        <w:t>Sрк - площадь территории Республики Казахстан согласно данным официальной статистической информации;</w:t>
      </w:r>
    </w:p>
    <w:p w:rsidR="00000000" w:rsidRDefault="00EF0737">
      <w:pPr>
        <w:pStyle w:val="pj"/>
      </w:pPr>
      <w:r>
        <w:rPr>
          <w:rStyle w:val="s0"/>
        </w:rPr>
        <w:t>Пнас.район. - плотность населения в районе, городе, которая определяется по формуле:</w:t>
      </w:r>
    </w:p>
    <w:p w:rsidR="00000000" w:rsidRDefault="00EF0737">
      <w:pPr>
        <w:pStyle w:val="pj"/>
      </w:pPr>
      <w:r>
        <w:rPr>
          <w:rStyle w:val="s0"/>
        </w:rPr>
        <w:t> </w:t>
      </w:r>
    </w:p>
    <w:p w:rsidR="00000000" w:rsidRDefault="00EF0737">
      <w:pPr>
        <w:pStyle w:val="pc"/>
      </w:pPr>
      <w:r>
        <w:rPr>
          <w:rStyle w:val="s0"/>
        </w:rPr>
        <w:t>Пнас.район. = Чрайон/Sрайон, где:</w:t>
      </w:r>
    </w:p>
    <w:p w:rsidR="00000000" w:rsidRDefault="00EF0737">
      <w:pPr>
        <w:pStyle w:val="pc"/>
      </w:pPr>
      <w:r>
        <w:rPr>
          <w:rStyle w:val="s0"/>
        </w:rPr>
        <w:t> </w:t>
      </w:r>
    </w:p>
    <w:p w:rsidR="00000000" w:rsidRDefault="00EF0737">
      <w:pPr>
        <w:pStyle w:val="pj"/>
      </w:pPr>
      <w:r>
        <w:rPr>
          <w:rStyle w:val="s0"/>
        </w:rPr>
        <w:t xml:space="preserve">Чрайон - </w:t>
      </w:r>
      <w:r>
        <w:rPr>
          <w:rStyle w:val="s0"/>
        </w:rPr>
        <w:t>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w:t>
      </w:r>
      <w:r>
        <w:rPr>
          <w:rStyle w:val="s0"/>
        </w:rPr>
        <w:t>ования;</w:t>
      </w:r>
    </w:p>
    <w:p w:rsidR="00000000" w:rsidRDefault="00EF0737">
      <w:pPr>
        <w:pStyle w:val="pj"/>
      </w:pPr>
      <w:r>
        <w:rPr>
          <w:rStyle w:val="s0"/>
        </w:rPr>
        <w:t>Sрайон - площадь территории соответствующего района, города согласно данным официальной статистической информации;</w:t>
      </w:r>
    </w:p>
    <w:p w:rsidR="00000000" w:rsidRDefault="00EF0737">
      <w:pPr>
        <w:pStyle w:val="pj"/>
      </w:pPr>
      <w:r>
        <w:rPr>
          <w:rStyle w:val="s0"/>
        </w:rPr>
        <w:t xml:space="preserve">При расчете коэффициента плотности населения в районах и сельских населенных пунктах больше 2 (двух), то коэффициент плотности равен </w:t>
      </w:r>
      <w:r>
        <w:rPr>
          <w:rStyle w:val="s0"/>
        </w:rPr>
        <w:t>2 (двум).</w:t>
      </w:r>
    </w:p>
    <w:p w:rsidR="00000000" w:rsidRDefault="00EF0737">
      <w:pPr>
        <w:pStyle w:val="pj"/>
      </w:pPr>
      <w:r>
        <w:rPr>
          <w:rStyle w:val="s0"/>
        </w:rPr>
        <w:t>Для субъектов ПМСП, обслуживающих население в моногородах и малых городах, коэффициент плотности равен 1,5 (полтора).</w:t>
      </w:r>
    </w:p>
    <w:p w:rsidR="00000000" w:rsidRDefault="00EF0737">
      <w:pPr>
        <w:pStyle w:val="pj"/>
      </w:pPr>
      <w:r>
        <w:rPr>
          <w:rStyle w:val="s0"/>
        </w:rPr>
        <w:t>Для субъектов ПМСП городов республиканского значения, столицы и областных центров, обслуживающих городское население, коэффициен</w:t>
      </w:r>
      <w:r>
        <w:rPr>
          <w:rStyle w:val="s0"/>
        </w:rPr>
        <w:t>т плотности населения равен 1 (единице).</w:t>
      </w:r>
    </w:p>
    <w:p w:rsidR="00000000" w:rsidRDefault="00EF0737">
      <w:pPr>
        <w:pStyle w:val="pj"/>
      </w:pPr>
      <w:r>
        <w:rPr>
          <w:rStyle w:val="s0"/>
        </w:rPr>
        <w:t>Ксельск.РК - средний коэффициент учета надбавок за работу в сельской местности по Республике Казахстан, который определяется по формуле:</w:t>
      </w:r>
    </w:p>
    <w:p w:rsidR="00000000" w:rsidRDefault="00EF0737">
      <w:pPr>
        <w:pStyle w:val="pc"/>
      </w:pPr>
      <w:r>
        <w:rPr>
          <w:rStyle w:val="s0"/>
        </w:rPr>
        <w:t> </w:t>
      </w:r>
    </w:p>
    <w:p w:rsidR="00000000" w:rsidRDefault="00EF0737">
      <w:pPr>
        <w:pStyle w:val="pc"/>
      </w:pPr>
      <w:r>
        <w:rPr>
          <w:rStyle w:val="s0"/>
        </w:rPr>
        <w:t>Ксельск.РК = (Ксельск.обл.1 х Чобл.1+ Ксельск.обл.2 х Чобл. 2 + … + Ксельск.обл.i х Чобл.i) / n, где</w:t>
      </w:r>
    </w:p>
    <w:p w:rsidR="00000000" w:rsidRDefault="00EF0737">
      <w:pPr>
        <w:pStyle w:val="pj"/>
      </w:pPr>
      <w:r>
        <w:rPr>
          <w:rStyle w:val="s0"/>
        </w:rPr>
        <w:t> </w:t>
      </w:r>
    </w:p>
    <w:p w:rsidR="00000000" w:rsidRDefault="00EF0737">
      <w:pPr>
        <w:pStyle w:val="pj"/>
      </w:pPr>
      <w:r>
        <w:rPr>
          <w:rStyle w:val="s0"/>
        </w:rPr>
        <w:t>n - количество регионов</w:t>
      </w:r>
    </w:p>
    <w:p w:rsidR="00000000" w:rsidRDefault="00EF0737">
      <w:pPr>
        <w:pStyle w:val="pj"/>
      </w:pPr>
      <w:r>
        <w:rPr>
          <w:rStyle w:val="s0"/>
        </w:rPr>
        <w:t>Ксельск.обл. - коэффициент учета надбавок за работу в сельской местности для областей, который определяется по формуле:</w:t>
      </w:r>
    </w:p>
    <w:p w:rsidR="00000000" w:rsidRDefault="00EF0737">
      <w:pPr>
        <w:pStyle w:val="pj"/>
      </w:pPr>
      <w:r>
        <w:rPr>
          <w:rStyle w:val="s0"/>
        </w:rPr>
        <w:t> </w:t>
      </w:r>
    </w:p>
    <w:p w:rsidR="00000000" w:rsidRDefault="00EF0737">
      <w:pPr>
        <w:pStyle w:val="pc"/>
      </w:pPr>
      <w:r>
        <w:rPr>
          <w:rStyle w:val="s0"/>
        </w:rPr>
        <w:t>Ксельск.обл.i = 1 + 0,25 х (Чсело i/Чобл. i х ДОсело), где:</w:t>
      </w:r>
    </w:p>
    <w:p w:rsidR="00000000" w:rsidRDefault="00EF0737">
      <w:pPr>
        <w:pStyle w:val="pc"/>
      </w:pPr>
      <w:r>
        <w:rPr>
          <w:rStyle w:val="s0"/>
        </w:rPr>
        <w:t> </w:t>
      </w:r>
    </w:p>
    <w:p w:rsidR="00000000" w:rsidRDefault="00EF0737">
      <w:pPr>
        <w:pStyle w:val="pj"/>
      </w:pPr>
      <w:r>
        <w:rPr>
          <w:rStyle w:val="s0"/>
        </w:rPr>
        <w:t>ДОсело - доля затрат на оплату труда по должностному окладу в общем объеме текущих затрат субъектов села;</w:t>
      </w:r>
    </w:p>
    <w:p w:rsidR="00000000" w:rsidRDefault="00EF0737">
      <w:pPr>
        <w:pStyle w:val="pj"/>
      </w:pPr>
      <w:r>
        <w:rPr>
          <w:rStyle w:val="s0"/>
        </w:rPr>
        <w:t>Чсело - численность прикрепленного населения к субъектам села, оказывающему ПМСП, зареги</w:t>
      </w:r>
      <w:r>
        <w:rPr>
          <w:rStyle w:val="s0"/>
        </w:rPr>
        <w:t>стрированная в ИС «РПН» по данному району или селу (далее - численность прикрепленного населения к субъектам села);</w:t>
      </w:r>
    </w:p>
    <w:p w:rsidR="00000000" w:rsidRDefault="00EF0737">
      <w:pPr>
        <w:pStyle w:val="pj"/>
      </w:pPr>
      <w:r>
        <w:rPr>
          <w:rStyle w:val="s0"/>
        </w:rPr>
        <w:t>Чобл. - численность прикрепленного населения региона, зарегистрированная в ИС «РПН».</w:t>
      </w:r>
    </w:p>
    <w:p w:rsidR="00000000" w:rsidRDefault="00EF0737">
      <w:pPr>
        <w:pStyle w:val="pj"/>
      </w:pPr>
      <w:r>
        <w:rPr>
          <w:rStyle w:val="s0"/>
        </w:rPr>
        <w:t>Для субъектов здравоохранения ПМСП, обслуживающих город</w:t>
      </w:r>
      <w:r>
        <w:rPr>
          <w:rStyle w:val="s0"/>
        </w:rPr>
        <w:t>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коэффициент равен 1 (единице).</w:t>
      </w:r>
    </w:p>
    <w:p w:rsidR="00000000" w:rsidRDefault="00EF0737">
      <w:pPr>
        <w:pStyle w:val="pj"/>
      </w:pPr>
      <w:r>
        <w:rPr>
          <w:rStyle w:val="s0"/>
        </w:rPr>
        <w:t>Поправочный экологический коэффициент предусматривается субъ</w:t>
      </w:r>
      <w:r>
        <w:rPr>
          <w:rStyle w:val="s0"/>
        </w:rPr>
        <w:t>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p w:rsidR="00000000" w:rsidRDefault="00EF0737">
      <w:pPr>
        <w:pStyle w:val="pj"/>
      </w:pPr>
      <w:r>
        <w:rPr>
          <w:rStyle w:val="s0"/>
        </w:rPr>
        <w:t>Кэколог. = (Vпмсп + Vэкол.)/Vпмсп</w:t>
      </w:r>
    </w:p>
    <w:p w:rsidR="00000000" w:rsidRDefault="00EF0737">
      <w:pPr>
        <w:pStyle w:val="pj"/>
      </w:pPr>
      <w:r>
        <w:rPr>
          <w:rStyle w:val="s0"/>
        </w:rPr>
        <w:t>Vпмсп - объем финансирования на очередной плановый период для субъекта здравоохранения, оказывающего первичную медико-санитарную помощь;</w:t>
      </w:r>
    </w:p>
    <w:p w:rsidR="00000000" w:rsidRDefault="00EF0737">
      <w:pPr>
        <w:pStyle w:val="pj"/>
      </w:pPr>
      <w:r>
        <w:rPr>
          <w:rStyle w:val="s0"/>
        </w:rPr>
        <w:t xml:space="preserve">Vэкол. - годовой объем средств, предусмотренный на оплату надбавки за работу в зонах </w:t>
      </w:r>
      <w:r>
        <w:rPr>
          <w:rStyle w:val="s0"/>
        </w:rPr>
        <w:t>экологического бедствия, который формируется на уровне области в соответствии с ЗРК о соцзащите граждан Приаралья и ЗРК о соцзащите граждан СИЯП.</w:t>
      </w:r>
    </w:p>
    <w:p w:rsidR="00000000" w:rsidRDefault="00EF0737">
      <w:pPr>
        <w:pStyle w:val="pj"/>
      </w:pPr>
      <w:r>
        <w:rPr>
          <w:rStyle w:val="s0"/>
        </w:rPr>
        <w:t>Котопит.РК - средний коэффициент учета продолжительности отопительного сезона по Республике Казахстан, который</w:t>
      </w:r>
      <w:r>
        <w:rPr>
          <w:rStyle w:val="s0"/>
        </w:rPr>
        <w:t xml:space="preserve"> определяется по формуле:</w:t>
      </w:r>
    </w:p>
    <w:p w:rsidR="00000000" w:rsidRDefault="00EF0737">
      <w:pPr>
        <w:pStyle w:val="pc"/>
      </w:pPr>
      <w:r>
        <w:rPr>
          <w:rStyle w:val="s0"/>
        </w:rPr>
        <w:t> </w:t>
      </w:r>
    </w:p>
    <w:p w:rsidR="00000000" w:rsidRDefault="00EF0737">
      <w:pPr>
        <w:pStyle w:val="pc"/>
      </w:pPr>
      <w:r>
        <w:rPr>
          <w:rStyle w:val="s0"/>
        </w:rPr>
        <w:t>Котопит.РК = (Котопит.район.1 х Чрайон.1+ Котопит.район.2 х Чрайон.2 + … + Котопит.район.i х Чрайон.i) / n, где</w:t>
      </w:r>
    </w:p>
    <w:p w:rsidR="00000000" w:rsidRDefault="00EF0737">
      <w:pPr>
        <w:pStyle w:val="pc"/>
      </w:pPr>
      <w:r>
        <w:rPr>
          <w:rStyle w:val="s0"/>
        </w:rPr>
        <w:t> </w:t>
      </w:r>
    </w:p>
    <w:p w:rsidR="00000000" w:rsidRDefault="00EF0737">
      <w:pPr>
        <w:pStyle w:val="pj"/>
      </w:pPr>
      <w:r>
        <w:rPr>
          <w:rStyle w:val="s0"/>
        </w:rPr>
        <w:t>n - количество районов</w:t>
      </w:r>
    </w:p>
    <w:p w:rsidR="00000000" w:rsidRDefault="00EF0737">
      <w:pPr>
        <w:pStyle w:val="pj"/>
      </w:pPr>
      <w:r>
        <w:rPr>
          <w:rStyle w:val="s0"/>
        </w:rPr>
        <w:t>Котопит.район - коэффициент учета продолжительности отопительного сезона для района, города</w:t>
      </w:r>
      <w:r>
        <w:rPr>
          <w:rStyle w:val="s0"/>
        </w:rPr>
        <w:t xml:space="preserve"> (в том числе городов республиканского, областного значения и столицы), который определяется по формуле:</w:t>
      </w:r>
    </w:p>
    <w:p w:rsidR="00000000" w:rsidRDefault="00EF0737">
      <w:pPr>
        <w:pStyle w:val="pj"/>
      </w:pPr>
      <w:r>
        <w:rPr>
          <w:rStyle w:val="s0"/>
        </w:rPr>
        <w:t>Котопит.район. = 1 + Дотопит. х (Прайон. - ПРК/сред.)/ПРК/сред., где:</w:t>
      </w:r>
    </w:p>
    <w:p w:rsidR="00000000" w:rsidRDefault="00EF0737">
      <w:pPr>
        <w:pStyle w:val="pj"/>
      </w:pPr>
      <w:r>
        <w:rPr>
          <w:rStyle w:val="s0"/>
        </w:rPr>
        <w:t>Котопит.район. - коэффициент учета продолжительности отопительного сезона для рай</w:t>
      </w:r>
      <w:r>
        <w:rPr>
          <w:rStyle w:val="s0"/>
        </w:rPr>
        <w:t>она;</w:t>
      </w:r>
    </w:p>
    <w:p w:rsidR="00000000" w:rsidRDefault="00EF0737">
      <w:pPr>
        <w:pStyle w:val="pj"/>
      </w:pPr>
      <w:r>
        <w:rPr>
          <w:rStyle w:val="s0"/>
        </w:rPr>
        <w:t>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p w:rsidR="00000000" w:rsidRDefault="00EF0737">
      <w:pPr>
        <w:pStyle w:val="pj"/>
      </w:pPr>
      <w:r>
        <w:rPr>
          <w:rStyle w:val="s0"/>
        </w:rPr>
        <w:t>Прайон. - период от</w:t>
      </w:r>
      <w:r>
        <w:rPr>
          <w:rStyle w:val="s0"/>
        </w:rPr>
        <w:t>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w:t>
      </w:r>
      <w:r>
        <w:rPr>
          <w:rStyle w:val="s0"/>
        </w:rPr>
        <w:t>я на предстоящий финансовый год;</w:t>
      </w:r>
    </w:p>
    <w:p w:rsidR="00000000" w:rsidRDefault="00EF0737">
      <w:pPr>
        <w:pStyle w:val="pj"/>
      </w:pPr>
      <w:r>
        <w:rPr>
          <w:rStyle w:val="s0"/>
        </w:rPr>
        <w:t>ПРК/сред. - период отопительного сезона в среднем по Республике Казахстан, который определяется по формуле:</w:t>
      </w:r>
    </w:p>
    <w:p w:rsidR="00000000" w:rsidRDefault="00EF0737">
      <w:pPr>
        <w:pStyle w:val="pj"/>
      </w:pPr>
      <w:r>
        <w:rPr>
          <w:rStyle w:val="s0"/>
        </w:rPr>
        <w:t> </w:t>
      </w:r>
    </w:p>
    <w:p w:rsidR="00000000" w:rsidRDefault="00EF0737">
      <w:pPr>
        <w:pStyle w:val="pc"/>
      </w:pPr>
      <w:r>
        <w:rPr>
          <w:rStyle w:val="s0"/>
        </w:rPr>
        <w:t>ПРК/сред. = (Прайон. 1 + Прайон. 2 + … + Прайон. i)/n</w:t>
      </w:r>
    </w:p>
    <w:p w:rsidR="00000000" w:rsidRDefault="00EF0737">
      <w:pPr>
        <w:pStyle w:val="pc"/>
      </w:pPr>
      <w:r>
        <w:rPr>
          <w:rStyle w:val="s0"/>
        </w:rPr>
        <w:t> </w:t>
      </w:r>
    </w:p>
    <w:p w:rsidR="00000000" w:rsidRDefault="00EF0737">
      <w:pPr>
        <w:pStyle w:val="pj"/>
      </w:pPr>
      <w:r>
        <w:rPr>
          <w:rStyle w:val="s0"/>
        </w:rPr>
        <w:t>n - количество районов Республики Казахстан.</w:t>
      </w:r>
    </w:p>
    <w:p w:rsidR="00000000" w:rsidRDefault="00EF0737">
      <w:pPr>
        <w:pStyle w:val="pj"/>
      </w:pPr>
      <w:r>
        <w:rPr>
          <w:rStyle w:val="s0"/>
        </w:rPr>
        <w:t>К омп - коэффициент, применяемый к научным организациям в области здравоохранения, и к республиканскому центру первичной медико-санитарной помощи для оказания ОМП региональным медицинским организациям, который определяется согласно следующей формуле:</w:t>
      </w:r>
    </w:p>
    <w:p w:rsidR="00000000" w:rsidRDefault="00EF0737">
      <w:pPr>
        <w:pStyle w:val="pj"/>
      </w:pPr>
      <w:r>
        <w:rPr>
          <w:rStyle w:val="s0"/>
        </w:rPr>
        <w:t> </w:t>
      </w:r>
    </w:p>
    <w:p w:rsidR="00000000" w:rsidRDefault="00EF0737">
      <w:pPr>
        <w:pStyle w:val="pc"/>
      </w:pPr>
      <w:r>
        <w:rPr>
          <w:rStyle w:val="s0"/>
        </w:rPr>
        <w:t>К о</w:t>
      </w:r>
      <w:r>
        <w:rPr>
          <w:rStyle w:val="s0"/>
        </w:rPr>
        <w:t>мп = 1 + (S командировочные расходы + ФОТ привлек.персонала)/ (V фин.ПМСП ), где:</w:t>
      </w:r>
    </w:p>
    <w:p w:rsidR="00000000" w:rsidRDefault="00EF0737">
      <w:pPr>
        <w:pStyle w:val="pc"/>
      </w:pPr>
      <w:r>
        <w:rPr>
          <w:rStyle w:val="s0"/>
        </w:rPr>
        <w:t> </w:t>
      </w:r>
    </w:p>
    <w:p w:rsidR="00000000" w:rsidRDefault="00EF0737">
      <w:pPr>
        <w:pStyle w:val="pj"/>
      </w:pPr>
      <w:r>
        <w:rPr>
          <w:rStyle w:val="s0"/>
        </w:rPr>
        <w:t>S командировочные расходы − годовая сумма затрат на командировочные расходы научных организаций в области здравоохранения и республиканского центра первичной медико-санитар</w:t>
      </w:r>
      <w:r>
        <w:rPr>
          <w:rStyle w:val="s0"/>
        </w:rPr>
        <w:t>ной помощи;</w:t>
      </w:r>
    </w:p>
    <w:p w:rsidR="00000000" w:rsidRDefault="00EF0737">
      <w:pPr>
        <w:pStyle w:val="pj"/>
      </w:pPr>
      <w:r>
        <w:rPr>
          <w:rStyle w:val="s0"/>
        </w:rPr>
        <w:t>ФОТ привлекаемого персонала - фонд оплаты труда привлекаемого персонала из расчета на 1 штатную единицу заместителя руководителя, 3 штатных единиц руководителей структурных подразделений, 4 штатных единиц врача-эксперта (с высшим медицинским об</w:t>
      </w:r>
      <w:r>
        <w:rPr>
          <w:rStyle w:val="s0"/>
        </w:rPr>
        <w:t>разованием), 6 штатных единиц врача-статиста, 6 штатных единиц эксперта, 0,5 штатных единиц экономиста, 0,5 штатных единиц юриста, 0,5 штатных единиц IT-специалиста.</w:t>
      </w:r>
    </w:p>
    <w:p w:rsidR="00000000" w:rsidRDefault="00EF0737">
      <w:pPr>
        <w:pStyle w:val="pj"/>
      </w:pPr>
      <w:r>
        <w:rPr>
          <w:rStyle w:val="s0"/>
        </w:rPr>
        <w:t>V фин. ПМСП - годовая сумма общих расходов за предыдущий год по первичной медико-санитарно</w:t>
      </w:r>
      <w:r>
        <w:rPr>
          <w:rStyle w:val="s0"/>
        </w:rPr>
        <w:t>й помощи с учетом прикрепленного населения текущего года.</w:t>
      </w:r>
    </w:p>
    <w:p w:rsidR="00000000" w:rsidRDefault="00EF0737">
      <w:pPr>
        <w:pStyle w:val="pj"/>
      </w:pPr>
      <w:r>
        <w:rPr>
          <w:rStyle w:val="s0"/>
        </w:rPr>
        <w:t xml:space="preserve">Kn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 </w:t>
      </w:r>
      <w:r>
        <w:rPr>
          <w:rStyle w:val="s0"/>
        </w:rPr>
        <w:t>применяемые к КПН ПМСП.»;</w:t>
      </w:r>
    </w:p>
    <w:p w:rsidR="00000000" w:rsidRDefault="00EF0737">
      <w:pPr>
        <w:pStyle w:val="pj"/>
      </w:pPr>
      <w:hyperlink r:id="rId14" w:anchor="sub_id=80200" w:history="1">
        <w:r>
          <w:rPr>
            <w:rStyle w:val="a4"/>
          </w:rPr>
          <w:t>пункт 8-2</w:t>
        </w:r>
      </w:hyperlink>
      <w:r>
        <w:rPr>
          <w:rStyle w:val="s0"/>
        </w:rPr>
        <w:t xml:space="preserve"> изложить в следующей редакции:</w:t>
      </w:r>
    </w:p>
    <w:p w:rsidR="00000000" w:rsidRDefault="00EF0737">
      <w:pPr>
        <w:pStyle w:val="pj"/>
      </w:pPr>
      <w:r>
        <w:rPr>
          <w:rStyle w:val="s0"/>
        </w:rPr>
        <w:t>«8-2. Подушевой норматив на разукрупнение организаций ПМСП для обеспечения доступности ПМСП определяется н</w:t>
      </w:r>
      <w:r>
        <w:rPr>
          <w:rStyle w:val="s0"/>
        </w:rPr>
        <w:t>а одного прикрепленного городского жителя (столицы, городов республиканского, областных центров) к субъекту ПМСП, подлежащего разукрупнению в месяц и осуществляется по формуле:</w:t>
      </w:r>
    </w:p>
    <w:p w:rsidR="00000000" w:rsidRDefault="00EF0737">
      <w:pPr>
        <w:pStyle w:val="pj"/>
      </w:pPr>
      <w:r>
        <w:rPr>
          <w:rStyle w:val="s0"/>
        </w:rPr>
        <w:t>ПНразукруп.=Vразукруп./Чнас.для разукруп./m,где</w:t>
      </w:r>
    </w:p>
    <w:p w:rsidR="00000000" w:rsidRDefault="00EF0737">
      <w:pPr>
        <w:pStyle w:val="pj"/>
      </w:pPr>
      <w:r>
        <w:rPr>
          <w:rStyle w:val="s0"/>
        </w:rPr>
        <w:t>ПНразукруп. - подушевой нормати</w:t>
      </w:r>
      <w:r>
        <w:rPr>
          <w:rStyle w:val="s0"/>
        </w:rPr>
        <w:t>в на разукрупнение организаций ПМСП для обеспечения доступности ПМСП;</w:t>
      </w:r>
    </w:p>
    <w:p w:rsidR="00000000" w:rsidRDefault="00EF0737">
      <w:pPr>
        <w:pStyle w:val="pj"/>
      </w:pPr>
      <w:r>
        <w:rPr>
          <w:rStyle w:val="s0"/>
        </w:rPr>
        <w:t>Vразукруп. - плановый годовой объем финансирования по Республике Казахстан на разукрупнение организаций ПМСП для обеспечения доступности ПМСП населению;</w:t>
      </w:r>
    </w:p>
    <w:p w:rsidR="00000000" w:rsidRDefault="00EF0737">
      <w:pPr>
        <w:pStyle w:val="pj"/>
      </w:pPr>
      <w:r>
        <w:rPr>
          <w:rStyle w:val="s0"/>
        </w:rPr>
        <w:t>Чнас.для разукруп. - расчетная чи</w:t>
      </w:r>
      <w:r>
        <w:rPr>
          <w:rStyle w:val="s0"/>
        </w:rPr>
        <w:t>сленность городского населения, прикрепленная в медицинских организациях ПМСП, подлежащих разукрупнению;</w:t>
      </w:r>
    </w:p>
    <w:p w:rsidR="00000000" w:rsidRDefault="00EF0737">
      <w:pPr>
        <w:pStyle w:val="pj"/>
      </w:pPr>
      <w:r>
        <w:rPr>
          <w:rStyle w:val="s0"/>
        </w:rPr>
        <w:t>m - количество месяцев в финансовом году, в течение которых будет осуществляться финансирование разукрупнения организаций ПМСП для обеспечения доступно</w:t>
      </w:r>
      <w:r>
        <w:rPr>
          <w:rStyle w:val="s0"/>
        </w:rPr>
        <w:t>сти ПМСП.</w:t>
      </w:r>
    </w:p>
    <w:p w:rsidR="00000000" w:rsidRDefault="00EF0737">
      <w:pPr>
        <w:pStyle w:val="pj"/>
      </w:pPr>
      <w:r>
        <w:rPr>
          <w:rStyle w:val="s0"/>
        </w:rPr>
        <w:t>Разукрупнение проводится в организациях ПМСП (столицы, городов республиканского, областных центров, обслуживающих городское население), превышающих 30 тысяч прикрепленного населения, путем создания новых центров ПМСП с численностью прикрепленного</w:t>
      </w:r>
      <w:r>
        <w:rPr>
          <w:rStyle w:val="s0"/>
        </w:rPr>
        <w:t xml:space="preserve"> населения до 10 тысяч человек для обеспечения доступности ПМСП.</w:t>
      </w:r>
    </w:p>
    <w:p w:rsidR="00000000" w:rsidRDefault="00EF0737">
      <w:pPr>
        <w:pStyle w:val="pj"/>
      </w:pPr>
      <w:r>
        <w:rPr>
          <w:rStyle w:val="s0"/>
        </w:rPr>
        <w:t>Расчет подушевого норматива с учетом поправочных коэффициентов на разукрупнение организаций ПМСП для обеспечения доступности ПМСП, на одного прикрепленного жителя (столицы, городов республика</w:t>
      </w:r>
      <w:r>
        <w:rPr>
          <w:rStyle w:val="s0"/>
        </w:rPr>
        <w:t>нского, областных центров), к субъекту ПМСП, подлежащего разукрупнению в месяц, осуществляется по формуле:</w:t>
      </w:r>
    </w:p>
    <w:p w:rsidR="00000000" w:rsidRDefault="00EF0737">
      <w:pPr>
        <w:pStyle w:val="pj"/>
      </w:pPr>
      <w:r>
        <w:rPr>
          <w:rStyle w:val="s0"/>
        </w:rPr>
        <w:t> </w:t>
      </w:r>
    </w:p>
    <w:p w:rsidR="00000000" w:rsidRDefault="00EF0737">
      <w:pPr>
        <w:pStyle w:val="pc"/>
      </w:pPr>
      <w:r>
        <w:rPr>
          <w:rStyle w:val="s0"/>
        </w:rPr>
        <w:t>ПНразукруп.обл i = ПНразукруп. х Кпвк.гор. i + ПНразукруп. х (Кплотн.район i - 1) + ПНразукруп. х (Котопит.район i - 1) + ПНразукруп. х (Кэколог.об</w:t>
      </w:r>
      <w:r>
        <w:rPr>
          <w:rStyle w:val="s0"/>
        </w:rPr>
        <w:t>л i - 1), где:</w:t>
      </w:r>
    </w:p>
    <w:p w:rsidR="00000000" w:rsidRDefault="00EF0737">
      <w:pPr>
        <w:pStyle w:val="pc"/>
      </w:pPr>
      <w:r>
        <w:rPr>
          <w:rStyle w:val="s0"/>
        </w:rPr>
        <w:t> </w:t>
      </w:r>
    </w:p>
    <w:p w:rsidR="00000000" w:rsidRDefault="00EF0737">
      <w:pPr>
        <w:pStyle w:val="pj"/>
      </w:pPr>
      <w:r>
        <w:rPr>
          <w:rStyle w:val="s0"/>
        </w:rPr>
        <w:t>Кплотн.район - коэффициент плотности населения по данному району/городу, который определяется по формуле:</w:t>
      </w:r>
    </w:p>
    <w:p w:rsidR="00000000" w:rsidRDefault="00EF0737">
      <w:pPr>
        <w:pStyle w:val="pj"/>
      </w:pPr>
      <w:r>
        <w:rPr>
          <w:rStyle w:val="s0"/>
        </w:rPr>
        <w:t>Кплотн.район = 1 + В х Плотн.РК/Пнас район, где:</w:t>
      </w:r>
    </w:p>
    <w:p w:rsidR="00000000" w:rsidRDefault="00EF0737">
      <w:pPr>
        <w:pStyle w:val="pj"/>
      </w:pPr>
      <w:r>
        <w:rPr>
          <w:rStyle w:val="s0"/>
        </w:rPr>
        <w:t>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w:t>
      </w:r>
      <w:r>
        <w:rPr>
          <w:rStyle w:val="s0"/>
        </w:rPr>
        <w:t>нта линейной корреляции Пирсона);</w:t>
      </w:r>
    </w:p>
    <w:p w:rsidR="00000000" w:rsidRDefault="00EF0737">
      <w:pPr>
        <w:pStyle w:val="pj"/>
      </w:pPr>
      <w:r>
        <w:rPr>
          <w:rStyle w:val="s0"/>
        </w:rPr>
        <w:t>Плотн.РК - плотность населения в среднем по Республике Казахстан, которая определяется по формуле:</w:t>
      </w:r>
    </w:p>
    <w:p w:rsidR="00000000" w:rsidRDefault="00EF0737">
      <w:pPr>
        <w:pStyle w:val="pj"/>
      </w:pPr>
      <w:r>
        <w:rPr>
          <w:rStyle w:val="s0"/>
        </w:rPr>
        <w:t> </w:t>
      </w:r>
    </w:p>
    <w:p w:rsidR="00000000" w:rsidRDefault="00EF0737">
      <w:pPr>
        <w:pStyle w:val="pc"/>
      </w:pPr>
      <w:r>
        <w:rPr>
          <w:rStyle w:val="s0"/>
        </w:rPr>
        <w:t>Плотн.рк=Чрк/Sрк, где</w:t>
      </w:r>
    </w:p>
    <w:p w:rsidR="00000000" w:rsidRDefault="00EF0737">
      <w:pPr>
        <w:pStyle w:val="pc"/>
      </w:pPr>
      <w:r>
        <w:rPr>
          <w:rStyle w:val="s0"/>
        </w:rPr>
        <w:t> </w:t>
      </w:r>
    </w:p>
    <w:p w:rsidR="00000000" w:rsidRDefault="00EF0737">
      <w:pPr>
        <w:pStyle w:val="pj"/>
      </w:pPr>
      <w:r>
        <w:rPr>
          <w:rStyle w:val="s0"/>
        </w:rPr>
        <w:t>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w:t>
      </w:r>
      <w:r>
        <w:rPr>
          <w:rStyle w:val="s0"/>
        </w:rPr>
        <w:t>я;</w:t>
      </w:r>
    </w:p>
    <w:p w:rsidR="00000000" w:rsidRDefault="00EF0737">
      <w:pPr>
        <w:pStyle w:val="pj"/>
      </w:pPr>
      <w:r>
        <w:rPr>
          <w:rStyle w:val="s0"/>
        </w:rPr>
        <w:t>Sрк - площадь территории Республики Казахстан согласно данным официальной статистической информации;</w:t>
      </w:r>
    </w:p>
    <w:p w:rsidR="00000000" w:rsidRDefault="00EF0737">
      <w:pPr>
        <w:pStyle w:val="pj"/>
      </w:pPr>
      <w:r>
        <w:rPr>
          <w:rStyle w:val="s0"/>
        </w:rPr>
        <w:t>Пнас.район. - плотность населения в районе, городе, которая определяется по формуле</w:t>
      </w:r>
    </w:p>
    <w:p w:rsidR="00000000" w:rsidRDefault="00EF0737">
      <w:pPr>
        <w:pStyle w:val="pj"/>
      </w:pPr>
      <w:r>
        <w:rPr>
          <w:rStyle w:val="s0"/>
        </w:rPr>
        <w:t> </w:t>
      </w:r>
    </w:p>
    <w:p w:rsidR="00000000" w:rsidRDefault="00EF0737">
      <w:pPr>
        <w:pStyle w:val="pc"/>
      </w:pPr>
      <w:r>
        <w:rPr>
          <w:rStyle w:val="s0"/>
        </w:rPr>
        <w:t>Пнас.район.=Чрайон/Sрайон, где</w:t>
      </w:r>
    </w:p>
    <w:p w:rsidR="00000000" w:rsidRDefault="00EF0737">
      <w:pPr>
        <w:pStyle w:val="pc"/>
      </w:pPr>
      <w:r>
        <w:rPr>
          <w:rStyle w:val="s0"/>
        </w:rPr>
        <w:t> </w:t>
      </w:r>
    </w:p>
    <w:p w:rsidR="00000000" w:rsidRDefault="00EF0737">
      <w:pPr>
        <w:pStyle w:val="pj"/>
      </w:pPr>
      <w:r>
        <w:rPr>
          <w:rStyle w:val="s0"/>
        </w:rPr>
        <w:t>Чрайон - численность прикрепленно</w:t>
      </w:r>
      <w:r>
        <w:rPr>
          <w:rStyle w:val="s0"/>
        </w:rPr>
        <w:t>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EF0737">
      <w:pPr>
        <w:pStyle w:val="pj"/>
      </w:pPr>
      <w:r>
        <w:rPr>
          <w:rStyle w:val="s0"/>
        </w:rPr>
        <w:t>Sрайон - площадь</w:t>
      </w:r>
      <w:r>
        <w:rPr>
          <w:rStyle w:val="s0"/>
        </w:rPr>
        <w:t xml:space="preserve"> территории соответствующего района, города согласно данным официальной статистической информации;</w:t>
      </w:r>
    </w:p>
    <w:p w:rsidR="00000000" w:rsidRDefault="00EF0737">
      <w:pPr>
        <w:pStyle w:val="pj"/>
      </w:pPr>
      <w:r>
        <w:rPr>
          <w:rStyle w:val="s0"/>
        </w:rPr>
        <w:t>При расчете коэффициента плотности населения в районах и сельских населенных пунктах больше 2 (двух), то коэффициент плотности равен 2 (двум).</w:t>
      </w:r>
    </w:p>
    <w:p w:rsidR="00000000" w:rsidRDefault="00EF0737">
      <w:pPr>
        <w:pStyle w:val="pj"/>
      </w:pPr>
      <w:r>
        <w:rPr>
          <w:rStyle w:val="s0"/>
        </w:rPr>
        <w:t xml:space="preserve">Для субъектов </w:t>
      </w:r>
      <w:r>
        <w:rPr>
          <w:rStyle w:val="s0"/>
        </w:rPr>
        <w:t>ПМСП, обслуживающих население в моногородах и малых городах, коэффициент плотности равен 1,5 (полтора).</w:t>
      </w:r>
    </w:p>
    <w:p w:rsidR="00000000" w:rsidRDefault="00EF0737">
      <w:pPr>
        <w:pStyle w:val="pj"/>
      </w:pPr>
      <w:r>
        <w:rPr>
          <w:rStyle w:val="s0"/>
        </w:rPr>
        <w:t>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w:t>
      </w:r>
      <w:r>
        <w:rPr>
          <w:rStyle w:val="s0"/>
        </w:rPr>
        <w:t>вен 1 (единице).</w:t>
      </w:r>
    </w:p>
    <w:p w:rsidR="00000000" w:rsidRDefault="00EF0737">
      <w:pPr>
        <w:pStyle w:val="pj"/>
      </w:pPr>
      <w:r>
        <w:rPr>
          <w:rStyle w:val="s0"/>
        </w:rPr>
        <w:t>Котопит.район - коэффициент учета продолжительности отопительного сезона для района, города (в том числе городов республиканского, областного значения и столицы), который определяется по формуле:</w:t>
      </w:r>
    </w:p>
    <w:p w:rsidR="00000000" w:rsidRDefault="00EF0737">
      <w:pPr>
        <w:pStyle w:val="pj"/>
      </w:pPr>
      <w:r>
        <w:rPr>
          <w:rStyle w:val="s0"/>
        </w:rPr>
        <w:t> </w:t>
      </w:r>
    </w:p>
    <w:p w:rsidR="00000000" w:rsidRDefault="00EF0737">
      <w:pPr>
        <w:pStyle w:val="pc"/>
      </w:pPr>
      <w:r>
        <w:rPr>
          <w:rStyle w:val="s0"/>
        </w:rPr>
        <w:t xml:space="preserve">Котопит.район. = 1 + Дотопит. х (Прайон. </w:t>
      </w:r>
      <w:r>
        <w:rPr>
          <w:rStyle w:val="s0"/>
        </w:rPr>
        <w:t>- ПРК/сред.)/ПРК/сред., где:</w:t>
      </w:r>
    </w:p>
    <w:p w:rsidR="00000000" w:rsidRDefault="00EF0737">
      <w:pPr>
        <w:pStyle w:val="pc"/>
      </w:pPr>
      <w:r>
        <w:rPr>
          <w:rStyle w:val="s0"/>
        </w:rPr>
        <w:t> </w:t>
      </w:r>
    </w:p>
    <w:p w:rsidR="00000000" w:rsidRDefault="00EF0737">
      <w:pPr>
        <w:pStyle w:val="pj"/>
      </w:pPr>
      <w:r>
        <w:rPr>
          <w:rStyle w:val="s0"/>
        </w:rPr>
        <w:t>Котопит.район.- коэффициент учета продолжительности отопительного сезона для района;</w:t>
      </w:r>
    </w:p>
    <w:p w:rsidR="00000000" w:rsidRDefault="00EF0737">
      <w:pPr>
        <w:pStyle w:val="pj"/>
      </w:pPr>
      <w:r>
        <w:rPr>
          <w:rStyle w:val="s0"/>
        </w:rPr>
        <w:t>Дотопит - доля затрат на годовой объем отопления в общем годовом объеме текущих затрат на основании данных субъектов здравоохранения, оказыв</w:t>
      </w:r>
      <w:r>
        <w:rPr>
          <w:rStyle w:val="s0"/>
        </w:rPr>
        <w:t>ающих амбулаторно-поликлиническую помощь в соответствующем районе, городе за прошедший год;</w:t>
      </w:r>
    </w:p>
    <w:p w:rsidR="00000000" w:rsidRDefault="00EF0737">
      <w:pPr>
        <w:pStyle w:val="pj"/>
      </w:pPr>
      <w:r>
        <w:rPr>
          <w:rStyle w:val="s0"/>
        </w:rPr>
        <w:t>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w:t>
      </w:r>
      <w:r>
        <w:rPr>
          <w:rStyle w:val="s0"/>
        </w:rPr>
        <w:t>ана области (города республиканского значения и столицы), который используется для расчета объема финансирования на предстоящий финансовый год;</w:t>
      </w:r>
    </w:p>
    <w:p w:rsidR="00000000" w:rsidRDefault="00EF0737">
      <w:pPr>
        <w:pStyle w:val="pj"/>
      </w:pPr>
      <w:r>
        <w:rPr>
          <w:rStyle w:val="s0"/>
        </w:rPr>
        <w:t>ПРК/сред. - период отопительного сезона в среднем по Республике Казахстан, который определяется по формуле:</w:t>
      </w:r>
    </w:p>
    <w:p w:rsidR="00000000" w:rsidRDefault="00EF0737">
      <w:pPr>
        <w:pStyle w:val="pj"/>
      </w:pPr>
      <w:r>
        <w:rPr>
          <w:rStyle w:val="s0"/>
        </w:rPr>
        <w:t> </w:t>
      </w:r>
    </w:p>
    <w:p w:rsidR="00000000" w:rsidRDefault="00EF0737">
      <w:pPr>
        <w:pStyle w:val="pc"/>
      </w:pPr>
      <w:r>
        <w:rPr>
          <w:rStyle w:val="s0"/>
        </w:rPr>
        <w:t>ПР</w:t>
      </w:r>
      <w:r>
        <w:rPr>
          <w:rStyle w:val="s0"/>
        </w:rPr>
        <w:t>К/сред. = (Прайон. 1 + Прайон. 2 + … + Прайон. i)/n</w:t>
      </w:r>
    </w:p>
    <w:p w:rsidR="00000000" w:rsidRDefault="00EF0737">
      <w:pPr>
        <w:pStyle w:val="pc"/>
      </w:pPr>
      <w:r>
        <w:rPr>
          <w:rStyle w:val="s0"/>
        </w:rPr>
        <w:t> </w:t>
      </w:r>
    </w:p>
    <w:p w:rsidR="00000000" w:rsidRDefault="00EF0737">
      <w:pPr>
        <w:pStyle w:val="pj"/>
      </w:pPr>
      <w:r>
        <w:rPr>
          <w:rStyle w:val="s0"/>
        </w:rPr>
        <w:t>n - количество районов Республики Казахстан</w:t>
      </w:r>
    </w:p>
    <w:p w:rsidR="00000000" w:rsidRDefault="00EF0737">
      <w:pPr>
        <w:pStyle w:val="pj"/>
      </w:pPr>
      <w:r>
        <w:rPr>
          <w:rStyle w:val="s0"/>
        </w:rPr>
        <w:t>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w:t>
      </w:r>
      <w:r>
        <w:rPr>
          <w:rStyle w:val="s0"/>
        </w:rPr>
        <w:t>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p w:rsidR="00000000" w:rsidRDefault="00EF0737">
      <w:pPr>
        <w:pStyle w:val="pj"/>
      </w:pPr>
      <w:r>
        <w:rPr>
          <w:rStyle w:val="s0"/>
        </w:rPr>
        <w:t>Кэколог. i = (Vпмсп + Vэкол.) / Vпмсп</w:t>
      </w:r>
    </w:p>
    <w:p w:rsidR="00000000" w:rsidRDefault="00EF0737">
      <w:pPr>
        <w:pStyle w:val="pj"/>
      </w:pPr>
      <w:r>
        <w:rPr>
          <w:rStyle w:val="s0"/>
        </w:rPr>
        <w:t>Vпмсп - объем финансирования на очередной плановый период дл</w:t>
      </w:r>
      <w:r>
        <w:rPr>
          <w:rStyle w:val="s0"/>
        </w:rPr>
        <w:t>я субъекта здравоохранения, оказывающего первичную медико-санитарную помощь;</w:t>
      </w:r>
    </w:p>
    <w:p w:rsidR="00000000" w:rsidRDefault="00EF0737">
      <w:pPr>
        <w:pStyle w:val="pj"/>
      </w:pPr>
      <w:r>
        <w:rPr>
          <w:rStyle w:val="s0"/>
        </w:rPr>
        <w:t>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w:t>
      </w:r>
      <w:r>
        <w:rPr>
          <w:rStyle w:val="s0"/>
        </w:rPr>
        <w:t>е граждан Приаралья и ЗРК о соцзащите граждан СИЯП.</w:t>
      </w:r>
    </w:p>
    <w:p w:rsidR="00000000" w:rsidRDefault="00EF0737">
      <w:pPr>
        <w:pStyle w:val="pj"/>
      </w:pPr>
      <w:r>
        <w:rPr>
          <w:rStyle w:val="s0"/>
        </w:rPr>
        <w:t xml:space="preserve">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w:t>
      </w:r>
      <w:r>
        <w:rPr>
          <w:rStyle w:val="s0"/>
        </w:rPr>
        <w:t>- коэффициент равен 1 (единице).</w:t>
      </w:r>
    </w:p>
    <w:p w:rsidR="00000000" w:rsidRDefault="00EF0737">
      <w:pPr>
        <w:pStyle w:val="pj"/>
      </w:pPr>
      <w:r>
        <w:rPr>
          <w:rStyle w:val="s0"/>
        </w:rPr>
        <w:t>ПВКгор i - половозрастной поправочный коэффициент потребления медицинских услуг сельским населением по региону, который определяется по формуле:</w:t>
      </w:r>
    </w:p>
    <w:p w:rsidR="00000000" w:rsidRDefault="00EF0737">
      <w:pPr>
        <w:pStyle w:val="pj"/>
      </w:pPr>
      <w:r>
        <w:rPr>
          <w:rStyle w:val="s0"/>
        </w:rPr>
        <w:t> </w:t>
      </w:r>
    </w:p>
    <w:p w:rsidR="00000000" w:rsidRDefault="00EF0737">
      <w:pPr>
        <w:pStyle w:val="pc"/>
      </w:pPr>
      <w:r>
        <w:rPr>
          <w:rStyle w:val="s0"/>
        </w:rPr>
        <w:t>ПВКгор i = ∑ (Чгор k/n х ПВКПМСП(n))/ Чгор, где:</w:t>
      </w:r>
    </w:p>
    <w:p w:rsidR="00000000" w:rsidRDefault="00EF0737">
      <w:pPr>
        <w:pStyle w:val="pc"/>
      </w:pPr>
      <w:r>
        <w:rPr>
          <w:rStyle w:val="s0"/>
        </w:rPr>
        <w:t> </w:t>
      </w:r>
    </w:p>
    <w:p w:rsidR="00000000" w:rsidRDefault="00EF0737">
      <w:pPr>
        <w:pStyle w:val="pj"/>
      </w:pPr>
      <w:r>
        <w:rPr>
          <w:rStyle w:val="s0"/>
        </w:rPr>
        <w:t>Чгор - численность прикрепленного городского населения региона, зарегистрированная в ИС «РПН»;</w:t>
      </w:r>
    </w:p>
    <w:p w:rsidR="00000000" w:rsidRDefault="00EF0737">
      <w:pPr>
        <w:pStyle w:val="pj"/>
      </w:pPr>
      <w:r>
        <w:rPr>
          <w:rStyle w:val="s0"/>
        </w:rPr>
        <w:t>Чгор k/n - численность прикрепленного городского населения региона, зарегистрированная в ИС «РПН» номер k населения, попадающего в половозрастную группу номер n;</w:t>
      </w:r>
    </w:p>
    <w:p w:rsidR="00000000" w:rsidRDefault="00EF0737">
      <w:pPr>
        <w:pStyle w:val="pj"/>
      </w:pPr>
      <w:r>
        <w:rPr>
          <w:rStyle w:val="s0"/>
        </w:rPr>
        <w:t>ПВКпмсп(n) - половозрастной поправочный коэффициент половозрастной группы номер n, согласно таблице, к комплексной формуле расчета комплексного подушевого норматива ПМСП;</w:t>
      </w:r>
    </w:p>
    <w:p w:rsidR="00000000" w:rsidRDefault="00EF0737">
      <w:pPr>
        <w:pStyle w:val="pj"/>
      </w:pPr>
      <w:r>
        <w:rPr>
          <w:rStyle w:val="s0"/>
        </w:rPr>
        <w:t>Численность населения и половозрастной состав населения, прикрепленного к субъекту П</w:t>
      </w:r>
      <w:r>
        <w:rPr>
          <w:rStyle w:val="s0"/>
        </w:rPr>
        <w:t>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w:t>
      </w:r>
      <w:r>
        <w:rPr>
          <w:rStyle w:val="s0"/>
        </w:rPr>
        <w:t>ансовый год или его корректировки в течение текущего финансового года по решению уполномоченного органа.</w:t>
      </w:r>
    </w:p>
    <w:p w:rsidR="00000000" w:rsidRDefault="00EF0737">
      <w:pPr>
        <w:pStyle w:val="pj"/>
      </w:pPr>
      <w:r>
        <w:rPr>
          <w:rStyle w:val="s0"/>
        </w:rPr>
        <w:t>Разукрупнение проводится в организациях ПМСП (столицы, городов республиканского, областного и районного значения, обслуживающих городское население), п</w:t>
      </w:r>
      <w:r>
        <w:rPr>
          <w:rStyle w:val="s0"/>
        </w:rPr>
        <w:t>ревышающих 30 тысяч прикрепленного населения, путем создания новых центров ПМСП с численностью прикрепленного населения до 10 тысяч человек для обеспечения доступности ПМСП.</w:t>
      </w:r>
    </w:p>
    <w:p w:rsidR="00000000" w:rsidRDefault="00EF0737">
      <w:pPr>
        <w:pStyle w:val="pj"/>
      </w:pPr>
      <w:r>
        <w:rPr>
          <w:rStyle w:val="s0"/>
        </w:rPr>
        <w:t>Kn - поправочные коэффициенты (экологический коэффициент, коэффициент учета надбав</w:t>
      </w:r>
      <w:r>
        <w:rPr>
          <w:rStyle w:val="s0"/>
        </w:rPr>
        <w:t>ок за работу в сельской местности, коэффициент учета продолжительности отопительного сезона и другие коэффициенты), применяемые к ПНразукруп.»;</w:t>
      </w:r>
    </w:p>
    <w:p w:rsidR="00000000" w:rsidRDefault="00EF0737">
      <w:pPr>
        <w:pStyle w:val="pj"/>
      </w:pPr>
      <w:hyperlink r:id="rId15" w:anchor="sub_id=900" w:history="1">
        <w:r>
          <w:rPr>
            <w:rStyle w:val="a4"/>
          </w:rPr>
          <w:t>пункт 9</w:t>
        </w:r>
      </w:hyperlink>
      <w:r>
        <w:rPr>
          <w:rStyle w:val="s0"/>
        </w:rPr>
        <w:t xml:space="preserve"> изложить в следующей ре</w:t>
      </w:r>
      <w:r>
        <w:rPr>
          <w:rStyle w:val="s0"/>
        </w:rPr>
        <w:t>дакции:</w:t>
      </w:r>
    </w:p>
    <w:p w:rsidR="00000000" w:rsidRDefault="00EF0737">
      <w:pPr>
        <w:pStyle w:val="pj"/>
      </w:pPr>
      <w:r>
        <w:rPr>
          <w:rStyle w:val="s0"/>
        </w:rPr>
        <w:t>«9. Расчет подушевого норматива на оказание неотложной помощи (далее - НП) на одного прикрепленного человека, зарегистрированного в ИС «РПН» к субъекту ПМСП, в месяц, осуществляется по комплексной формуле:</w:t>
      </w:r>
    </w:p>
    <w:p w:rsidR="00000000" w:rsidRDefault="00EF0737">
      <w:pPr>
        <w:pStyle w:val="pj"/>
      </w:pPr>
      <w:r>
        <w:rPr>
          <w:rStyle w:val="s0"/>
        </w:rPr>
        <w:t>ПН_НП = ПНбаз.НПРК х ПВК НП + ПНбаз.НПРК х (Кплотн.район - 1) + ПНбаз.НПРК х (Котопит.район. - 1) + ПНбаз.НПРК х (Ксельск.обл. - 1) + ПНбаз.НПРК х (Кэколог. - 1)+ ПНбаз.НПРК х (Кn - 1), где:</w:t>
      </w:r>
    </w:p>
    <w:p w:rsidR="00000000" w:rsidRDefault="00EF0737">
      <w:pPr>
        <w:pStyle w:val="pj"/>
      </w:pPr>
      <w:r>
        <w:rPr>
          <w:rStyle w:val="s0"/>
        </w:rPr>
        <w:t>ПНбаз.НПРК - базовый подушевой норматив НП на одного прикрепленно</w:t>
      </w:r>
      <w:r>
        <w:rPr>
          <w:rStyle w:val="s0"/>
        </w:rPr>
        <w:t>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рассчитывается по формуле:</w:t>
      </w:r>
    </w:p>
    <w:p w:rsidR="00000000" w:rsidRDefault="00EF0737">
      <w:pPr>
        <w:pStyle w:val="pj"/>
      </w:pPr>
      <w:r>
        <w:rPr>
          <w:rStyle w:val="s0"/>
        </w:rPr>
        <w:t> </w:t>
      </w:r>
    </w:p>
    <w:p w:rsidR="00000000" w:rsidRDefault="00EF0737">
      <w:pPr>
        <w:pStyle w:val="pc"/>
      </w:pPr>
      <w:r>
        <w:rPr>
          <w:rStyle w:val="s0"/>
        </w:rPr>
        <w:t>ПНбаз. НПРК = ПНсред.НПРК/(ПВК РК + (Кплотн.РК - 1) + (Котопи</w:t>
      </w:r>
      <w:r>
        <w:rPr>
          <w:rStyle w:val="s0"/>
        </w:rPr>
        <w:t>т.РК-1) + (Ксельск.РК - 1)), где:</w:t>
      </w:r>
    </w:p>
    <w:p w:rsidR="00000000" w:rsidRDefault="00EF0737">
      <w:pPr>
        <w:pStyle w:val="pc"/>
      </w:pPr>
      <w:r>
        <w:rPr>
          <w:rStyle w:val="s0"/>
        </w:rPr>
        <w:t> </w:t>
      </w:r>
    </w:p>
    <w:p w:rsidR="00000000" w:rsidRDefault="00EF0737">
      <w:pPr>
        <w:pStyle w:val="pj"/>
      </w:pPr>
      <w:r>
        <w:rPr>
          <w:rStyle w:val="s0"/>
        </w:rPr>
        <w:t>ПНсред. НПРК - средний компонент подушевого норматива на оказание НП на одного жителя в месяц по Республике Казахстан на предстоящий финансовый год, который определяется по формуле:</w:t>
      </w:r>
    </w:p>
    <w:p w:rsidR="00000000" w:rsidRDefault="00EF0737">
      <w:pPr>
        <w:pStyle w:val="pj"/>
      </w:pPr>
      <w:r>
        <w:rPr>
          <w:rStyle w:val="s0"/>
        </w:rPr>
        <w:t> </w:t>
      </w:r>
    </w:p>
    <w:p w:rsidR="00000000" w:rsidRDefault="00EF0737">
      <w:pPr>
        <w:pStyle w:val="pc"/>
      </w:pPr>
      <w:r>
        <w:rPr>
          <w:rStyle w:val="s0"/>
        </w:rPr>
        <w:t>ПНсред. НПРК = (V НПРК - V экол_рк)/</w:t>
      </w:r>
      <w:r>
        <w:rPr>
          <w:rStyle w:val="s0"/>
        </w:rPr>
        <w:t>Чрк/m, где:</w:t>
      </w:r>
    </w:p>
    <w:p w:rsidR="00000000" w:rsidRDefault="00EF0737">
      <w:pPr>
        <w:pStyle w:val="pc"/>
      </w:pPr>
      <w:r>
        <w:rPr>
          <w:rStyle w:val="s0"/>
        </w:rPr>
        <w:t> </w:t>
      </w:r>
    </w:p>
    <w:p w:rsidR="00000000" w:rsidRDefault="00EF0737">
      <w:pPr>
        <w:pStyle w:val="pj"/>
      </w:pPr>
      <w:r>
        <w:rPr>
          <w:rStyle w:val="s0"/>
        </w:rPr>
        <w:t>V НПРК - плановый годовой объем финансирования по Республике Казахстан на оказание НП населению;</w:t>
      </w:r>
    </w:p>
    <w:p w:rsidR="00000000" w:rsidRDefault="00EF0737">
      <w:pPr>
        <w:pStyle w:val="pj"/>
      </w:pPr>
      <w:r>
        <w:rPr>
          <w:rStyle w:val="s0"/>
        </w:rPr>
        <w:t>V экол_рк - годовой объем средств, предусмотренный на оплату надбавки за работу в зонах экологического бедствия для областей, который формируется</w:t>
      </w:r>
      <w:r>
        <w:rPr>
          <w:rStyle w:val="s0"/>
        </w:rPr>
        <w:t xml:space="preserve"> на уровне области в соответствии с ЗРК о соцзащите граждан Приаралья и ЗРК о соцзащите граждан СИЯП;</w:t>
      </w:r>
    </w:p>
    <w:p w:rsidR="00000000" w:rsidRDefault="00EF0737">
      <w:pPr>
        <w:pStyle w:val="pj"/>
      </w:pPr>
      <w:r>
        <w:rPr>
          <w:rStyle w:val="s0"/>
        </w:rPr>
        <w:t>Чрк - численность прикрепленного населения ко всем субъектам здравоохранения по оказанию НП Республики Казахстан, зарегистрированная в ИС «РПН» по результ</w:t>
      </w:r>
      <w:r>
        <w:rPr>
          <w:rStyle w:val="s0"/>
        </w:rPr>
        <w:t>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EF0737">
      <w:pPr>
        <w:pStyle w:val="pj"/>
      </w:pPr>
      <w:r>
        <w:rPr>
          <w:rStyle w:val="s0"/>
        </w:rPr>
        <w:t>m - количество месяцев в финансовом году, в течение которых будет осуществляться финансирование НП.</w:t>
      </w:r>
    </w:p>
    <w:p w:rsidR="00000000" w:rsidRDefault="00EF0737">
      <w:pPr>
        <w:pStyle w:val="pj"/>
      </w:pPr>
      <w:r>
        <w:rPr>
          <w:rStyle w:val="s0"/>
        </w:rPr>
        <w:t>ПВК РК - средний половозр</w:t>
      </w:r>
      <w:r>
        <w:rPr>
          <w:rStyle w:val="s0"/>
        </w:rPr>
        <w:t>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p w:rsidR="00000000" w:rsidRDefault="00EF0737">
      <w:pPr>
        <w:pStyle w:val="pj"/>
      </w:pPr>
      <w:r>
        <w:rPr>
          <w:rStyle w:val="s0"/>
        </w:rPr>
        <w:t> </w:t>
      </w:r>
    </w:p>
    <w:p w:rsidR="00000000" w:rsidRDefault="00EF0737">
      <w:pPr>
        <w:pStyle w:val="pc"/>
      </w:pPr>
      <w:r>
        <w:rPr>
          <w:rStyle w:val="s0"/>
        </w:rPr>
        <w:t>ПВК РК = (ПВКобл.1</w:t>
      </w:r>
      <w:r>
        <w:rPr>
          <w:rStyle w:val="s0"/>
        </w:rPr>
        <w:t xml:space="preserve"> + ПВКобл.2 +... + ПВКобл.i)/n, где:</w:t>
      </w:r>
    </w:p>
    <w:p w:rsidR="00000000" w:rsidRDefault="00EF0737">
      <w:pPr>
        <w:pStyle w:val="pc"/>
      </w:pPr>
      <w:r>
        <w:rPr>
          <w:rStyle w:val="s0"/>
        </w:rPr>
        <w:t> </w:t>
      </w:r>
    </w:p>
    <w:p w:rsidR="00000000" w:rsidRDefault="00EF0737">
      <w:pPr>
        <w:pStyle w:val="pj"/>
      </w:pPr>
      <w:r>
        <w:rPr>
          <w:rStyle w:val="s0"/>
        </w:rPr>
        <w:t>n - количество регионов</w:t>
      </w:r>
    </w:p>
    <w:p w:rsidR="00000000" w:rsidRDefault="00EF0737">
      <w:pPr>
        <w:pStyle w:val="pj"/>
      </w:pPr>
      <w:r>
        <w:rPr>
          <w:rStyle w:val="s0"/>
        </w:rPr>
        <w:t>ПВКобл. - половозрастной поправочный коэффициент потребления медицинских услуг населением по региону, который определяется по формуле:</w:t>
      </w:r>
    </w:p>
    <w:p w:rsidR="00000000" w:rsidRDefault="00EF0737">
      <w:pPr>
        <w:pStyle w:val="pj"/>
      </w:pPr>
      <w:r>
        <w:rPr>
          <w:rStyle w:val="s0"/>
        </w:rPr>
        <w:t>ПВКобл. = ∑ (Чобл. k/n х ПВК ПМСП(n))/ Чобл., где:</w:t>
      </w:r>
    </w:p>
    <w:p w:rsidR="00000000" w:rsidRDefault="00EF0737">
      <w:pPr>
        <w:pStyle w:val="pj"/>
      </w:pPr>
      <w:r>
        <w:rPr>
          <w:rStyle w:val="s0"/>
        </w:rPr>
        <w:t>Чобл. - численность прикрепленного населения региона, зарегистрированная в ИС «РПН»;</w:t>
      </w:r>
    </w:p>
    <w:p w:rsidR="00000000" w:rsidRDefault="00EF0737">
      <w:pPr>
        <w:pStyle w:val="pj"/>
      </w:pPr>
      <w:r>
        <w:rPr>
          <w:rStyle w:val="s0"/>
        </w:rPr>
        <w:t>Чобл. k/n - численность прикрепленного населения региона, зарегистрированная в ИС «РПН» номер k населения, попадающего в половозрастную группу номер n;</w:t>
      </w:r>
    </w:p>
    <w:p w:rsidR="00000000" w:rsidRDefault="00EF0737">
      <w:pPr>
        <w:pStyle w:val="pj"/>
      </w:pPr>
      <w:r>
        <w:rPr>
          <w:rStyle w:val="s0"/>
        </w:rPr>
        <w:t>ПВК ПМСП(n) - полов</w:t>
      </w:r>
      <w:r>
        <w:rPr>
          <w:rStyle w:val="s0"/>
        </w:rPr>
        <w:t>озрастной поправочный коэффициент половозрастной группы номер n, согласно приложению 4 к настоящей Методике;</w:t>
      </w:r>
    </w:p>
    <w:p w:rsidR="00000000" w:rsidRDefault="00EF0737">
      <w:pPr>
        <w:pStyle w:val="pj"/>
      </w:pPr>
      <w:r>
        <w:rPr>
          <w:rStyle w:val="s0"/>
        </w:rPr>
        <w:t>Численность населения и половозрастной состав населения, прикрепленного к субъекту ПМСП, определяется на основе данных по населению из базы ИС «РПН</w:t>
      </w:r>
      <w:r>
        <w:rPr>
          <w:rStyle w:val="s0"/>
        </w:rPr>
        <w:t>»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w:t>
      </w:r>
      <w:r>
        <w:rPr>
          <w:rStyle w:val="s0"/>
        </w:rPr>
        <w:t>о года по решению уполномоченного органа.</w:t>
      </w:r>
    </w:p>
    <w:p w:rsidR="00000000" w:rsidRDefault="00EF0737">
      <w:pPr>
        <w:pStyle w:val="pj"/>
      </w:pPr>
      <w:r>
        <w:rPr>
          <w:rStyle w:val="s0"/>
        </w:rPr>
        <w:t>Кплотн.рк - средний коэффициент плотности населения по Республике Казахстан, который определяется по формуле:</w:t>
      </w:r>
    </w:p>
    <w:p w:rsidR="00000000" w:rsidRDefault="00EF0737">
      <w:pPr>
        <w:pStyle w:val="pj"/>
      </w:pPr>
      <w:r>
        <w:rPr>
          <w:rStyle w:val="s0"/>
        </w:rPr>
        <w:t> </w:t>
      </w:r>
    </w:p>
    <w:p w:rsidR="00000000" w:rsidRDefault="00EF0737">
      <w:pPr>
        <w:pStyle w:val="pc"/>
      </w:pPr>
      <w:r>
        <w:rPr>
          <w:rStyle w:val="s0"/>
        </w:rPr>
        <w:t>Кплотн.рк = (Кплотн.район.1 х Чрайон.1+ Кплотн.район.2 х Чрайон.2 + … + Кплотн.район.i х Чрайон.i) / n</w:t>
      </w:r>
      <w:r>
        <w:rPr>
          <w:rStyle w:val="s0"/>
        </w:rPr>
        <w:t>, где</w:t>
      </w:r>
    </w:p>
    <w:p w:rsidR="00000000" w:rsidRDefault="00EF0737">
      <w:pPr>
        <w:pStyle w:val="pc"/>
      </w:pPr>
      <w:r>
        <w:rPr>
          <w:rStyle w:val="s0"/>
        </w:rPr>
        <w:t> </w:t>
      </w:r>
    </w:p>
    <w:p w:rsidR="00000000" w:rsidRDefault="00EF0737">
      <w:pPr>
        <w:pStyle w:val="pj"/>
      </w:pPr>
      <w:r>
        <w:rPr>
          <w:rStyle w:val="s0"/>
        </w:rPr>
        <w:t>n - количество районов</w:t>
      </w:r>
    </w:p>
    <w:p w:rsidR="00000000" w:rsidRDefault="00EF0737">
      <w:pPr>
        <w:pStyle w:val="pj"/>
      </w:pPr>
      <w:r>
        <w:rPr>
          <w:rStyle w:val="s0"/>
        </w:rPr>
        <w:t>Кплотн.район - коэффициент плотности населения по данному району/городу, который определяется по формуле:</w:t>
      </w:r>
    </w:p>
    <w:p w:rsidR="00000000" w:rsidRDefault="00EF0737">
      <w:pPr>
        <w:pStyle w:val="pj"/>
      </w:pPr>
      <w:r>
        <w:rPr>
          <w:rStyle w:val="s0"/>
        </w:rPr>
        <w:t> </w:t>
      </w:r>
    </w:p>
    <w:p w:rsidR="00000000" w:rsidRDefault="00EF0737">
      <w:pPr>
        <w:pStyle w:val="pc"/>
      </w:pPr>
      <w:r>
        <w:rPr>
          <w:rStyle w:val="s0"/>
        </w:rPr>
        <w:t>Кплотн.район = 1 + В х Плотн.РК/Пнас.район., где:</w:t>
      </w:r>
    </w:p>
    <w:p w:rsidR="00000000" w:rsidRDefault="00EF0737">
      <w:pPr>
        <w:pStyle w:val="pc"/>
      </w:pPr>
      <w:r>
        <w:rPr>
          <w:rStyle w:val="s0"/>
        </w:rPr>
        <w:t> </w:t>
      </w:r>
    </w:p>
    <w:p w:rsidR="00000000" w:rsidRDefault="00EF0737">
      <w:pPr>
        <w:pStyle w:val="pj"/>
      </w:pPr>
      <w:r>
        <w:rPr>
          <w:rStyle w:val="s0"/>
        </w:rPr>
        <w:t>В - вес, с которым учитывается отклонение плотности населения рай</w:t>
      </w:r>
      <w:r>
        <w:rPr>
          <w:rStyle w:val="s0"/>
        </w:rPr>
        <w:t>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p w:rsidR="00000000" w:rsidRDefault="00EF0737">
      <w:pPr>
        <w:pStyle w:val="pj"/>
      </w:pPr>
      <w:r>
        <w:rPr>
          <w:rStyle w:val="s0"/>
        </w:rPr>
        <w:t xml:space="preserve">Плотн.РК - плотность населения </w:t>
      </w:r>
      <w:r>
        <w:rPr>
          <w:rStyle w:val="s0"/>
        </w:rPr>
        <w:t>в среднем по Республике Казахстан, которая определяется по формуле</w:t>
      </w:r>
    </w:p>
    <w:p w:rsidR="00000000" w:rsidRDefault="00EF0737">
      <w:pPr>
        <w:pStyle w:val="pj"/>
      </w:pPr>
      <w:r>
        <w:rPr>
          <w:rStyle w:val="s0"/>
        </w:rPr>
        <w:t> </w:t>
      </w:r>
    </w:p>
    <w:p w:rsidR="00000000" w:rsidRDefault="00EF0737">
      <w:pPr>
        <w:pStyle w:val="pc"/>
      </w:pPr>
      <w:r>
        <w:rPr>
          <w:rStyle w:val="s0"/>
        </w:rPr>
        <w:t>Плотн.РК = Чрк/Sрк, где:</w:t>
      </w:r>
    </w:p>
    <w:p w:rsidR="00000000" w:rsidRDefault="00EF0737">
      <w:pPr>
        <w:pStyle w:val="pc"/>
      </w:pPr>
      <w:r>
        <w:rPr>
          <w:rStyle w:val="s0"/>
        </w:rPr>
        <w:t> </w:t>
      </w:r>
    </w:p>
    <w:p w:rsidR="00000000" w:rsidRDefault="00EF0737">
      <w:pPr>
        <w:pStyle w:val="pj"/>
      </w:pPr>
      <w:r>
        <w:rPr>
          <w:rStyle w:val="s0"/>
        </w:rPr>
        <w:t>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w:t>
      </w:r>
      <w:r>
        <w:rPr>
          <w:rStyle w:val="s0"/>
        </w:rPr>
        <w:t>ления населения, или по состоянию на дату месяца, которая используется для расчета финансирования;</w:t>
      </w:r>
    </w:p>
    <w:p w:rsidR="00000000" w:rsidRDefault="00EF0737">
      <w:pPr>
        <w:pStyle w:val="pj"/>
      </w:pPr>
      <w:r>
        <w:rPr>
          <w:rStyle w:val="s0"/>
        </w:rPr>
        <w:t>Sрк - площадь территории Республики Казахстан согласно данным официальной статистической информации;</w:t>
      </w:r>
    </w:p>
    <w:p w:rsidR="00000000" w:rsidRDefault="00EF0737">
      <w:pPr>
        <w:pStyle w:val="pj"/>
      </w:pPr>
      <w:r>
        <w:rPr>
          <w:rStyle w:val="s0"/>
        </w:rPr>
        <w:t>Пнас.район. - плотность населения в районе, городе, кото</w:t>
      </w:r>
      <w:r>
        <w:rPr>
          <w:rStyle w:val="s0"/>
        </w:rPr>
        <w:t>рая определяется по формуле</w:t>
      </w:r>
    </w:p>
    <w:p w:rsidR="00000000" w:rsidRDefault="00EF0737">
      <w:pPr>
        <w:pStyle w:val="pj"/>
      </w:pPr>
      <w:r>
        <w:rPr>
          <w:rStyle w:val="s0"/>
        </w:rPr>
        <w:t> </w:t>
      </w:r>
    </w:p>
    <w:p w:rsidR="00000000" w:rsidRDefault="00EF0737">
      <w:pPr>
        <w:pStyle w:val="pc"/>
      </w:pPr>
      <w:r>
        <w:rPr>
          <w:rStyle w:val="s0"/>
        </w:rPr>
        <w:t>Пнас.район. = Чрайон/Sрайон, где:</w:t>
      </w:r>
    </w:p>
    <w:p w:rsidR="00000000" w:rsidRDefault="00EF0737">
      <w:pPr>
        <w:pStyle w:val="pc"/>
      </w:pPr>
      <w:r>
        <w:rPr>
          <w:rStyle w:val="s0"/>
        </w:rPr>
        <w:t> </w:t>
      </w:r>
    </w:p>
    <w:p w:rsidR="00000000" w:rsidRDefault="00EF0737">
      <w:pPr>
        <w:pStyle w:val="pj"/>
      </w:pPr>
      <w:r>
        <w:rPr>
          <w:rStyle w:val="s0"/>
        </w:rPr>
        <w:t>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w:t>
      </w:r>
      <w:r>
        <w:rPr>
          <w:rStyle w:val="s0"/>
        </w:rPr>
        <w:t xml:space="preserve"> или по состоянию на дату месяца, которая используется для расчета финансирования;</w:t>
      </w:r>
    </w:p>
    <w:p w:rsidR="00000000" w:rsidRDefault="00EF0737">
      <w:pPr>
        <w:pStyle w:val="pj"/>
      </w:pPr>
      <w:r>
        <w:rPr>
          <w:rStyle w:val="s0"/>
        </w:rPr>
        <w:t>Sрайон - площадь территории соответствующего района, города согласно данным официальной статистической информации;</w:t>
      </w:r>
    </w:p>
    <w:p w:rsidR="00000000" w:rsidRDefault="00EF0737">
      <w:pPr>
        <w:pStyle w:val="pj"/>
      </w:pPr>
      <w:r>
        <w:rPr>
          <w:rStyle w:val="s0"/>
        </w:rPr>
        <w:t>При расчете коэффициента плотности населения в районах и с</w:t>
      </w:r>
      <w:r>
        <w:rPr>
          <w:rStyle w:val="s0"/>
        </w:rPr>
        <w:t>ельских населенных пунктах больше 2 (двух), то коэффициент плотности равен 2 (двум).</w:t>
      </w:r>
    </w:p>
    <w:p w:rsidR="00000000" w:rsidRDefault="00EF0737">
      <w:pPr>
        <w:pStyle w:val="pj"/>
      </w:pPr>
      <w:r>
        <w:rPr>
          <w:rStyle w:val="s0"/>
        </w:rPr>
        <w:t>Для субъектов ПМСП, обслуживающих население в моногородах и малых городах, коэффициент плотности равен 1,5 (полтора).</w:t>
      </w:r>
    </w:p>
    <w:p w:rsidR="00000000" w:rsidRDefault="00EF0737">
      <w:pPr>
        <w:pStyle w:val="pj"/>
      </w:pPr>
      <w:r>
        <w:rPr>
          <w:rStyle w:val="s0"/>
        </w:rPr>
        <w:t>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p w:rsidR="00000000" w:rsidRDefault="00EF0737">
      <w:pPr>
        <w:pStyle w:val="pj"/>
      </w:pPr>
      <w:r>
        <w:rPr>
          <w:rStyle w:val="s0"/>
        </w:rPr>
        <w:t>Ксельск.РК - средний коэффициент учета надбавок за работу в сельской местности по Республике Казахстан, который определяется по формуле:</w:t>
      </w:r>
    </w:p>
    <w:p w:rsidR="00000000" w:rsidRDefault="00EF0737">
      <w:pPr>
        <w:pStyle w:val="pj"/>
      </w:pPr>
      <w:r>
        <w:rPr>
          <w:rStyle w:val="s0"/>
        </w:rPr>
        <w:t> </w:t>
      </w:r>
    </w:p>
    <w:p w:rsidR="00000000" w:rsidRDefault="00EF0737">
      <w:pPr>
        <w:pStyle w:val="pc"/>
      </w:pPr>
      <w:r>
        <w:rPr>
          <w:rStyle w:val="s0"/>
        </w:rPr>
        <w:t>Ксельск.РК = (Ксельск.обл.1 х Чобл.1+ Ксельск.обл.2 х Чобл.2 + … + Ксельск.обл.i х Чобл.i) / n, где:</w:t>
      </w:r>
    </w:p>
    <w:p w:rsidR="00000000" w:rsidRDefault="00EF0737">
      <w:pPr>
        <w:pStyle w:val="pc"/>
      </w:pPr>
      <w:r>
        <w:rPr>
          <w:rStyle w:val="s0"/>
        </w:rPr>
        <w:t> </w:t>
      </w:r>
    </w:p>
    <w:p w:rsidR="00000000" w:rsidRDefault="00EF0737">
      <w:pPr>
        <w:pStyle w:val="pj"/>
      </w:pPr>
      <w:r>
        <w:rPr>
          <w:rStyle w:val="s0"/>
        </w:rPr>
        <w:t>n - количество</w:t>
      </w:r>
      <w:r>
        <w:rPr>
          <w:rStyle w:val="s0"/>
        </w:rPr>
        <w:t xml:space="preserve"> регионов</w:t>
      </w:r>
    </w:p>
    <w:p w:rsidR="00000000" w:rsidRDefault="00EF0737">
      <w:pPr>
        <w:pStyle w:val="pj"/>
      </w:pPr>
      <w:r>
        <w:rPr>
          <w:rStyle w:val="s0"/>
        </w:rPr>
        <w:t>Ксельск.обл. - коэффициент учета надбавок за работу в сельской местности для областей, который определяется по формуле:</w:t>
      </w:r>
    </w:p>
    <w:p w:rsidR="00000000" w:rsidRDefault="00EF0737">
      <w:pPr>
        <w:pStyle w:val="pj"/>
      </w:pPr>
      <w:r>
        <w:rPr>
          <w:rStyle w:val="s0"/>
        </w:rPr>
        <w:t>Ксельск.обл.i = 1 + 0,25 х (Чсело i/Чобл. i х ДОсело), где:</w:t>
      </w:r>
    </w:p>
    <w:p w:rsidR="00000000" w:rsidRDefault="00EF0737">
      <w:pPr>
        <w:pStyle w:val="pj"/>
      </w:pPr>
      <w:r>
        <w:rPr>
          <w:rStyle w:val="s0"/>
        </w:rPr>
        <w:t>ДОсело - доля затрат на оплату труда по должностному окладу в обще</w:t>
      </w:r>
      <w:r>
        <w:rPr>
          <w:rStyle w:val="s0"/>
        </w:rPr>
        <w:t>м объеме текущих затрат субъектов села;</w:t>
      </w:r>
    </w:p>
    <w:p w:rsidR="00000000" w:rsidRDefault="00EF0737">
      <w:pPr>
        <w:pStyle w:val="pj"/>
      </w:pPr>
      <w:r>
        <w:rPr>
          <w:rStyle w:val="s0"/>
        </w:rPr>
        <w:t>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p w:rsidR="00000000" w:rsidRDefault="00EF0737">
      <w:pPr>
        <w:pStyle w:val="pj"/>
      </w:pPr>
      <w:r>
        <w:rPr>
          <w:rStyle w:val="s0"/>
        </w:rPr>
        <w:t>Чобл. - числ</w:t>
      </w:r>
      <w:r>
        <w:rPr>
          <w:rStyle w:val="s0"/>
        </w:rPr>
        <w:t>енность прикрепленного населения региона, зарегистрированная в ИС «РПН».</w:t>
      </w:r>
    </w:p>
    <w:p w:rsidR="00000000" w:rsidRDefault="00EF0737">
      <w:pPr>
        <w:pStyle w:val="pj"/>
      </w:pPr>
      <w:r>
        <w:rPr>
          <w:rStyle w:val="s0"/>
        </w:rPr>
        <w:t>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w:t>
      </w:r>
      <w:r>
        <w:rPr>
          <w:rStyle w:val="s0"/>
        </w:rPr>
        <w:t xml:space="preserve"> населения, для городского населения - коэффициент равен 1 (единице).</w:t>
      </w:r>
    </w:p>
    <w:p w:rsidR="00000000" w:rsidRDefault="00EF0737">
      <w:pPr>
        <w:pStyle w:val="pj"/>
      </w:pPr>
      <w:r>
        <w:rPr>
          <w:rStyle w:val="s0"/>
        </w:rPr>
        <w:t>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w:t>
      </w:r>
      <w:r>
        <w:rPr>
          <w:rStyle w:val="s0"/>
        </w:rPr>
        <w:t xml:space="preserve"> испытания на Семипалатинском ядерном полигоне в соответствии с ЗРК о соцзащите граждан Приаралья и ЗРК о соцзащите граждан СИЯП.</w:t>
      </w:r>
    </w:p>
    <w:p w:rsidR="00000000" w:rsidRDefault="00EF0737">
      <w:pPr>
        <w:pStyle w:val="pj"/>
      </w:pPr>
      <w:r>
        <w:rPr>
          <w:rStyle w:val="s0"/>
        </w:rPr>
        <w:t>Кэколог. = (Vпмсп + Vэкол.)/ Vпмсп</w:t>
      </w:r>
    </w:p>
    <w:p w:rsidR="00000000" w:rsidRDefault="00EF0737">
      <w:pPr>
        <w:pStyle w:val="pj"/>
      </w:pPr>
      <w:r>
        <w:rPr>
          <w:rStyle w:val="s0"/>
        </w:rPr>
        <w:t>Vпмсп - объем финансирования на очередной плановый период для субъекта здравоохранения, ока</w:t>
      </w:r>
      <w:r>
        <w:rPr>
          <w:rStyle w:val="s0"/>
        </w:rPr>
        <w:t>зывающего первичную медико-санитарную помощь;</w:t>
      </w:r>
    </w:p>
    <w:p w:rsidR="00000000" w:rsidRDefault="00EF0737">
      <w:pPr>
        <w:pStyle w:val="pj"/>
      </w:pPr>
      <w:r>
        <w:rPr>
          <w:rStyle w:val="s0"/>
        </w:rPr>
        <w:t>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w:t>
      </w:r>
      <w:r>
        <w:rPr>
          <w:rStyle w:val="s0"/>
        </w:rPr>
        <w:t>защите граждан СИЯП.</w:t>
      </w:r>
    </w:p>
    <w:p w:rsidR="00000000" w:rsidRDefault="00EF0737">
      <w:pPr>
        <w:pStyle w:val="pj"/>
      </w:pPr>
      <w:r>
        <w:rPr>
          <w:rStyle w:val="s0"/>
        </w:rPr>
        <w:t>Котопит.РК - средний коэффициент учета продолжительности отопительного сезона по Республике Казахстан, который определяется по формуле:</w:t>
      </w:r>
    </w:p>
    <w:p w:rsidR="00000000" w:rsidRDefault="00EF0737">
      <w:pPr>
        <w:pStyle w:val="pj"/>
      </w:pPr>
      <w:r>
        <w:rPr>
          <w:rStyle w:val="s0"/>
        </w:rPr>
        <w:t> </w:t>
      </w:r>
    </w:p>
    <w:p w:rsidR="00000000" w:rsidRDefault="00EF0737">
      <w:pPr>
        <w:pStyle w:val="pc"/>
      </w:pPr>
      <w:r>
        <w:rPr>
          <w:rStyle w:val="s0"/>
        </w:rPr>
        <w:t>Котопит.РК = (Котопит.район.1 х Чрайон.1+ Котопит.район.2 х Чрайон.2 + … + Котопит.район.i х Чрай</w:t>
      </w:r>
      <w:r>
        <w:rPr>
          <w:rStyle w:val="s0"/>
        </w:rPr>
        <w:t>он.i) / n, где</w:t>
      </w:r>
    </w:p>
    <w:p w:rsidR="00000000" w:rsidRDefault="00EF0737">
      <w:pPr>
        <w:pStyle w:val="pj"/>
      </w:pPr>
      <w:r>
        <w:rPr>
          <w:rStyle w:val="s0"/>
        </w:rPr>
        <w:t> </w:t>
      </w:r>
    </w:p>
    <w:p w:rsidR="00000000" w:rsidRDefault="00EF0737">
      <w:pPr>
        <w:pStyle w:val="pj"/>
      </w:pPr>
      <w:r>
        <w:rPr>
          <w:rStyle w:val="s0"/>
        </w:rPr>
        <w:t>n - количество районов</w:t>
      </w:r>
    </w:p>
    <w:p w:rsidR="00000000" w:rsidRDefault="00EF0737">
      <w:pPr>
        <w:pStyle w:val="pj"/>
      </w:pPr>
      <w:r>
        <w:rPr>
          <w:rStyle w:val="s0"/>
        </w:rPr>
        <w:t>Котопит.район - коэффициент учета продолжительности отопительного сезона для района, города (в том числе городов республиканского, областного значения и столицы), который определяется по формуле:</w:t>
      </w:r>
    </w:p>
    <w:p w:rsidR="00000000" w:rsidRDefault="00EF0737">
      <w:pPr>
        <w:pStyle w:val="pj"/>
      </w:pPr>
      <w:r>
        <w:rPr>
          <w:rStyle w:val="s0"/>
        </w:rPr>
        <w:t> </w:t>
      </w:r>
    </w:p>
    <w:p w:rsidR="00000000" w:rsidRDefault="00EF0737">
      <w:pPr>
        <w:pStyle w:val="pc"/>
      </w:pPr>
      <w:r>
        <w:rPr>
          <w:rStyle w:val="s0"/>
        </w:rPr>
        <w:t>Котопит.район. = 1</w:t>
      </w:r>
      <w:r>
        <w:rPr>
          <w:rStyle w:val="s0"/>
        </w:rPr>
        <w:t xml:space="preserve"> + Дотопит. х (Прайон. - ПРК/сред.)/ПРК/сред., где:</w:t>
      </w:r>
    </w:p>
    <w:p w:rsidR="00000000" w:rsidRDefault="00EF0737">
      <w:pPr>
        <w:pStyle w:val="pc"/>
      </w:pPr>
      <w:r>
        <w:rPr>
          <w:rStyle w:val="s0"/>
        </w:rPr>
        <w:t> </w:t>
      </w:r>
    </w:p>
    <w:p w:rsidR="00000000" w:rsidRDefault="00EF0737">
      <w:pPr>
        <w:pStyle w:val="pj"/>
      </w:pPr>
      <w:r>
        <w:rPr>
          <w:rStyle w:val="s0"/>
        </w:rPr>
        <w:t>Котопит.район. - коэффициент учета продолжительности отопительного сезона для района;</w:t>
      </w:r>
    </w:p>
    <w:p w:rsidR="00000000" w:rsidRDefault="00EF0737">
      <w:pPr>
        <w:pStyle w:val="pj"/>
      </w:pPr>
      <w:r>
        <w:rPr>
          <w:rStyle w:val="s0"/>
        </w:rPr>
        <w:t>Дотопит - доля затрат на годовой объем отопления в общем годовом объеме текущих затрат на основании данных субъектов</w:t>
      </w:r>
      <w:r>
        <w:rPr>
          <w:rStyle w:val="s0"/>
        </w:rPr>
        <w:t xml:space="preserve"> здравоохранения, оказывающих амбулаторно-поликлиническую помощь в соответствующем районе, городе за прошедший год;</w:t>
      </w:r>
    </w:p>
    <w:p w:rsidR="00000000" w:rsidRDefault="00EF0737">
      <w:pPr>
        <w:pStyle w:val="pj"/>
      </w:pPr>
      <w:r>
        <w:rPr>
          <w:rStyle w:val="s0"/>
        </w:rPr>
        <w:t>Прайон. - период отопительного сезона по району, городу (городу республиканского значения и столице), определенный на основании решения мест</w:t>
      </w:r>
      <w:r>
        <w:rPr>
          <w:rStyle w:val="s0"/>
        </w:rPr>
        <w:t>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p w:rsidR="00000000" w:rsidRDefault="00EF0737">
      <w:pPr>
        <w:pStyle w:val="pj"/>
      </w:pPr>
      <w:r>
        <w:rPr>
          <w:rStyle w:val="s0"/>
        </w:rPr>
        <w:t>ПРК/сред. - период отопительного сезона в среднем по Республике Казахстан, который определяется по формуле:</w:t>
      </w:r>
    </w:p>
    <w:p w:rsidR="00000000" w:rsidRDefault="00EF0737">
      <w:pPr>
        <w:pStyle w:val="pj"/>
      </w:pPr>
      <w:r>
        <w:rPr>
          <w:rStyle w:val="s0"/>
        </w:rPr>
        <w:t> </w:t>
      </w:r>
    </w:p>
    <w:p w:rsidR="00000000" w:rsidRDefault="00EF0737">
      <w:pPr>
        <w:pStyle w:val="pc"/>
      </w:pPr>
      <w:r>
        <w:rPr>
          <w:rStyle w:val="s0"/>
        </w:rPr>
        <w:t>ПРК/сред. = (Прайон. 1 + Прайон. 2 + … + Прайон. i)/n</w:t>
      </w:r>
    </w:p>
    <w:p w:rsidR="00000000" w:rsidRDefault="00EF0737">
      <w:pPr>
        <w:pStyle w:val="pc"/>
      </w:pPr>
      <w:r>
        <w:rPr>
          <w:rStyle w:val="s0"/>
        </w:rPr>
        <w:t> </w:t>
      </w:r>
    </w:p>
    <w:p w:rsidR="00000000" w:rsidRDefault="00EF0737">
      <w:pPr>
        <w:pStyle w:val="pj"/>
      </w:pPr>
      <w:r>
        <w:rPr>
          <w:rStyle w:val="s0"/>
        </w:rPr>
        <w:t>n - количество районов Республики Казахстан.</w:t>
      </w:r>
    </w:p>
    <w:p w:rsidR="00000000" w:rsidRDefault="00EF0737">
      <w:pPr>
        <w:pStyle w:val="pj"/>
      </w:pPr>
      <w:r>
        <w:rPr>
          <w:rStyle w:val="s0"/>
        </w:rPr>
        <w:t xml:space="preserve">Kn - поправочные коэффициенты (экологический </w:t>
      </w:r>
      <w:r>
        <w:rPr>
          <w:rStyle w:val="s0"/>
        </w:rPr>
        <w:t>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 применяемые к ПН_НП.»;</w:t>
      </w:r>
    </w:p>
    <w:p w:rsidR="00000000" w:rsidRDefault="00EF0737">
      <w:pPr>
        <w:pStyle w:val="pj"/>
      </w:pPr>
      <w:hyperlink r:id="rId16" w:anchor="sub_id=1300" w:history="1">
        <w:r>
          <w:rPr>
            <w:rStyle w:val="a4"/>
          </w:rPr>
          <w:t>пункты 13, 14, 15 и 16</w:t>
        </w:r>
      </w:hyperlink>
      <w:r>
        <w:rPr>
          <w:rStyle w:val="s0"/>
        </w:rPr>
        <w:t xml:space="preserve"> исключить;</w:t>
      </w:r>
    </w:p>
    <w:p w:rsidR="00000000" w:rsidRDefault="00EF0737">
      <w:pPr>
        <w:pStyle w:val="pj"/>
      </w:pPr>
      <w:hyperlink r:id="rId17" w:anchor="sub_id=5100" w:history="1">
        <w:r>
          <w:rPr>
            <w:rStyle w:val="a4"/>
          </w:rPr>
          <w:t>пункт 51</w:t>
        </w:r>
      </w:hyperlink>
      <w:r>
        <w:rPr>
          <w:rStyle w:val="s0"/>
        </w:rPr>
        <w:t xml:space="preserve"> изложить в следующей редакции:</w:t>
      </w:r>
    </w:p>
    <w:p w:rsidR="00000000" w:rsidRDefault="00EF0737">
      <w:pPr>
        <w:pStyle w:val="pj"/>
      </w:pPr>
      <w:r>
        <w:rPr>
          <w:rStyle w:val="s0"/>
        </w:rPr>
        <w:t>«51. Расчет подушевого норматива на оказание СП на одного прикрепленного человека, зарегистрирован</w:t>
      </w:r>
      <w:r>
        <w:rPr>
          <w:rStyle w:val="s0"/>
        </w:rPr>
        <w:t>ного в ИС «РПН» к субъекту здравоохранения, оказывающему СП, в месяц, осуществляется по комплексной формуле:</w:t>
      </w:r>
    </w:p>
    <w:p w:rsidR="00000000" w:rsidRDefault="00EF0737">
      <w:pPr>
        <w:pStyle w:val="pj"/>
      </w:pPr>
      <w:r>
        <w:rPr>
          <w:rStyle w:val="s0"/>
        </w:rPr>
        <w:t> </w:t>
      </w:r>
    </w:p>
    <w:p w:rsidR="00000000" w:rsidRDefault="00EF0737">
      <w:pPr>
        <w:pStyle w:val="pc"/>
      </w:pPr>
      <w:r>
        <w:rPr>
          <w:rStyle w:val="s0"/>
        </w:rPr>
        <w:t xml:space="preserve">ПН_СП = (ПНбаз.СПРК х ПВК СП + ПНбаз.СПРК х (Кплотн.регион - 1) + ПНбаз.СПРК х (Котопит.обл. - 1) + ПНбаз.СПРК х (Ксельск.обл. - 1) + ПНбаз.СПРК </w:t>
      </w:r>
      <w:r>
        <w:rPr>
          <w:rStyle w:val="s0"/>
        </w:rPr>
        <w:t>х (Кэколог - 1)) х Крегион, где:</w:t>
      </w:r>
    </w:p>
    <w:p w:rsidR="00000000" w:rsidRDefault="00EF0737">
      <w:pPr>
        <w:pStyle w:val="pc"/>
      </w:pPr>
      <w:r>
        <w:rPr>
          <w:rStyle w:val="s0"/>
        </w:rPr>
        <w:t> </w:t>
      </w:r>
    </w:p>
    <w:p w:rsidR="00000000" w:rsidRDefault="00EF0737">
      <w:pPr>
        <w:pStyle w:val="pj"/>
      </w:pPr>
      <w:r>
        <w:rPr>
          <w:rStyle w:val="s0"/>
        </w:rPr>
        <w:t>ПНбаз.СПРК - базовый подушевой норматив СП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w:t>
      </w:r>
      <w:r>
        <w:rPr>
          <w:rStyle w:val="s0"/>
        </w:rPr>
        <w:t>, который рассчитывается по формуле:</w:t>
      </w:r>
    </w:p>
    <w:p w:rsidR="00000000" w:rsidRDefault="00EF0737">
      <w:pPr>
        <w:pStyle w:val="pj"/>
      </w:pPr>
      <w:r>
        <w:rPr>
          <w:rStyle w:val="s0"/>
        </w:rPr>
        <w:t>ПНбаз.СПРК = ПНсред. СПРК/(ПВК РК + (Кплот.регионРК - 1) + (Котопит.РК - 1) + (Ксельск.РК - 1) + (Кэколог.РК - 1)), где: ПНсред. СПРК - средний компонент подушевого норматива на оказание СП на одного жителя в месяц по Р</w:t>
      </w:r>
      <w:r>
        <w:rPr>
          <w:rStyle w:val="s0"/>
        </w:rPr>
        <w:t>еспублике Казахстан на предстоящий финансовый год, который определяется по формуле:</w:t>
      </w:r>
    </w:p>
    <w:p w:rsidR="00000000" w:rsidRDefault="00EF0737">
      <w:pPr>
        <w:pStyle w:val="pj"/>
      </w:pPr>
      <w:r>
        <w:rPr>
          <w:rStyle w:val="s0"/>
        </w:rPr>
        <w:t> </w:t>
      </w:r>
    </w:p>
    <w:p w:rsidR="00000000" w:rsidRDefault="00EF0737">
      <w:pPr>
        <w:pStyle w:val="pc"/>
      </w:pPr>
      <w:r>
        <w:rPr>
          <w:rStyle w:val="s0"/>
        </w:rPr>
        <w:t>ПНсред. СПРК = Vсп рк/Чрк/m, где:</w:t>
      </w:r>
    </w:p>
    <w:p w:rsidR="00000000" w:rsidRDefault="00EF0737">
      <w:pPr>
        <w:pStyle w:val="pc"/>
      </w:pPr>
      <w:r>
        <w:rPr>
          <w:rStyle w:val="s0"/>
        </w:rPr>
        <w:t> </w:t>
      </w:r>
    </w:p>
    <w:p w:rsidR="00000000" w:rsidRDefault="00EF0737">
      <w:pPr>
        <w:pStyle w:val="pj"/>
      </w:pPr>
      <w:r>
        <w:rPr>
          <w:rStyle w:val="s0"/>
        </w:rPr>
        <w:t>Vсп рк - плановый годовой объем финансирования по Республике Казахстан на оказание СП населению;</w:t>
      </w:r>
    </w:p>
    <w:p w:rsidR="00000000" w:rsidRDefault="00EF0737">
      <w:pPr>
        <w:pStyle w:val="pj"/>
      </w:pPr>
      <w:r>
        <w:rPr>
          <w:rStyle w:val="s0"/>
        </w:rPr>
        <w:t xml:space="preserve">Чрк - численность прикрепленного населения ко всем организациям по оказанию 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w:t>
      </w:r>
      <w:r>
        <w:rPr>
          <w:rStyle w:val="s0"/>
        </w:rPr>
        <w:t>финансирования;</w:t>
      </w:r>
    </w:p>
    <w:p w:rsidR="00000000" w:rsidRDefault="00EF0737">
      <w:pPr>
        <w:pStyle w:val="pj"/>
      </w:pPr>
      <w:r>
        <w:rPr>
          <w:rStyle w:val="s0"/>
        </w:rPr>
        <w:t>m - количество месяцев в финансовом году, в течение которых будет осуществляться финансирование СП.</w:t>
      </w:r>
    </w:p>
    <w:p w:rsidR="00000000" w:rsidRDefault="00EF0737">
      <w:pPr>
        <w:pStyle w:val="pj"/>
      </w:pPr>
      <w:r>
        <w:rPr>
          <w:rStyle w:val="s0"/>
        </w:rPr>
        <w:t>ПВК РК - средний половозрастной поправочный коэффициент потребления медицинских услуг населением на уровне Республики Казахстан, рассчитанны</w:t>
      </w:r>
      <w:r>
        <w:rPr>
          <w:rStyle w:val="s0"/>
        </w:rPr>
        <w:t>й на основе данных ИС «РПН» по половозрастной структуре населения Республики Казахстан, который определяется по формуле:</w:t>
      </w:r>
    </w:p>
    <w:p w:rsidR="00000000" w:rsidRDefault="00EF0737">
      <w:pPr>
        <w:pStyle w:val="pj"/>
      </w:pPr>
      <w:r>
        <w:rPr>
          <w:rStyle w:val="s0"/>
        </w:rPr>
        <w:t> </w:t>
      </w:r>
    </w:p>
    <w:p w:rsidR="00000000" w:rsidRDefault="00EF0737">
      <w:pPr>
        <w:pStyle w:val="pc"/>
      </w:pPr>
      <w:r>
        <w:rPr>
          <w:rStyle w:val="s0"/>
        </w:rPr>
        <w:t>ПВК РК = (ПВКобл.1 + ПВКобл.2 +... + ПВКобл. i)/ n</w:t>
      </w:r>
    </w:p>
    <w:p w:rsidR="00000000" w:rsidRDefault="00EF0737">
      <w:pPr>
        <w:pStyle w:val="pc"/>
      </w:pPr>
      <w:r>
        <w:rPr>
          <w:rStyle w:val="s0"/>
        </w:rPr>
        <w:t> </w:t>
      </w:r>
    </w:p>
    <w:p w:rsidR="00000000" w:rsidRDefault="00EF0737">
      <w:pPr>
        <w:pStyle w:val="pj"/>
      </w:pPr>
      <w:r>
        <w:rPr>
          <w:rStyle w:val="s0"/>
        </w:rPr>
        <w:t>n - количество регионов</w:t>
      </w:r>
    </w:p>
    <w:p w:rsidR="00000000" w:rsidRDefault="00EF0737">
      <w:pPr>
        <w:pStyle w:val="pj"/>
      </w:pPr>
      <w:r>
        <w:rPr>
          <w:rStyle w:val="s0"/>
        </w:rPr>
        <w:t>ПВКобл. - половозрастной поправочный коэффициент потребл</w:t>
      </w:r>
      <w:r>
        <w:rPr>
          <w:rStyle w:val="s0"/>
        </w:rPr>
        <w:t>ения медицинских услуг населением по региону, который определяется по формуле:</w:t>
      </w:r>
    </w:p>
    <w:p w:rsidR="00000000" w:rsidRDefault="00EF0737">
      <w:pPr>
        <w:pStyle w:val="pj"/>
      </w:pPr>
      <w:r>
        <w:rPr>
          <w:rStyle w:val="s0"/>
        </w:rPr>
        <w:t> </w:t>
      </w:r>
    </w:p>
    <w:p w:rsidR="00000000" w:rsidRDefault="00EF0737">
      <w:pPr>
        <w:pStyle w:val="pc"/>
      </w:pPr>
      <w:r>
        <w:rPr>
          <w:rStyle w:val="s0"/>
        </w:rPr>
        <w:t>ПВКобл. = ∑ (Чобл k/n х ПВК ПМСП(n))/ Чобл., где:</w:t>
      </w:r>
    </w:p>
    <w:p w:rsidR="00000000" w:rsidRDefault="00EF0737">
      <w:pPr>
        <w:pStyle w:val="pc"/>
      </w:pPr>
      <w:r>
        <w:rPr>
          <w:rStyle w:val="s0"/>
        </w:rPr>
        <w:t> </w:t>
      </w:r>
    </w:p>
    <w:p w:rsidR="00000000" w:rsidRDefault="00EF0737">
      <w:pPr>
        <w:pStyle w:val="pj"/>
      </w:pPr>
      <w:r>
        <w:rPr>
          <w:rStyle w:val="s0"/>
        </w:rPr>
        <w:t>Чобл. - численность прикрепленного населения региона, зарегистрированная в ИС «РПН»;</w:t>
      </w:r>
    </w:p>
    <w:p w:rsidR="00000000" w:rsidRDefault="00EF0737">
      <w:pPr>
        <w:pStyle w:val="pj"/>
      </w:pPr>
      <w:r>
        <w:rPr>
          <w:rStyle w:val="s0"/>
        </w:rPr>
        <w:t>Чобл. k/n - численность прикрепленного населения региона, зарегистрированная в ИС «РПН» номер k населения, попадающего в половозрастную группу номер n;</w:t>
      </w:r>
    </w:p>
    <w:p w:rsidR="00000000" w:rsidRDefault="00EF0737">
      <w:pPr>
        <w:pStyle w:val="pj"/>
      </w:pPr>
      <w:r>
        <w:rPr>
          <w:rStyle w:val="s0"/>
        </w:rPr>
        <w:t xml:space="preserve">ПВК ПМСП(n) - половозрастной поправочный коэффициент половозрастной группы номер n, согласно приложению </w:t>
      </w:r>
      <w:r>
        <w:rPr>
          <w:rStyle w:val="s0"/>
        </w:rPr>
        <w:t>4 к настоящей Методике;</w:t>
      </w:r>
    </w:p>
    <w:p w:rsidR="00000000" w:rsidRDefault="00EF0737">
      <w:pPr>
        <w:pStyle w:val="pj"/>
      </w:pPr>
      <w:r>
        <w:rPr>
          <w:rStyle w:val="s0"/>
        </w:rPr>
        <w:t>Численность населения и половозрастной состав населения, прикрепленного к субъекту СП, определяется на основе данных по населению из ИС «РПН» по результатам кампании свободного прикрепления населения или по состоянию на последний де</w:t>
      </w:r>
      <w:r>
        <w:rPr>
          <w:rStyle w:val="s0"/>
        </w:rPr>
        <w:t>нь месяца, которые используются для расчета объема финансирования на оказание СП на предстоящий финансовый год или его корректировки в течение текущего финансового года по решению уполномоченного органа.</w:t>
      </w:r>
    </w:p>
    <w:p w:rsidR="00000000" w:rsidRDefault="00EF0737">
      <w:pPr>
        <w:pStyle w:val="pj"/>
      </w:pPr>
      <w:r>
        <w:rPr>
          <w:rStyle w:val="s0"/>
        </w:rPr>
        <w:t xml:space="preserve">Кплотн.рк - средний коэффициент плотности населения </w:t>
      </w:r>
      <w:r>
        <w:rPr>
          <w:rStyle w:val="s0"/>
        </w:rPr>
        <w:t>по Республике Казахстан, который определяется по формуле:</w:t>
      </w:r>
    </w:p>
    <w:p w:rsidR="00000000" w:rsidRDefault="00EF0737">
      <w:pPr>
        <w:pStyle w:val="pj"/>
      </w:pPr>
      <w:r>
        <w:rPr>
          <w:rStyle w:val="s0"/>
        </w:rPr>
        <w:t> </w:t>
      </w:r>
    </w:p>
    <w:p w:rsidR="00000000" w:rsidRDefault="00EF0737">
      <w:pPr>
        <w:pStyle w:val="pc"/>
      </w:pPr>
      <w:r>
        <w:rPr>
          <w:rStyle w:val="s0"/>
        </w:rPr>
        <w:t>Кплотн.рк = (Кплотн.обл.1 х Чобл.1+ Кплотн.обл.2 х Чобл.2 + … + Кплотн.обл.i х Чобл.i) / n</w:t>
      </w:r>
    </w:p>
    <w:p w:rsidR="00000000" w:rsidRDefault="00EF0737">
      <w:pPr>
        <w:pStyle w:val="pc"/>
      </w:pPr>
      <w:r>
        <w:rPr>
          <w:rStyle w:val="s0"/>
        </w:rPr>
        <w:t> </w:t>
      </w:r>
    </w:p>
    <w:p w:rsidR="00000000" w:rsidRDefault="00EF0737">
      <w:pPr>
        <w:pStyle w:val="pj"/>
      </w:pPr>
      <w:r>
        <w:rPr>
          <w:rStyle w:val="s0"/>
        </w:rPr>
        <w:t>n - количество регионов</w:t>
      </w:r>
    </w:p>
    <w:p w:rsidR="00000000" w:rsidRDefault="00EF0737">
      <w:pPr>
        <w:pStyle w:val="pj"/>
      </w:pPr>
      <w:r>
        <w:rPr>
          <w:rStyle w:val="s0"/>
        </w:rPr>
        <w:t>Кплотн.обл. - коэффициент плотности населения по данной области, который опреде</w:t>
      </w:r>
      <w:r>
        <w:rPr>
          <w:rStyle w:val="s0"/>
        </w:rPr>
        <w:t>ляется по формуле:</w:t>
      </w:r>
    </w:p>
    <w:p w:rsidR="00000000" w:rsidRDefault="00EF0737">
      <w:pPr>
        <w:pStyle w:val="pj"/>
      </w:pPr>
      <w:r>
        <w:rPr>
          <w:rStyle w:val="s0"/>
        </w:rPr>
        <w:t> </w:t>
      </w:r>
    </w:p>
    <w:p w:rsidR="00000000" w:rsidRDefault="00EF0737">
      <w:pPr>
        <w:pStyle w:val="pc"/>
      </w:pPr>
      <w:r>
        <w:rPr>
          <w:rStyle w:val="s0"/>
        </w:rPr>
        <w:t>Кплотн.обл = 1 + В х Плотн.РК/Пнас обл., где:</w:t>
      </w:r>
    </w:p>
    <w:p w:rsidR="00000000" w:rsidRDefault="00EF0737">
      <w:pPr>
        <w:pStyle w:val="pc"/>
      </w:pPr>
      <w:r>
        <w:rPr>
          <w:rStyle w:val="s0"/>
        </w:rPr>
        <w:t> </w:t>
      </w:r>
    </w:p>
    <w:p w:rsidR="00000000" w:rsidRDefault="00EF0737">
      <w:pPr>
        <w:pStyle w:val="pj"/>
      </w:pPr>
      <w:r>
        <w:rPr>
          <w:rStyle w:val="s0"/>
        </w:rPr>
        <w:t xml:space="preserve">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w:t>
      </w:r>
      <w:r>
        <w:rPr>
          <w:rStyle w:val="s0"/>
        </w:rPr>
        <w:t>столицы (расчет коэффициента линейной корреляции Пирсона);</w:t>
      </w:r>
    </w:p>
    <w:p w:rsidR="00000000" w:rsidRDefault="00EF0737">
      <w:pPr>
        <w:pStyle w:val="pj"/>
      </w:pPr>
      <w:r>
        <w:rPr>
          <w:rStyle w:val="s0"/>
        </w:rPr>
        <w:t>Плотн.РК - плотность населения в среднем по Республике Казахстан, которая определяется по формуле:</w:t>
      </w:r>
    </w:p>
    <w:p w:rsidR="00000000" w:rsidRDefault="00EF0737">
      <w:pPr>
        <w:pStyle w:val="pj"/>
      </w:pPr>
      <w:r>
        <w:rPr>
          <w:rStyle w:val="s0"/>
        </w:rPr>
        <w:t> </w:t>
      </w:r>
    </w:p>
    <w:p w:rsidR="00000000" w:rsidRDefault="00EF0737">
      <w:pPr>
        <w:pStyle w:val="pc"/>
      </w:pPr>
      <w:r>
        <w:rPr>
          <w:rStyle w:val="s0"/>
        </w:rPr>
        <w:t>Плотн.РК = Чрк/Sрк, где:</w:t>
      </w:r>
    </w:p>
    <w:p w:rsidR="00000000" w:rsidRDefault="00EF0737">
      <w:pPr>
        <w:pStyle w:val="pc"/>
      </w:pPr>
      <w:r>
        <w:rPr>
          <w:rStyle w:val="s0"/>
        </w:rPr>
        <w:t> </w:t>
      </w:r>
    </w:p>
    <w:p w:rsidR="00000000" w:rsidRDefault="00EF0737">
      <w:pPr>
        <w:pStyle w:val="pj"/>
      </w:pPr>
      <w:r>
        <w:rPr>
          <w:rStyle w:val="s0"/>
        </w:rPr>
        <w:t>Чрк - численность прикрепленного населения ко всем субъектам ПМСП Рес</w:t>
      </w:r>
      <w:r>
        <w:rPr>
          <w:rStyle w:val="s0"/>
        </w:rPr>
        <w:t>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EF0737">
      <w:pPr>
        <w:pStyle w:val="pj"/>
      </w:pPr>
      <w:r>
        <w:rPr>
          <w:rStyle w:val="s0"/>
        </w:rPr>
        <w:t>Sрк - площадь территории Республики Казахстан</w:t>
      </w:r>
    </w:p>
    <w:p w:rsidR="00000000" w:rsidRDefault="00EF0737">
      <w:pPr>
        <w:pStyle w:val="pj"/>
      </w:pPr>
      <w:r>
        <w:rPr>
          <w:rStyle w:val="s0"/>
        </w:rPr>
        <w:t>согласно данным офиц</w:t>
      </w:r>
      <w:r>
        <w:rPr>
          <w:rStyle w:val="s0"/>
        </w:rPr>
        <w:t>иальной статистической информации;</w:t>
      </w:r>
    </w:p>
    <w:p w:rsidR="00000000" w:rsidRDefault="00EF0737">
      <w:pPr>
        <w:pStyle w:val="pj"/>
      </w:pPr>
      <w:r>
        <w:rPr>
          <w:rStyle w:val="s0"/>
        </w:rPr>
        <w:t>Пнас.обл. - плотность населения в области, которая определяется по формуле.</w:t>
      </w:r>
    </w:p>
    <w:p w:rsidR="00000000" w:rsidRDefault="00EF0737">
      <w:pPr>
        <w:pStyle w:val="pj"/>
      </w:pPr>
      <w:r>
        <w:rPr>
          <w:rStyle w:val="s0"/>
        </w:rPr>
        <w:t> </w:t>
      </w:r>
    </w:p>
    <w:p w:rsidR="00000000" w:rsidRDefault="00EF0737">
      <w:pPr>
        <w:pStyle w:val="pc"/>
      </w:pPr>
      <w:r>
        <w:rPr>
          <w:rStyle w:val="s0"/>
        </w:rPr>
        <w:t>Пнас.обл.= Чобл./Sобл., где:</w:t>
      </w:r>
    </w:p>
    <w:p w:rsidR="00000000" w:rsidRDefault="00EF0737">
      <w:pPr>
        <w:pStyle w:val="pc"/>
      </w:pPr>
      <w:r>
        <w:rPr>
          <w:rStyle w:val="s0"/>
        </w:rPr>
        <w:t> </w:t>
      </w:r>
    </w:p>
    <w:p w:rsidR="00000000" w:rsidRDefault="00EF0737">
      <w:pPr>
        <w:pStyle w:val="pj"/>
      </w:pPr>
      <w:r>
        <w:rPr>
          <w:rStyle w:val="s0"/>
        </w:rPr>
        <w:t>Чобл. - численность прикрепленного населения ко всем субъектам ПМСП области, зарегистрированная в ИС «РПН» по ре</w:t>
      </w:r>
      <w:r>
        <w:rPr>
          <w:rStyle w:val="s0"/>
        </w:rPr>
        <w:t>зультатам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EF0737">
      <w:pPr>
        <w:pStyle w:val="pj"/>
      </w:pPr>
      <w:r>
        <w:rPr>
          <w:rStyle w:val="s0"/>
        </w:rPr>
        <w:t>Sобл. - площадь территории области согласно данным официальной статистической информации;</w:t>
      </w:r>
    </w:p>
    <w:p w:rsidR="00000000" w:rsidRDefault="00EF0737">
      <w:pPr>
        <w:pStyle w:val="pj"/>
      </w:pPr>
      <w:r>
        <w:rPr>
          <w:rStyle w:val="s0"/>
        </w:rPr>
        <w:t>Для субъектов СП городов респу</w:t>
      </w:r>
      <w:r>
        <w:rPr>
          <w:rStyle w:val="s0"/>
        </w:rPr>
        <w:t>бликанского значения, столицы и областных центров, коэффициент плотности населения равен 1 (единице).</w:t>
      </w:r>
    </w:p>
    <w:p w:rsidR="00000000" w:rsidRDefault="00EF0737">
      <w:pPr>
        <w:pStyle w:val="pj"/>
      </w:pPr>
      <w:r>
        <w:rPr>
          <w:rStyle w:val="s0"/>
        </w:rPr>
        <w:t>При расчете коэффициента плотности населения больше 2 (двух), то коэффициент плотности равен 2 (двум).</w:t>
      </w:r>
    </w:p>
    <w:p w:rsidR="00000000" w:rsidRDefault="00EF0737">
      <w:pPr>
        <w:pStyle w:val="pj"/>
      </w:pPr>
      <w:r>
        <w:rPr>
          <w:rStyle w:val="s0"/>
        </w:rPr>
        <w:t>Ксельск.РК - средний коэффициент учета надбавок за работу в сельской местности по Республике Казахстан, который определяется по формуле:</w:t>
      </w:r>
    </w:p>
    <w:p w:rsidR="00000000" w:rsidRDefault="00EF0737">
      <w:pPr>
        <w:pStyle w:val="pj"/>
      </w:pPr>
      <w:r>
        <w:rPr>
          <w:rStyle w:val="s0"/>
        </w:rPr>
        <w:t> </w:t>
      </w:r>
    </w:p>
    <w:p w:rsidR="00000000" w:rsidRDefault="00EF0737">
      <w:pPr>
        <w:pStyle w:val="pc"/>
      </w:pPr>
      <w:r>
        <w:rPr>
          <w:rStyle w:val="s0"/>
        </w:rPr>
        <w:t>Ксельск.РК = (Ксельск.обл.1 х Чобл.1+ Ксельск.обл.2 х Чобл. 2 + … + Ксельск.обл.i х Чобл.i) / n</w:t>
      </w:r>
    </w:p>
    <w:p w:rsidR="00000000" w:rsidRDefault="00EF0737">
      <w:pPr>
        <w:pStyle w:val="pc"/>
      </w:pPr>
      <w:r>
        <w:rPr>
          <w:rStyle w:val="s0"/>
        </w:rPr>
        <w:t> </w:t>
      </w:r>
    </w:p>
    <w:p w:rsidR="00000000" w:rsidRDefault="00EF0737">
      <w:pPr>
        <w:pStyle w:val="pj"/>
      </w:pPr>
      <w:r>
        <w:rPr>
          <w:rStyle w:val="s0"/>
        </w:rPr>
        <w:t>n - количество реги</w:t>
      </w:r>
      <w:r>
        <w:rPr>
          <w:rStyle w:val="s0"/>
        </w:rPr>
        <w:t>онов</w:t>
      </w:r>
    </w:p>
    <w:p w:rsidR="00000000" w:rsidRDefault="00EF0737">
      <w:pPr>
        <w:pStyle w:val="pj"/>
      </w:pPr>
      <w:r>
        <w:rPr>
          <w:rStyle w:val="s0"/>
        </w:rPr>
        <w:t>Ксельск.обл. - коэффициент учета надбавок за работу в сельской местности для областей, который определяется по формуле:</w:t>
      </w:r>
    </w:p>
    <w:p w:rsidR="00000000" w:rsidRDefault="00EF0737">
      <w:pPr>
        <w:pStyle w:val="pj"/>
      </w:pPr>
      <w:r>
        <w:rPr>
          <w:rStyle w:val="s0"/>
        </w:rPr>
        <w:t> </w:t>
      </w:r>
    </w:p>
    <w:p w:rsidR="00000000" w:rsidRDefault="00EF0737">
      <w:pPr>
        <w:pStyle w:val="pc"/>
      </w:pPr>
      <w:r>
        <w:rPr>
          <w:rStyle w:val="s0"/>
        </w:rPr>
        <w:t>Ксельск.обл.i = 1 + 0,25 х (Чсело i / Чобл. i х ДОсело), где:</w:t>
      </w:r>
    </w:p>
    <w:p w:rsidR="00000000" w:rsidRDefault="00EF0737">
      <w:pPr>
        <w:pStyle w:val="pc"/>
      </w:pPr>
      <w:r>
        <w:rPr>
          <w:rStyle w:val="s0"/>
        </w:rPr>
        <w:t> </w:t>
      </w:r>
    </w:p>
    <w:p w:rsidR="00000000" w:rsidRDefault="00EF0737">
      <w:pPr>
        <w:pStyle w:val="pj"/>
      </w:pPr>
      <w:r>
        <w:rPr>
          <w:rStyle w:val="s0"/>
        </w:rPr>
        <w:t>ДОсело - доля затрат на оплату труда по должностному окладу в общем объеме текущих затрат субъектов села;</w:t>
      </w:r>
    </w:p>
    <w:p w:rsidR="00000000" w:rsidRDefault="00EF0737">
      <w:pPr>
        <w:pStyle w:val="pj"/>
      </w:pPr>
      <w:r>
        <w:rPr>
          <w:rStyle w:val="s0"/>
        </w:rPr>
        <w:t>Чсело - численность прикрепленного населения к субъектам села, оказывающему ПМСП, зарегистрированная в ИС «РПН» по данному району или селу (далее - чи</w:t>
      </w:r>
      <w:r>
        <w:rPr>
          <w:rStyle w:val="s0"/>
        </w:rPr>
        <w:t>сленность прикрепленного населения к субъектам села);</w:t>
      </w:r>
    </w:p>
    <w:p w:rsidR="00000000" w:rsidRDefault="00EF0737">
      <w:pPr>
        <w:pStyle w:val="pj"/>
      </w:pPr>
      <w:r>
        <w:rPr>
          <w:rStyle w:val="s0"/>
        </w:rPr>
        <w:t>Чобл. - численность прикрепленного населения региона, зарегистрированная в ИС «РПН».</w:t>
      </w:r>
    </w:p>
    <w:p w:rsidR="00000000" w:rsidRDefault="00EF0737">
      <w:pPr>
        <w:pStyle w:val="pj"/>
      </w:pPr>
      <w:r>
        <w:rPr>
          <w:rStyle w:val="s0"/>
        </w:rPr>
        <w:t>Для субъектов здравоохранения, оказывающих СП и медицинскую помощь с привлечением квалифицированных специалистов, ока</w:t>
      </w:r>
      <w:r>
        <w:rPr>
          <w:rStyle w:val="s0"/>
        </w:rPr>
        <w:t>зываемую санитарным автотранспортом,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p w:rsidR="00000000" w:rsidRDefault="00EF0737">
      <w:pPr>
        <w:pStyle w:val="pj"/>
      </w:pPr>
      <w:r>
        <w:rPr>
          <w:rStyle w:val="s0"/>
        </w:rPr>
        <w:t>Ко</w:t>
      </w:r>
      <w:r>
        <w:rPr>
          <w:rStyle w:val="s0"/>
        </w:rPr>
        <w:t>топит.РК - средний коэффициент учета продолжительности отопительного сезона по Республике Казахстан, который определяется по формуле:</w:t>
      </w:r>
    </w:p>
    <w:p w:rsidR="00000000" w:rsidRDefault="00EF0737">
      <w:pPr>
        <w:pStyle w:val="pj"/>
      </w:pPr>
      <w:r>
        <w:rPr>
          <w:rStyle w:val="s0"/>
        </w:rPr>
        <w:t> </w:t>
      </w:r>
    </w:p>
    <w:p w:rsidR="00000000" w:rsidRDefault="00EF0737">
      <w:pPr>
        <w:pStyle w:val="pc"/>
      </w:pPr>
      <w:r>
        <w:rPr>
          <w:rStyle w:val="s0"/>
        </w:rPr>
        <w:t>Котопит.РК = (Котопит.район.1 х Чрайон.1+ Котопит.район.2 х Чрайон.2 + … + Котопит.район.i х Чрайон.i) / n</w:t>
      </w:r>
    </w:p>
    <w:p w:rsidR="00000000" w:rsidRDefault="00EF0737">
      <w:pPr>
        <w:pStyle w:val="pc"/>
      </w:pPr>
      <w:r>
        <w:rPr>
          <w:rStyle w:val="s0"/>
        </w:rPr>
        <w:t> </w:t>
      </w:r>
    </w:p>
    <w:p w:rsidR="00000000" w:rsidRDefault="00EF0737">
      <w:pPr>
        <w:pStyle w:val="pj"/>
      </w:pPr>
      <w:r>
        <w:rPr>
          <w:rStyle w:val="s0"/>
        </w:rPr>
        <w:t>n - количес</w:t>
      </w:r>
      <w:r>
        <w:rPr>
          <w:rStyle w:val="s0"/>
        </w:rPr>
        <w:t>тво районов</w:t>
      </w:r>
    </w:p>
    <w:p w:rsidR="00000000" w:rsidRDefault="00EF0737">
      <w:pPr>
        <w:pStyle w:val="pj"/>
      </w:pPr>
      <w:r>
        <w:rPr>
          <w:rStyle w:val="s0"/>
        </w:rPr>
        <w:t>Котопит.район. - коэффициент учета продолжительности отопительного сезона для района, города (города республиканского значения и столицы), который определяется по формуле:</w:t>
      </w:r>
    </w:p>
    <w:p w:rsidR="00000000" w:rsidRDefault="00EF0737">
      <w:pPr>
        <w:pStyle w:val="pj"/>
      </w:pPr>
      <w:r>
        <w:rPr>
          <w:rStyle w:val="s0"/>
        </w:rPr>
        <w:t> </w:t>
      </w:r>
    </w:p>
    <w:p w:rsidR="00000000" w:rsidRDefault="00EF0737">
      <w:pPr>
        <w:pStyle w:val="pc"/>
      </w:pPr>
      <w:r>
        <w:rPr>
          <w:rStyle w:val="s0"/>
        </w:rPr>
        <w:t>Котопит.район. = 1 + Дотопит. х (Прайон. - ПРК/сред.)/ПРК/сред., где:</w:t>
      </w:r>
    </w:p>
    <w:p w:rsidR="00000000" w:rsidRDefault="00EF0737">
      <w:pPr>
        <w:pStyle w:val="pc"/>
      </w:pPr>
      <w:r>
        <w:rPr>
          <w:rStyle w:val="s0"/>
        </w:rPr>
        <w:t> </w:t>
      </w:r>
    </w:p>
    <w:p w:rsidR="00000000" w:rsidRDefault="00EF0737">
      <w:pPr>
        <w:pStyle w:val="pj"/>
      </w:pPr>
      <w:r>
        <w:rPr>
          <w:rStyle w:val="s0"/>
        </w:rPr>
        <w:t>Котопит.район. - коэффициент учета продолжительности отопительного сезона для района;</w:t>
      </w:r>
    </w:p>
    <w:p w:rsidR="00000000" w:rsidRDefault="00EF0737">
      <w:pPr>
        <w:pStyle w:val="pj"/>
      </w:pPr>
      <w:r>
        <w:rPr>
          <w:rStyle w:val="s0"/>
        </w:rPr>
        <w:t>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w:t>
      </w:r>
      <w:r>
        <w:rPr>
          <w:rStyle w:val="s0"/>
        </w:rPr>
        <w:t>ескую помощь в соответствующем районе, городе за прошедший год;</w:t>
      </w:r>
    </w:p>
    <w:p w:rsidR="00000000" w:rsidRDefault="00EF0737">
      <w:pPr>
        <w:pStyle w:val="pj"/>
      </w:pPr>
      <w:r>
        <w:rPr>
          <w:rStyle w:val="s0"/>
        </w:rPr>
        <w:t>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w:t>
      </w:r>
      <w:r>
        <w:rPr>
          <w:rStyle w:val="s0"/>
        </w:rPr>
        <w:t>канского значения и столицы), который используется для расчета объема финансирования на предстоящий финансовый год;</w:t>
      </w:r>
    </w:p>
    <w:p w:rsidR="00000000" w:rsidRDefault="00EF0737">
      <w:pPr>
        <w:pStyle w:val="pj"/>
      </w:pPr>
      <w:r>
        <w:rPr>
          <w:rStyle w:val="s0"/>
        </w:rPr>
        <w:t>ПРК/сред. - период отопительного сезона в среднем по Республике Казахстан, который определяется по формуле:</w:t>
      </w:r>
    </w:p>
    <w:p w:rsidR="00000000" w:rsidRDefault="00EF0737">
      <w:pPr>
        <w:pStyle w:val="pj"/>
      </w:pPr>
      <w:r>
        <w:rPr>
          <w:rStyle w:val="s0"/>
        </w:rPr>
        <w:t> </w:t>
      </w:r>
    </w:p>
    <w:p w:rsidR="00000000" w:rsidRDefault="00EF0737">
      <w:pPr>
        <w:pStyle w:val="pc"/>
      </w:pPr>
      <w:r>
        <w:rPr>
          <w:rStyle w:val="s0"/>
        </w:rPr>
        <w:t>ПРК/сред. = (Прайон. 1 + Прайо</w:t>
      </w:r>
      <w:r>
        <w:rPr>
          <w:rStyle w:val="s0"/>
        </w:rPr>
        <w:t>н. 2 + … + Прайон. i)/n</w:t>
      </w:r>
    </w:p>
    <w:p w:rsidR="00000000" w:rsidRDefault="00EF0737">
      <w:pPr>
        <w:pStyle w:val="pc"/>
      </w:pPr>
      <w:r>
        <w:rPr>
          <w:rStyle w:val="s0"/>
        </w:rPr>
        <w:t> </w:t>
      </w:r>
    </w:p>
    <w:p w:rsidR="00000000" w:rsidRDefault="00EF0737">
      <w:pPr>
        <w:pStyle w:val="pj"/>
      </w:pPr>
      <w:r>
        <w:rPr>
          <w:rStyle w:val="s0"/>
        </w:rPr>
        <w:t>n - количество районов Республики Казахстан</w:t>
      </w:r>
    </w:p>
    <w:p w:rsidR="00000000" w:rsidRDefault="00EF0737">
      <w:pPr>
        <w:pStyle w:val="pj"/>
      </w:pPr>
      <w:r>
        <w:rPr>
          <w:rStyle w:val="s0"/>
        </w:rPr>
        <w:t xml:space="preserve">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w:t>
      </w:r>
      <w:r>
        <w:rPr>
          <w:rStyle w:val="s0"/>
        </w:rPr>
        <w:t>соцзащите граждан Приаралья и ЗРК о соцзащите граждан СИЯП.</w:t>
      </w:r>
    </w:p>
    <w:p w:rsidR="00000000" w:rsidRDefault="00EF0737">
      <w:pPr>
        <w:pStyle w:val="pj"/>
      </w:pPr>
      <w:r>
        <w:rPr>
          <w:rStyle w:val="s0"/>
        </w:rPr>
        <w:t>Кэколог.РК = (Кэколог.1 + Кэколог.2 +…+ Кэколог.i)/n</w:t>
      </w:r>
    </w:p>
    <w:p w:rsidR="00000000" w:rsidRDefault="00EF0737">
      <w:pPr>
        <w:pStyle w:val="pj"/>
      </w:pPr>
      <w:r>
        <w:rPr>
          <w:rStyle w:val="s0"/>
        </w:rPr>
        <w:t>n - количество регионов Республики Казахстан</w:t>
      </w:r>
    </w:p>
    <w:p w:rsidR="00000000" w:rsidRDefault="00EF0737">
      <w:pPr>
        <w:pStyle w:val="pj"/>
      </w:pPr>
      <w:r>
        <w:rPr>
          <w:rStyle w:val="s0"/>
        </w:rPr>
        <w:t>Кэколог. = (Vсп + Vэкол.) / Vсп</w:t>
      </w:r>
    </w:p>
    <w:p w:rsidR="00000000" w:rsidRDefault="00EF0737">
      <w:pPr>
        <w:pStyle w:val="pj"/>
      </w:pPr>
      <w:r>
        <w:rPr>
          <w:rStyle w:val="s0"/>
        </w:rPr>
        <w:t>Vсп - объем финансирования на очередной плановый период для субъек</w:t>
      </w:r>
      <w:r>
        <w:rPr>
          <w:rStyle w:val="s0"/>
        </w:rPr>
        <w:t>та здравоохранения, оказывающего скорую медицинскую помощь;</w:t>
      </w:r>
    </w:p>
    <w:p w:rsidR="00000000" w:rsidRDefault="00EF0737">
      <w:pPr>
        <w:pStyle w:val="pj"/>
      </w:pPr>
      <w:r>
        <w:rPr>
          <w:rStyle w:val="s0"/>
        </w:rPr>
        <w:t>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w:t>
      </w:r>
      <w:r>
        <w:rPr>
          <w:rStyle w:val="s0"/>
        </w:rPr>
        <w:t>ья и ЗРК о соцзащите граждан СИЯП.</w:t>
      </w:r>
    </w:p>
    <w:p w:rsidR="00000000" w:rsidRDefault="00EF0737">
      <w:pPr>
        <w:pStyle w:val="pj"/>
      </w:pPr>
      <w:r>
        <w:rPr>
          <w:rStyle w:val="s0"/>
        </w:rPr>
        <w:t>Крегион - поправочный коэффициент, устанавливаемый с целью корректировки тарифа и обеспечения устойчивого функционирования субъектов здравоохранения в городах республиканского значения и столице.»;</w:t>
      </w:r>
    </w:p>
    <w:p w:rsidR="00000000" w:rsidRDefault="00EF0737">
      <w:pPr>
        <w:pStyle w:val="pj"/>
      </w:pPr>
      <w:hyperlink r:id="rId18" w:anchor="sub_id=5500" w:history="1">
        <w:r>
          <w:rPr>
            <w:rStyle w:val="a4"/>
          </w:rPr>
          <w:t>пункты 55 и 56</w:t>
        </w:r>
      </w:hyperlink>
      <w:r>
        <w:rPr>
          <w:rStyle w:val="s0"/>
        </w:rPr>
        <w:t xml:space="preserve"> изложить в следующей редакции:</w:t>
      </w:r>
    </w:p>
    <w:p w:rsidR="00000000" w:rsidRDefault="00EF0737">
      <w:pPr>
        <w:pStyle w:val="pj"/>
      </w:pPr>
      <w:r>
        <w:rPr>
          <w:rStyle w:val="s0"/>
        </w:rPr>
        <w:t xml:space="preserve">«55. Комплексный подушевой норматив на сельское население определяется для субъектов села из расчета на одного сельского жителя, зарегистрированного в </w:t>
      </w:r>
      <w:r>
        <w:rPr>
          <w:rStyle w:val="s0"/>
        </w:rPr>
        <w:t>ИС «РПН», в месяц.</w:t>
      </w:r>
    </w:p>
    <w:p w:rsidR="00000000" w:rsidRDefault="00EF0737">
      <w:pPr>
        <w:pStyle w:val="pj"/>
      </w:pPr>
      <w:r>
        <w:rPr>
          <w:rStyle w:val="s0"/>
        </w:rPr>
        <w:t>56. Комплексный подушевой норматив на сельское население включает затраты, связанные с деятельностью субъекта села по обеспечению комплекса медицинских услуг в рамках ГОБМП и (или) системе ОСМС сельскому населению по видам медицинской по</w:t>
      </w:r>
      <w:r>
        <w:rPr>
          <w:rStyle w:val="s0"/>
        </w:rPr>
        <w:t>мощи, в том числе доврачебная, специализированная, ПМСП, которые оказываются в амбулаторных, стационарных и стационарнозамещающих условиях, в соответствии с пунктом 4 настоящей Методики.</w:t>
      </w:r>
    </w:p>
    <w:p w:rsidR="00000000" w:rsidRDefault="00EF0737">
      <w:pPr>
        <w:pStyle w:val="pj"/>
      </w:pPr>
      <w:r>
        <w:rPr>
          <w:rStyle w:val="s0"/>
        </w:rPr>
        <w:t>Размер комплексного подушевого норматива на сельское население устана</w:t>
      </w:r>
      <w:r>
        <w:rPr>
          <w:rStyle w:val="s0"/>
        </w:rPr>
        <w:t>вливается в зависимости от структуры субъектов села по видам медицинской помощи (ПМСП, специализированная).»;</w:t>
      </w:r>
    </w:p>
    <w:p w:rsidR="00000000" w:rsidRDefault="00EF0737">
      <w:pPr>
        <w:pStyle w:val="pj"/>
      </w:pPr>
      <w:hyperlink r:id="rId19" w:anchor="sub_id=5700" w:history="1">
        <w:r>
          <w:rPr>
            <w:rStyle w:val="a4"/>
          </w:rPr>
          <w:t>пункт 57</w:t>
        </w:r>
      </w:hyperlink>
      <w:r>
        <w:rPr>
          <w:rStyle w:val="s0"/>
        </w:rPr>
        <w:t xml:space="preserve"> исключить;</w:t>
      </w:r>
    </w:p>
    <w:p w:rsidR="00000000" w:rsidRDefault="00EF0737">
      <w:pPr>
        <w:pStyle w:val="pj"/>
      </w:pPr>
      <w:hyperlink r:id="rId20" w:anchor="sub_id=5800" w:history="1">
        <w:r>
          <w:rPr>
            <w:rStyle w:val="a4"/>
          </w:rPr>
          <w:t>пункт 58</w:t>
        </w:r>
      </w:hyperlink>
      <w:r>
        <w:rPr>
          <w:rStyle w:val="s0"/>
        </w:rPr>
        <w:t xml:space="preserve"> изложить в следующей редакции:</w:t>
      </w:r>
    </w:p>
    <w:p w:rsidR="00000000" w:rsidRDefault="00EF0737">
      <w:pPr>
        <w:pStyle w:val="pj"/>
      </w:pPr>
      <w:r>
        <w:rPr>
          <w:rStyle w:val="s0"/>
        </w:rPr>
        <w:t>«58. Расчет комплексного подушевого норматива на сельское население в месяц для субъектов села осуществляется по формуле:</w:t>
      </w:r>
    </w:p>
    <w:p w:rsidR="00000000" w:rsidRDefault="00EF0737">
      <w:pPr>
        <w:pStyle w:val="pj"/>
      </w:pPr>
      <w:r>
        <w:rPr>
          <w:rStyle w:val="s0"/>
        </w:rPr>
        <w:t> </w:t>
      </w:r>
    </w:p>
    <w:p w:rsidR="00000000" w:rsidRDefault="00EF0737">
      <w:pPr>
        <w:pStyle w:val="pc"/>
      </w:pPr>
      <w:r>
        <w:rPr>
          <w:rStyle w:val="s0"/>
        </w:rPr>
        <w:t>КПНсело = КПНбаз.ПМСП х ПВКсело+ КПНбаз. ПМСП х (Кплот</w:t>
      </w:r>
      <w:r>
        <w:rPr>
          <w:rStyle w:val="s0"/>
        </w:rPr>
        <w:t>н.район - 1) + КПНбаз.ПМСП х (Котопит.район. - 1) + КПНбаз. ПМСП х (Ксельск.обл - 1)+ КПНбаз.ПМСП х(Кэкол. - 1) + Vсп/сзт_село/ Чсело/m, где:</w:t>
      </w:r>
    </w:p>
    <w:p w:rsidR="00000000" w:rsidRDefault="00EF0737">
      <w:pPr>
        <w:pStyle w:val="pc"/>
      </w:pPr>
      <w:r>
        <w:rPr>
          <w:rStyle w:val="s0"/>
        </w:rPr>
        <w:t> </w:t>
      </w:r>
    </w:p>
    <w:p w:rsidR="00000000" w:rsidRDefault="00EF0737">
      <w:pPr>
        <w:pStyle w:val="pj"/>
      </w:pPr>
      <w:r>
        <w:rPr>
          <w:rStyle w:val="s0"/>
        </w:rPr>
        <w:t>КПНбаз.ПМСП - базовый комплексный подушевой норматив ПМСП на одного прикрепленного человека, зарегистрированного</w:t>
      </w:r>
      <w:r>
        <w:rPr>
          <w:rStyle w:val="s0"/>
        </w:rPr>
        <w:t xml:space="preserve"> в ИС «РПН», в месяц, определенный без учета поправочных коэффициентов, который рассчитывается по формуле согласно пункту 8 настоящей Методики;</w:t>
      </w:r>
    </w:p>
    <w:p w:rsidR="00000000" w:rsidRDefault="00EF0737">
      <w:pPr>
        <w:pStyle w:val="pj"/>
      </w:pPr>
      <w:r>
        <w:rPr>
          <w:rStyle w:val="s0"/>
        </w:rPr>
        <w:t>ПВКсело - половозрастной поправочный коэффициент потребления медицинских услуг сельским населением по региону, который определяется по формуле:</w:t>
      </w:r>
    </w:p>
    <w:p w:rsidR="00000000" w:rsidRDefault="00EF0737">
      <w:pPr>
        <w:pStyle w:val="pj"/>
      </w:pPr>
      <w:r>
        <w:rPr>
          <w:rStyle w:val="s0"/>
        </w:rPr>
        <w:t> </w:t>
      </w:r>
    </w:p>
    <w:p w:rsidR="00000000" w:rsidRDefault="00EF0737">
      <w:pPr>
        <w:pStyle w:val="pc"/>
      </w:pPr>
      <w:r>
        <w:rPr>
          <w:rStyle w:val="s0"/>
        </w:rPr>
        <w:t>ПВКсело = S (Чсело k/n х ПВКпмсп(n))/ Чсело, где:</w:t>
      </w:r>
    </w:p>
    <w:p w:rsidR="00000000" w:rsidRDefault="00EF0737">
      <w:pPr>
        <w:pStyle w:val="pc"/>
      </w:pPr>
      <w:r>
        <w:rPr>
          <w:rStyle w:val="s0"/>
        </w:rPr>
        <w:t> </w:t>
      </w:r>
    </w:p>
    <w:p w:rsidR="00000000" w:rsidRDefault="00EF0737">
      <w:pPr>
        <w:pStyle w:val="pj"/>
      </w:pPr>
      <w:r>
        <w:rPr>
          <w:rStyle w:val="s0"/>
        </w:rPr>
        <w:t>Чсело - численность прикрепленного сельского населения рег</w:t>
      </w:r>
      <w:r>
        <w:rPr>
          <w:rStyle w:val="s0"/>
        </w:rPr>
        <w:t>иона, зарегистрированная в ИС «РПН»;</w:t>
      </w:r>
    </w:p>
    <w:p w:rsidR="00000000" w:rsidRDefault="00EF0737">
      <w:pPr>
        <w:pStyle w:val="pj"/>
      </w:pPr>
      <w:r>
        <w:rPr>
          <w:rStyle w:val="s0"/>
        </w:rPr>
        <w:t>Чсело k/n - численность прикрепленного сельского населения региона, зарегистрированная в ИС «РПН» номер k населения, попадающего в половозрастную группу номер n;</w:t>
      </w:r>
    </w:p>
    <w:p w:rsidR="00000000" w:rsidRDefault="00EF0737">
      <w:pPr>
        <w:pStyle w:val="pj"/>
      </w:pPr>
      <w:r>
        <w:rPr>
          <w:rStyle w:val="s0"/>
        </w:rPr>
        <w:t>ПВКпмсп(n) - половозрастной поправочный коэффициент полов</w:t>
      </w:r>
      <w:r>
        <w:rPr>
          <w:rStyle w:val="s0"/>
        </w:rPr>
        <w:t>озрастной группы номер n, согласно таблице к комплексной формуле расчета комплексного подушевого норматива ПМСП;</w:t>
      </w:r>
    </w:p>
    <w:p w:rsidR="00000000" w:rsidRDefault="00EF0737">
      <w:pPr>
        <w:pStyle w:val="pj"/>
      </w:pPr>
      <w:r>
        <w:rPr>
          <w:rStyle w:val="s0"/>
        </w:rPr>
        <w:t xml:space="preserve">Численность населения и половозрастной состав населения, прикрепленного к субъекту ПМСП, определяется на основе данных по населению из базы ИС </w:t>
      </w:r>
      <w:r>
        <w:rPr>
          <w:rStyle w:val="s0"/>
        </w:rPr>
        <w:t>«РПН»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w:t>
      </w:r>
      <w:r>
        <w:rPr>
          <w:rStyle w:val="s0"/>
        </w:rPr>
        <w:t>ового года по решению уполномоченного органа.</w:t>
      </w:r>
    </w:p>
    <w:p w:rsidR="00000000" w:rsidRDefault="00EF0737">
      <w:pPr>
        <w:pStyle w:val="pj"/>
      </w:pPr>
      <w:r>
        <w:rPr>
          <w:rStyle w:val="s0"/>
        </w:rPr>
        <w:t>Кплотн.район - коэффициент плотности населения по данному району, который определяется по формуле:</w:t>
      </w:r>
    </w:p>
    <w:p w:rsidR="00000000" w:rsidRDefault="00EF0737">
      <w:pPr>
        <w:pStyle w:val="pj"/>
      </w:pPr>
      <w:r>
        <w:rPr>
          <w:rStyle w:val="s0"/>
        </w:rPr>
        <w:t>Кплотн.район - коэффициент плотности населения по данному району/городу, который определяется по формуле:</w:t>
      </w:r>
    </w:p>
    <w:p w:rsidR="00000000" w:rsidRDefault="00EF0737">
      <w:pPr>
        <w:pStyle w:val="pc"/>
      </w:pPr>
      <w:r>
        <w:rPr>
          <w:rStyle w:val="s0"/>
        </w:rPr>
        <w:t>Кплотн.район = 1 + В х Плотн.РК/Пнас район., где:</w:t>
      </w:r>
    </w:p>
    <w:p w:rsidR="00000000" w:rsidRDefault="00EF0737">
      <w:pPr>
        <w:pStyle w:val="pj"/>
      </w:pPr>
      <w:r>
        <w:rPr>
          <w:rStyle w:val="s0"/>
        </w:rPr>
        <w:t>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w:t>
      </w:r>
      <w:r>
        <w:rPr>
          <w:rStyle w:val="s0"/>
        </w:rPr>
        <w:t>публиканского значения и столицы (расчет коэффициента линейной корреляции Пирсона);</w:t>
      </w:r>
    </w:p>
    <w:p w:rsidR="00000000" w:rsidRDefault="00EF0737">
      <w:pPr>
        <w:pStyle w:val="pj"/>
      </w:pPr>
      <w:r>
        <w:rPr>
          <w:rStyle w:val="s0"/>
        </w:rPr>
        <w:t>Плотн.РК - плотность населения в среднем по Республике Казахстан, которая определяется по формуле:</w:t>
      </w:r>
    </w:p>
    <w:p w:rsidR="00000000" w:rsidRDefault="00EF0737">
      <w:pPr>
        <w:pStyle w:val="pc"/>
      </w:pPr>
      <w:r>
        <w:rPr>
          <w:rStyle w:val="s0"/>
        </w:rPr>
        <w:t>Плотн.рк=Чрк/Sрк, где</w:t>
      </w:r>
    </w:p>
    <w:p w:rsidR="00000000" w:rsidRDefault="00EF0737">
      <w:pPr>
        <w:pStyle w:val="pj"/>
      </w:pPr>
      <w:r>
        <w:rPr>
          <w:rStyle w:val="s0"/>
        </w:rPr>
        <w:t xml:space="preserve">Чрк - численность прикрепленного населения ко всем </w:t>
      </w:r>
      <w:r>
        <w:rPr>
          <w:rStyle w:val="s0"/>
        </w:rPr>
        <w:t>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EF0737">
      <w:pPr>
        <w:pStyle w:val="pj"/>
      </w:pPr>
      <w:r>
        <w:rPr>
          <w:rStyle w:val="s0"/>
        </w:rPr>
        <w:t>Sрк - площадь территории Республики Казахстан со</w:t>
      </w:r>
      <w:r>
        <w:rPr>
          <w:rStyle w:val="s0"/>
        </w:rPr>
        <w:t>гласно данным официальной статистической информации;</w:t>
      </w:r>
    </w:p>
    <w:p w:rsidR="00000000" w:rsidRDefault="00EF0737">
      <w:pPr>
        <w:pStyle w:val="pj"/>
      </w:pPr>
      <w:r>
        <w:rPr>
          <w:rStyle w:val="s0"/>
        </w:rPr>
        <w:t>Пнас.район. - плотность населения в районе, городе, которая определяется по формуле</w:t>
      </w:r>
    </w:p>
    <w:p w:rsidR="00000000" w:rsidRDefault="00EF0737">
      <w:pPr>
        <w:pStyle w:val="pc"/>
      </w:pPr>
      <w:r>
        <w:rPr>
          <w:rStyle w:val="s0"/>
        </w:rPr>
        <w:t>Пнас.район.=Чрайон/Sрайон, где:</w:t>
      </w:r>
    </w:p>
    <w:p w:rsidR="00000000" w:rsidRDefault="00EF0737">
      <w:pPr>
        <w:pStyle w:val="pj"/>
      </w:pPr>
      <w:r>
        <w:rPr>
          <w:rStyle w:val="s0"/>
        </w:rPr>
        <w:t>Чрайон - численность прикрепленного населения ко всем субъектам ПМСП соответствующего р</w:t>
      </w:r>
      <w:r>
        <w:rPr>
          <w:rStyle w:val="s0"/>
        </w:rPr>
        <w:t>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rsidR="00000000" w:rsidRDefault="00EF0737">
      <w:pPr>
        <w:pStyle w:val="pj"/>
      </w:pPr>
      <w:r>
        <w:rPr>
          <w:rStyle w:val="s0"/>
        </w:rPr>
        <w:t>Sрайон - площадь территории соответствующего района, города согласно д</w:t>
      </w:r>
      <w:r>
        <w:rPr>
          <w:rStyle w:val="s0"/>
        </w:rPr>
        <w:t>анным официальной статистической информации;</w:t>
      </w:r>
    </w:p>
    <w:p w:rsidR="00000000" w:rsidRDefault="00EF0737">
      <w:pPr>
        <w:pStyle w:val="pj"/>
      </w:pPr>
      <w:r>
        <w:rPr>
          <w:rStyle w:val="s0"/>
        </w:rPr>
        <w:t>При расчете коэффициента плотности населения больше 2 (двух), то коэффициент плотности равен 2 (двум).</w:t>
      </w:r>
    </w:p>
    <w:p w:rsidR="00000000" w:rsidRDefault="00EF0737">
      <w:pPr>
        <w:pStyle w:val="pj"/>
      </w:pPr>
      <w:r>
        <w:rPr>
          <w:rStyle w:val="s0"/>
        </w:rPr>
        <w:t>Котопит.район - коэффициент учета продолжительности отопительного сезона для района, города (в том числе гор</w:t>
      </w:r>
      <w:r>
        <w:rPr>
          <w:rStyle w:val="s0"/>
        </w:rPr>
        <w:t>одов республиканского, областного значения и столицы), который определяется по формуле:</w:t>
      </w:r>
    </w:p>
    <w:p w:rsidR="00000000" w:rsidRDefault="00EF0737">
      <w:pPr>
        <w:pStyle w:val="pj"/>
      </w:pPr>
      <w:r>
        <w:rPr>
          <w:rStyle w:val="s0"/>
        </w:rPr>
        <w:t>Котопит.район. = 1 + Дотопит. х (Прайон. - ПРК/сред.)/ПРК/сред., где:</w:t>
      </w:r>
    </w:p>
    <w:p w:rsidR="00000000" w:rsidRDefault="00EF0737">
      <w:pPr>
        <w:pStyle w:val="pj"/>
      </w:pPr>
      <w:r>
        <w:rPr>
          <w:rStyle w:val="s0"/>
        </w:rPr>
        <w:t>Котопит.район.- коэффициент учета продолжительности отопительного сезона для района;</w:t>
      </w:r>
    </w:p>
    <w:p w:rsidR="00000000" w:rsidRDefault="00EF0737">
      <w:pPr>
        <w:pStyle w:val="pj"/>
      </w:pPr>
      <w:r>
        <w:rPr>
          <w:rStyle w:val="s0"/>
        </w:rPr>
        <w:t>Дотопит - дол</w:t>
      </w:r>
      <w:r>
        <w:rPr>
          <w:rStyle w:val="s0"/>
        </w:rPr>
        <w:t>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p w:rsidR="00000000" w:rsidRDefault="00EF0737">
      <w:pPr>
        <w:pStyle w:val="pj"/>
      </w:pPr>
      <w:r>
        <w:rPr>
          <w:rStyle w:val="s0"/>
        </w:rPr>
        <w:t>Прайон. - период отопительного сезона</w:t>
      </w:r>
      <w:r>
        <w:rPr>
          <w:rStyle w:val="s0"/>
        </w:rPr>
        <w:t xml:space="preserve">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w:t>
      </w:r>
      <w:r>
        <w:rPr>
          <w:rStyle w:val="s0"/>
        </w:rPr>
        <w:t>инансовый год;</w:t>
      </w:r>
    </w:p>
    <w:p w:rsidR="00000000" w:rsidRDefault="00EF0737">
      <w:pPr>
        <w:pStyle w:val="pj"/>
      </w:pPr>
      <w:r>
        <w:rPr>
          <w:rStyle w:val="s0"/>
        </w:rPr>
        <w:t>ПРК/сред. - период отопительного сезона в среднем по Республике Казахстан, который определяется по формуле:</w:t>
      </w:r>
    </w:p>
    <w:p w:rsidR="00000000" w:rsidRDefault="00EF0737">
      <w:pPr>
        <w:pStyle w:val="pc"/>
      </w:pPr>
      <w:r>
        <w:rPr>
          <w:rStyle w:val="s0"/>
        </w:rPr>
        <w:t>ПРК/сред. = (Прайон. 1 + Прайон. 2 + … + Прайон. i)/n</w:t>
      </w:r>
    </w:p>
    <w:p w:rsidR="00000000" w:rsidRDefault="00EF0737">
      <w:pPr>
        <w:pStyle w:val="pj"/>
      </w:pPr>
      <w:r>
        <w:rPr>
          <w:rStyle w:val="s0"/>
        </w:rPr>
        <w:t>n - количество районов Республики Казахстан</w:t>
      </w:r>
    </w:p>
    <w:p w:rsidR="00000000" w:rsidRDefault="00EF0737">
      <w:pPr>
        <w:pStyle w:val="pj"/>
      </w:pPr>
      <w:r>
        <w:rPr>
          <w:rStyle w:val="s0"/>
        </w:rPr>
        <w:t>Ксельск.обл. - коэффициент учета на</w:t>
      </w:r>
      <w:r>
        <w:rPr>
          <w:rStyle w:val="s0"/>
        </w:rPr>
        <w:t>дбавок за работу в сельской местности для областей, который определяется по формуле:</w:t>
      </w:r>
    </w:p>
    <w:p w:rsidR="00000000" w:rsidRDefault="00EF0737">
      <w:pPr>
        <w:pStyle w:val="pc"/>
      </w:pPr>
      <w:r>
        <w:rPr>
          <w:rStyle w:val="s0"/>
        </w:rPr>
        <w:t>Ксельск.обл. = 1+0,25 х (Чсело/ Чобл. х ДОсело), где:</w:t>
      </w:r>
    </w:p>
    <w:p w:rsidR="00000000" w:rsidRDefault="00EF0737">
      <w:pPr>
        <w:pStyle w:val="pj"/>
      </w:pPr>
      <w:r>
        <w:rPr>
          <w:rStyle w:val="s0"/>
        </w:rPr>
        <w:t>ДОсело - доля затрат на оплату труда по должностному окладу в общем объеме текущих затрат субъектов села;</w:t>
      </w:r>
    </w:p>
    <w:p w:rsidR="00000000" w:rsidRDefault="00EF0737">
      <w:pPr>
        <w:pStyle w:val="pj"/>
      </w:pPr>
      <w:r>
        <w:rPr>
          <w:rStyle w:val="s0"/>
        </w:rPr>
        <w:t>Чсело - чис</w:t>
      </w:r>
      <w:r>
        <w:rPr>
          <w:rStyle w:val="s0"/>
        </w:rPr>
        <w:t>ленность прикрепленного населения к субъекту села, оказывающему ПМСП, зарегистрированная в ИС «РПН» по данному району или селу (далее - численность прикрепленного населения к субъекту села).</w:t>
      </w:r>
    </w:p>
    <w:p w:rsidR="00000000" w:rsidRDefault="00EF0737">
      <w:pPr>
        <w:pStyle w:val="pj"/>
      </w:pPr>
      <w:r>
        <w:rPr>
          <w:rStyle w:val="s0"/>
        </w:rPr>
        <w:t>Поправочный экологический коэффициент предусматривается субъектам</w:t>
      </w:r>
      <w:r>
        <w:rPr>
          <w:rStyle w:val="s0"/>
        </w:rPr>
        <w:t xml:space="preserve">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p w:rsidR="00000000" w:rsidRDefault="00EF0737">
      <w:pPr>
        <w:pStyle w:val="pj"/>
      </w:pPr>
      <w:r>
        <w:rPr>
          <w:rStyle w:val="s0"/>
        </w:rPr>
        <w:t>Кэкол</w:t>
      </w:r>
      <w:r>
        <w:rPr>
          <w:rStyle w:val="s0"/>
        </w:rPr>
        <w:t>ог. = (Vпмсп + V экол.) / Vпмсп</w:t>
      </w:r>
    </w:p>
    <w:p w:rsidR="00000000" w:rsidRDefault="00EF0737">
      <w:pPr>
        <w:pStyle w:val="pj"/>
      </w:pPr>
      <w:r>
        <w:rPr>
          <w:rStyle w:val="s0"/>
        </w:rPr>
        <w:t>Vпмсп - объем финансирования на очередной плановый период для субъекта здравоохранения, оказывающего первичную медико-санитарную помощь;</w:t>
      </w:r>
    </w:p>
    <w:p w:rsidR="00000000" w:rsidRDefault="00EF0737">
      <w:pPr>
        <w:pStyle w:val="pj"/>
      </w:pPr>
      <w:r>
        <w:rPr>
          <w:rStyle w:val="s0"/>
        </w:rPr>
        <w:t>Vэкол. - годовой объем средств, предусмотренный на оплату надбавки за работу в зонах эк</w:t>
      </w:r>
      <w:r>
        <w:rPr>
          <w:rStyle w:val="s0"/>
        </w:rPr>
        <w:t>ологического бедствия, который формируется на уровне области в соответствии с ЗРК о соцзащите граждан Приаралья и ЗРК о соцзащите граждан СИЯП.</w:t>
      </w:r>
    </w:p>
    <w:p w:rsidR="00000000" w:rsidRDefault="00EF0737">
      <w:pPr>
        <w:pStyle w:val="pj"/>
      </w:pPr>
      <w:r>
        <w:rPr>
          <w:rStyle w:val="s0"/>
        </w:rPr>
        <w:t>Vсп/сзт_село - годовой объем средств для субъекта села на оказание прикрепленному сельскому населению медицинску</w:t>
      </w:r>
      <w:r>
        <w:rPr>
          <w:rStyle w:val="s0"/>
        </w:rPr>
        <w:t>ю помощь в стационарных и стационарозамещающих условиях, который определяется по формуле:</w:t>
      </w:r>
    </w:p>
    <w:p w:rsidR="00000000" w:rsidRDefault="00EF0737">
      <w:pPr>
        <w:pStyle w:val="pc"/>
      </w:pPr>
      <w:r>
        <w:rPr>
          <w:rStyle w:val="s0"/>
        </w:rPr>
        <w:t>Vсп/сзт_село = Vсп/сзт_село/обл. / ПС сп/сзт_село/обл. х ПС сп/сзт_село, где:</w:t>
      </w:r>
    </w:p>
    <w:p w:rsidR="00000000" w:rsidRDefault="00EF0737">
      <w:pPr>
        <w:pStyle w:val="pj"/>
      </w:pPr>
      <w:r>
        <w:rPr>
          <w:rStyle w:val="s0"/>
        </w:rPr>
        <w:t>Vсп/сзт_село/обл - годовой объем средств по области на оказание сельскому населению специализированной медицинской помощи в стационарных и стационарозамещающих условиях на предстоящий финансовый год;</w:t>
      </w:r>
    </w:p>
    <w:p w:rsidR="00000000" w:rsidRDefault="00EF0737">
      <w:pPr>
        <w:pStyle w:val="pj"/>
      </w:pPr>
      <w:r>
        <w:rPr>
          <w:rStyle w:val="s0"/>
        </w:rPr>
        <w:t xml:space="preserve">ПСсп/сзт_село/обл. - планируемое количество пролеченных </w:t>
      </w:r>
      <w:r>
        <w:rPr>
          <w:rStyle w:val="s0"/>
        </w:rPr>
        <w:t>случаев по области на предстоящий финансовый год при оказании сельскому населению специализированной медицинской помощи в стационарных и стационарозамещающих условиях, которое определяется как сумма пролеченных случаев (ПСсп/сзт_село) по всем субъектам сел</w:t>
      </w:r>
      <w:r>
        <w:rPr>
          <w:rStyle w:val="s0"/>
        </w:rPr>
        <w:t>а;</w:t>
      </w:r>
    </w:p>
    <w:p w:rsidR="00000000" w:rsidRDefault="00EF0737">
      <w:pPr>
        <w:pStyle w:val="pj"/>
      </w:pPr>
      <w:r>
        <w:rPr>
          <w:rStyle w:val="s0"/>
        </w:rPr>
        <w:t>ПС сп/сзт_село - планируемое количество пролеченных случаев по субъекту села на предстоящий финансовый год при оказании прикрепленному сельскому населению специализированной медицинской помощи в стационарных и стационарозамещающих условиях, которое опре</w:t>
      </w:r>
      <w:r>
        <w:rPr>
          <w:rStyle w:val="s0"/>
        </w:rPr>
        <w:t>деляется по формуле:</w:t>
      </w:r>
    </w:p>
    <w:p w:rsidR="00000000" w:rsidRDefault="00EF0737">
      <w:pPr>
        <w:pStyle w:val="pc"/>
      </w:pPr>
      <w:r>
        <w:rPr>
          <w:rStyle w:val="s0"/>
        </w:rPr>
        <w:t>ПСсп/сзт_село = ПС сп/село + ПС сп/село х %темпсп/село + ПС сзт/село + ПС сзт/село х %темпсзт/село, где:</w:t>
      </w:r>
    </w:p>
    <w:p w:rsidR="00000000" w:rsidRDefault="00EF0737">
      <w:pPr>
        <w:pStyle w:val="pj"/>
      </w:pPr>
      <w:r>
        <w:rPr>
          <w:rStyle w:val="s0"/>
        </w:rPr>
        <w:t>ПСсп/село - количество пролеченных случаев субъекта села за прошедший год, которым была оказана специализированная медицинская пом</w:t>
      </w:r>
      <w:r>
        <w:rPr>
          <w:rStyle w:val="s0"/>
        </w:rPr>
        <w:t>ощь в стационарных и стационарозамещающих условиях среди прикрепленного сельского населения;</w:t>
      </w:r>
    </w:p>
    <w:p w:rsidR="00000000" w:rsidRDefault="00EF0737">
      <w:pPr>
        <w:pStyle w:val="pj"/>
      </w:pPr>
      <w:r>
        <w:rPr>
          <w:rStyle w:val="s0"/>
        </w:rPr>
        <w:t>ПСсзт/село - количество пролеченных случаев субъекта села за прошедший год, которым была оказана специализированная медицинская помощь в стационарных и стационароз</w:t>
      </w:r>
      <w:r>
        <w:rPr>
          <w:rStyle w:val="s0"/>
        </w:rPr>
        <w:t>амещающих условиях среди прикрепленного сельского населения;</w:t>
      </w:r>
    </w:p>
    <w:p w:rsidR="00000000" w:rsidRDefault="00EF0737">
      <w:pPr>
        <w:pStyle w:val="pj"/>
      </w:pPr>
      <w:r>
        <w:rPr>
          <w:rStyle w:val="s0"/>
        </w:rPr>
        <w:t>%темпсп/село, %темпсзт/село - темп роста или снижения медицинской помощи в стационарных и стационарозамещающих условиях, соответственно планируемый на предстоящий финансовый год, выраженный в про</w:t>
      </w:r>
      <w:r>
        <w:rPr>
          <w:rStyle w:val="s0"/>
        </w:rPr>
        <w:t>центе;</w:t>
      </w:r>
    </w:p>
    <w:p w:rsidR="00000000" w:rsidRDefault="00EF0737">
      <w:pPr>
        <w:pStyle w:val="pj"/>
      </w:pPr>
      <w:r>
        <w:rPr>
          <w:rStyle w:val="s0"/>
        </w:rPr>
        <w:t>m - количество месяцев в финансовом году, в течение которых будет осуществляться финансирование субъекта.»;</w:t>
      </w:r>
    </w:p>
    <w:p w:rsidR="00000000" w:rsidRDefault="00EF0737">
      <w:pPr>
        <w:pStyle w:val="pj"/>
      </w:pPr>
      <w:hyperlink r:id="rId21" w:anchor="sub_id=1" w:history="1">
        <w:r>
          <w:rPr>
            <w:rStyle w:val="a4"/>
          </w:rPr>
          <w:t>приложение 1</w:t>
        </w:r>
      </w:hyperlink>
      <w:r>
        <w:rPr>
          <w:rStyle w:val="s0"/>
        </w:rPr>
        <w:t xml:space="preserve"> к указанной методике исключить.</w:t>
      </w:r>
    </w:p>
    <w:p w:rsidR="00000000" w:rsidRDefault="00EF0737">
      <w:pPr>
        <w:pStyle w:val="pj"/>
      </w:pPr>
      <w:r>
        <w:rPr>
          <w:rStyle w:val="s0"/>
        </w:rPr>
        <w:t>2.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p w:rsidR="00000000" w:rsidRDefault="00EF0737">
      <w:pPr>
        <w:pStyle w:val="pj"/>
      </w:pPr>
      <w:r>
        <w:rPr>
          <w:rStyle w:val="s0"/>
        </w:rPr>
        <w:t xml:space="preserve">1) государственную </w:t>
      </w:r>
      <w:hyperlink r:id="rId22" w:history="1">
        <w:r>
          <w:rPr>
            <w:rStyle w:val="a4"/>
          </w:rPr>
          <w:t>регистрацию</w:t>
        </w:r>
      </w:hyperlink>
      <w:r>
        <w:rPr>
          <w:rStyle w:val="s0"/>
        </w:rPr>
        <w:t xml:space="preserve"> настоящего приказа в Министерстве юстиции Республики Казахстан;</w:t>
      </w:r>
    </w:p>
    <w:p w:rsidR="00000000" w:rsidRDefault="00EF0737">
      <w:pPr>
        <w:pStyle w:val="pj"/>
      </w:pPr>
      <w:r>
        <w:rPr>
          <w:rStyle w:val="s0"/>
        </w:rPr>
        <w:t>2) размещение настоящего приказа на интернет-ресурсе Министерства здравоохранения Республики Казахстан после его официального опубли</w:t>
      </w:r>
      <w:r>
        <w:rPr>
          <w:rStyle w:val="s0"/>
        </w:rPr>
        <w:t>кования;</w:t>
      </w:r>
    </w:p>
    <w:p w:rsidR="00000000" w:rsidRDefault="00EF0737">
      <w:pPr>
        <w:pStyle w:val="pj"/>
      </w:pPr>
      <w:r>
        <w:rPr>
          <w:rStyle w:val="s0"/>
        </w:rP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w:t>
      </w:r>
      <w:r>
        <w:rPr>
          <w:rStyle w:val="s0"/>
        </w:rPr>
        <w:t>приятий, предусмотренных подпунктами 1) и 2) настоящего пункта.</w:t>
      </w:r>
    </w:p>
    <w:p w:rsidR="00000000" w:rsidRDefault="00EF0737">
      <w:pPr>
        <w:pStyle w:val="pj"/>
      </w:pPr>
      <w:r>
        <w:rPr>
          <w:rStyle w:val="s0"/>
        </w:rPr>
        <w:t>3. Контроль за исполнением настоящего приказа возложить на курирующего вице-министра здравоохранения Республики Казахстан.</w:t>
      </w:r>
    </w:p>
    <w:p w:rsidR="00000000" w:rsidRDefault="00EF0737">
      <w:pPr>
        <w:pStyle w:val="pj"/>
      </w:pPr>
      <w:r>
        <w:rPr>
          <w:rStyle w:val="s0"/>
        </w:rPr>
        <w:t>4. Настоящий приказ вводится в действие по истечении десяти календарн</w:t>
      </w:r>
      <w:r>
        <w:rPr>
          <w:rStyle w:val="s0"/>
        </w:rPr>
        <w:t xml:space="preserve">ых дней после дня его первого официального </w:t>
      </w:r>
      <w:hyperlink r:id="rId23" w:history="1">
        <w:r>
          <w:rPr>
            <w:rStyle w:val="a4"/>
          </w:rPr>
          <w:t>опубликования</w:t>
        </w:r>
      </w:hyperlink>
      <w:r>
        <w:rPr>
          <w:rStyle w:val="s0"/>
        </w:rPr>
        <w:t xml:space="preserve"> и распространяется на правоотношения, возникшие с 1 января 2025 года.</w:t>
      </w:r>
    </w:p>
    <w:p w:rsidR="00000000" w:rsidRDefault="00EF0737">
      <w:pPr>
        <w:pStyle w:val="pj"/>
      </w:pPr>
      <w:r>
        <w:rPr>
          <w:rStyle w:val="s0"/>
        </w:rPr>
        <w:t> </w:t>
      </w:r>
    </w:p>
    <w:p w:rsidR="00000000" w:rsidRDefault="00EF0737">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EF0737">
            <w:pPr>
              <w:pStyle w:val="p"/>
            </w:pPr>
            <w:r>
              <w:rPr>
                <w:rStyle w:val="s0"/>
                <w:b/>
                <w:bCs/>
              </w:rPr>
              <w:t xml:space="preserve">Министр здравоохранения </w:t>
            </w:r>
          </w:p>
          <w:p w:rsidR="00000000" w:rsidRDefault="00EF0737">
            <w:pPr>
              <w:pStyle w:val="p"/>
            </w:pPr>
            <w:r>
              <w:rPr>
                <w:rStyle w:val="s0"/>
                <w:b/>
                <w:bCs/>
              </w:rPr>
              <w:t>Республики Казахстан</w:t>
            </w:r>
          </w:p>
        </w:tc>
        <w:tc>
          <w:tcPr>
            <w:tcW w:w="2500" w:type="pct"/>
            <w:tcMar>
              <w:top w:w="0" w:type="dxa"/>
              <w:left w:w="108" w:type="dxa"/>
              <w:bottom w:w="0" w:type="dxa"/>
              <w:right w:w="108" w:type="dxa"/>
            </w:tcMar>
            <w:hideMark/>
          </w:tcPr>
          <w:p w:rsidR="00000000" w:rsidRDefault="00EF0737">
            <w:pPr>
              <w:pStyle w:val="pr"/>
            </w:pPr>
            <w:r>
              <w:rPr>
                <w:rStyle w:val="s0"/>
                <w:b/>
                <w:bCs/>
              </w:rPr>
              <w:t> </w:t>
            </w:r>
          </w:p>
          <w:p w:rsidR="00000000" w:rsidRDefault="00EF0737">
            <w:pPr>
              <w:pStyle w:val="pr"/>
            </w:pPr>
            <w:r>
              <w:rPr>
                <w:rStyle w:val="s0"/>
                <w:b/>
                <w:bCs/>
              </w:rPr>
              <w:t>А. Альназарова</w:t>
            </w:r>
          </w:p>
        </w:tc>
      </w:tr>
    </w:tbl>
    <w:p w:rsidR="00000000" w:rsidRDefault="00EF0737">
      <w:pPr>
        <w:pStyle w:val="pj"/>
      </w:pPr>
      <w:r>
        <w:rPr>
          <w:rStyle w:val="s0"/>
        </w:rPr>
        <w:t> </w:t>
      </w:r>
    </w:p>
    <w:p w:rsidR="00000000" w:rsidRDefault="00EF0737">
      <w:pPr>
        <w:pStyle w:val="p"/>
      </w:pPr>
      <w:r>
        <w:t> </w:t>
      </w:r>
    </w:p>
    <w:sectPr w:rsidR="00000000">
      <w:headerReference w:type="even" r:id="rId24"/>
      <w:headerReference w:type="default" r:id="rId25"/>
      <w:footerReference w:type="even" r:id="rId26"/>
      <w:footerReference w:type="default" r:id="rId27"/>
      <w:headerReference w:type="first" r:id="rId28"/>
      <w:footerReference w:type="first" r:id="rId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737" w:rsidRDefault="00EF0737" w:rsidP="00EF0737">
      <w:r>
        <w:separator/>
      </w:r>
    </w:p>
  </w:endnote>
  <w:endnote w:type="continuationSeparator" w:id="0">
    <w:p w:rsidR="00EF0737" w:rsidRDefault="00EF0737" w:rsidP="00EF0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737" w:rsidRDefault="00EF073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737" w:rsidRDefault="00EF073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737" w:rsidRDefault="00EF073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737" w:rsidRDefault="00EF0737" w:rsidP="00EF0737">
      <w:r>
        <w:separator/>
      </w:r>
    </w:p>
  </w:footnote>
  <w:footnote w:type="continuationSeparator" w:id="0">
    <w:p w:rsidR="00EF0737" w:rsidRDefault="00EF0737" w:rsidP="00EF07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737" w:rsidRDefault="00EF073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737" w:rsidRDefault="00EF0737" w:rsidP="00EF0737">
    <w:pPr>
      <w:pStyle w:val="a8"/>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EF0737" w:rsidRDefault="00EF0737" w:rsidP="00EF0737">
    <w:pPr>
      <w:pStyle w:val="a8"/>
      <w:spacing w:after="100"/>
      <w:jc w:val="right"/>
      <w:rPr>
        <w:rFonts w:ascii="Arial" w:hAnsi="Arial" w:cs="Arial"/>
        <w:color w:val="808080"/>
        <w:sz w:val="20"/>
      </w:rPr>
    </w:pPr>
    <w:r>
      <w:rPr>
        <w:rFonts w:ascii="Arial" w:hAnsi="Arial" w:cs="Arial"/>
        <w:color w:val="808080"/>
        <w:sz w:val="20"/>
      </w:rPr>
      <w:t>Документ: Приказ Министра здравоохранения Республики Казахстан от 8 мая 2025 года № 42 «О внесении изменений в приказ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(не введен в действие)</w:t>
    </w:r>
  </w:p>
  <w:p w:rsidR="00EF0737" w:rsidRPr="00EF0737" w:rsidRDefault="00EF0737" w:rsidP="00EF0737">
    <w:pPr>
      <w:pStyle w:val="a8"/>
      <w:spacing w:after="100"/>
      <w:jc w:val="right"/>
      <w:rPr>
        <w:rFonts w:ascii="Arial" w:hAnsi="Arial" w:cs="Arial"/>
        <w:color w:val="808080"/>
        <w:sz w:val="20"/>
      </w:rPr>
    </w:pPr>
    <w:r>
      <w:rPr>
        <w:rFonts w:ascii="Arial" w:hAnsi="Arial" w:cs="Arial"/>
        <w:color w:val="808080"/>
        <w:sz w:val="20"/>
      </w:rPr>
      <w:t>Статус документа: Не введен в действие, вводится в действие 26.05.2025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737" w:rsidRDefault="00EF0737">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EF0737"/>
    <w:rsid w:val="00EF0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Balloon Text"/>
    <w:basedOn w:val="a"/>
    <w:link w:val="a7"/>
    <w:uiPriority w:val="99"/>
    <w:semiHidden/>
    <w:unhideWhenUsed/>
    <w:rsid w:val="00EF0737"/>
    <w:rPr>
      <w:rFonts w:ascii="Tahoma" w:hAnsi="Tahoma" w:cs="Tahoma"/>
      <w:sz w:val="16"/>
      <w:szCs w:val="16"/>
    </w:rPr>
  </w:style>
  <w:style w:type="character" w:customStyle="1" w:styleId="a7">
    <w:name w:val="Текст выноски Знак"/>
    <w:basedOn w:val="a0"/>
    <w:link w:val="a6"/>
    <w:uiPriority w:val="99"/>
    <w:semiHidden/>
    <w:rsid w:val="00EF0737"/>
    <w:rPr>
      <w:rFonts w:ascii="Tahoma" w:eastAsiaTheme="minorEastAsia" w:hAnsi="Tahoma" w:cs="Tahoma"/>
      <w:sz w:val="16"/>
      <w:szCs w:val="16"/>
    </w:rPr>
  </w:style>
  <w:style w:type="paragraph" w:styleId="a8">
    <w:name w:val="header"/>
    <w:basedOn w:val="a"/>
    <w:link w:val="a9"/>
    <w:uiPriority w:val="99"/>
    <w:unhideWhenUsed/>
    <w:rsid w:val="00EF0737"/>
    <w:pPr>
      <w:tabs>
        <w:tab w:val="center" w:pos="4677"/>
        <w:tab w:val="right" w:pos="9355"/>
      </w:tabs>
    </w:pPr>
  </w:style>
  <w:style w:type="character" w:customStyle="1" w:styleId="a9">
    <w:name w:val="Верхний колонтитул Знак"/>
    <w:basedOn w:val="a0"/>
    <w:link w:val="a8"/>
    <w:uiPriority w:val="99"/>
    <w:rsid w:val="00EF0737"/>
    <w:rPr>
      <w:rFonts w:ascii="Times New Roman" w:eastAsiaTheme="minorEastAsia" w:hAnsi="Times New Roman" w:cs="Times New Roman"/>
      <w:sz w:val="24"/>
      <w:szCs w:val="24"/>
    </w:rPr>
  </w:style>
  <w:style w:type="paragraph" w:styleId="aa">
    <w:name w:val="footer"/>
    <w:basedOn w:val="a"/>
    <w:link w:val="ab"/>
    <w:uiPriority w:val="99"/>
    <w:unhideWhenUsed/>
    <w:rsid w:val="00EF0737"/>
    <w:pPr>
      <w:tabs>
        <w:tab w:val="center" w:pos="4677"/>
        <w:tab w:val="right" w:pos="9355"/>
      </w:tabs>
    </w:pPr>
  </w:style>
  <w:style w:type="character" w:customStyle="1" w:styleId="ab">
    <w:name w:val="Нижний колонтитул Знак"/>
    <w:basedOn w:val="a0"/>
    <w:link w:val="aa"/>
    <w:uiPriority w:val="99"/>
    <w:rsid w:val="00EF0737"/>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Balloon Text"/>
    <w:basedOn w:val="a"/>
    <w:link w:val="a7"/>
    <w:uiPriority w:val="99"/>
    <w:semiHidden/>
    <w:unhideWhenUsed/>
    <w:rsid w:val="00EF0737"/>
    <w:rPr>
      <w:rFonts w:ascii="Tahoma" w:hAnsi="Tahoma" w:cs="Tahoma"/>
      <w:sz w:val="16"/>
      <w:szCs w:val="16"/>
    </w:rPr>
  </w:style>
  <w:style w:type="character" w:customStyle="1" w:styleId="a7">
    <w:name w:val="Текст выноски Знак"/>
    <w:basedOn w:val="a0"/>
    <w:link w:val="a6"/>
    <w:uiPriority w:val="99"/>
    <w:semiHidden/>
    <w:rsid w:val="00EF0737"/>
    <w:rPr>
      <w:rFonts w:ascii="Tahoma" w:eastAsiaTheme="minorEastAsia" w:hAnsi="Tahoma" w:cs="Tahoma"/>
      <w:sz w:val="16"/>
      <w:szCs w:val="16"/>
    </w:rPr>
  </w:style>
  <w:style w:type="paragraph" w:styleId="a8">
    <w:name w:val="header"/>
    <w:basedOn w:val="a"/>
    <w:link w:val="a9"/>
    <w:uiPriority w:val="99"/>
    <w:unhideWhenUsed/>
    <w:rsid w:val="00EF0737"/>
    <w:pPr>
      <w:tabs>
        <w:tab w:val="center" w:pos="4677"/>
        <w:tab w:val="right" w:pos="9355"/>
      </w:tabs>
    </w:pPr>
  </w:style>
  <w:style w:type="character" w:customStyle="1" w:styleId="a9">
    <w:name w:val="Верхний колонтитул Знак"/>
    <w:basedOn w:val="a0"/>
    <w:link w:val="a8"/>
    <w:uiPriority w:val="99"/>
    <w:rsid w:val="00EF0737"/>
    <w:rPr>
      <w:rFonts w:ascii="Times New Roman" w:eastAsiaTheme="minorEastAsia" w:hAnsi="Times New Roman" w:cs="Times New Roman"/>
      <w:sz w:val="24"/>
      <w:szCs w:val="24"/>
    </w:rPr>
  </w:style>
  <w:style w:type="paragraph" w:styleId="aa">
    <w:name w:val="footer"/>
    <w:basedOn w:val="a"/>
    <w:link w:val="ab"/>
    <w:uiPriority w:val="99"/>
    <w:unhideWhenUsed/>
    <w:rsid w:val="00EF0737"/>
    <w:pPr>
      <w:tabs>
        <w:tab w:val="center" w:pos="4677"/>
        <w:tab w:val="right" w:pos="9355"/>
      </w:tabs>
    </w:pPr>
  </w:style>
  <w:style w:type="character" w:customStyle="1" w:styleId="ab">
    <w:name w:val="Нижний колонтитул Знак"/>
    <w:basedOn w:val="a0"/>
    <w:link w:val="aa"/>
    <w:uiPriority w:val="99"/>
    <w:rsid w:val="00EF0737"/>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9256605" TargetMode="External"/><Relationship Id="rId13" Type="http://schemas.openxmlformats.org/officeDocument/2006/relationships/image" Target="media/image1.jpeg"/><Relationship Id="rId18" Type="http://schemas.openxmlformats.org/officeDocument/2006/relationships/hyperlink" Target="http://online.zakon.kz/Document/?doc_id=39256605"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online.zakon.kz/Document/?doc_id=39256605" TargetMode="External"/><Relationship Id="rId7" Type="http://schemas.openxmlformats.org/officeDocument/2006/relationships/hyperlink" Target="http://online.zakon.kz/Document/?doc_id=39256605" TargetMode="External"/><Relationship Id="rId12" Type="http://schemas.openxmlformats.org/officeDocument/2006/relationships/hyperlink" Target="http://online.zakon.kz/Document/?doc_id=39256605" TargetMode="External"/><Relationship Id="rId17" Type="http://schemas.openxmlformats.org/officeDocument/2006/relationships/hyperlink" Target="http://online.zakon.kz/Document/?doc_id=39256605" TargetMode="External"/><Relationship Id="rId25"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hyperlink" Target="http://online.zakon.kz/Document/?doc_id=39256605" TargetMode="External"/><Relationship Id="rId20" Type="http://schemas.openxmlformats.org/officeDocument/2006/relationships/hyperlink" Target="http://online.zakon.kz/Document/?doc_id=39256605" TargetMode="External"/><Relationship Id="rId29"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nline.zakon.kz/Document/?doc_id=39256605"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online.zakon.kz/Document/?doc_id=39256605" TargetMode="External"/><Relationship Id="rId23" Type="http://schemas.openxmlformats.org/officeDocument/2006/relationships/hyperlink" Target="http://online.zakon.kz/Document/?doc_id=35624797" TargetMode="External"/><Relationship Id="rId28" Type="http://schemas.openxmlformats.org/officeDocument/2006/relationships/header" Target="header3.xml"/><Relationship Id="rId10" Type="http://schemas.openxmlformats.org/officeDocument/2006/relationships/hyperlink" Target="http://online.zakon.kz/Document/?doc_id=39256605" TargetMode="External"/><Relationship Id="rId19" Type="http://schemas.openxmlformats.org/officeDocument/2006/relationships/hyperlink" Target="http://online.zakon.kz/Document/?doc_id=39256605"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online.zakon.kz/Document/?doc_id=39256605" TargetMode="External"/><Relationship Id="rId14" Type="http://schemas.openxmlformats.org/officeDocument/2006/relationships/hyperlink" Target="http://online.zakon.kz/Document/?doc_id=39256605" TargetMode="External"/><Relationship Id="rId22" Type="http://schemas.openxmlformats.org/officeDocument/2006/relationships/hyperlink" Target="http://online.zakon.kz/Document/?doc_id=35624797"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6981</Words>
  <Characters>39794</Characters>
  <Application>Microsoft Office Word</Application>
  <DocSecurity>0</DocSecurity>
  <Lines>331</Lines>
  <Paragraphs>93</Paragraphs>
  <ScaleCrop>false</ScaleCrop>
  <Company/>
  <LinksUpToDate>false</LinksUpToDate>
  <CharactersWithSpaces>46682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2025-05-16T20:01:00Z</dcterms:created>
  <dcterms:modified xsi:type="dcterms:W3CDTF">2025-05-16T20:01:00Z</dcterms:modified>
</cp:coreProperties>
</file>