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337E1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27 декабря 2024 года № 112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7 июня 2023 года № 110 «Об утверждении правил организации и проведения закупа лек</w:t>
      </w:r>
      <w:r>
        <w:rPr>
          <w:rStyle w:val="s1"/>
        </w:rPr>
        <w:t>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</w:t>
      </w:r>
      <w:r>
        <w:rPr>
          <w:rStyle w:val="s1"/>
        </w:rPr>
        <w:t>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услуг»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7337E1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7 июня 2023 года № 110 «Об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</w:t>
      </w:r>
      <w:r>
        <w:rPr>
          <w:rStyle w:val="s0"/>
        </w:rPr>
        <w:t>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</w:t>
      </w:r>
      <w:r>
        <w:rPr>
          <w:rStyle w:val="s0"/>
        </w:rPr>
        <w:t>ского страхования, фармацевтических услуг» (зарегистрирован в Реестре государственной регистрации нормативных правовых актов под № 32733) следующие изменения и дополнения:</w:t>
      </w:r>
    </w:p>
    <w:p w:rsidR="00000000" w:rsidRDefault="007337E1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</w:t>
        </w:r>
        <w:r>
          <w:rPr>
            <w:rStyle w:val="a4"/>
          </w:rPr>
          <w:t>равилах</w:t>
        </w:r>
      </w:hyperlink>
      <w:r>
        <w:rPr>
          <w:rStyle w:val="s0"/>
        </w:rPr>
        <w:t xml:space="preserve">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</w:t>
      </w:r>
      <w:r>
        <w:rPr>
          <w:rStyle w:val="s0"/>
        </w:rPr>
        <w:t>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 (далее - Правила):</w:t>
      </w:r>
    </w:p>
    <w:p w:rsidR="00000000" w:rsidRDefault="007337E1">
      <w:pPr>
        <w:pStyle w:val="pj"/>
      </w:pPr>
      <w:r>
        <w:rPr>
          <w:rStyle w:val="s0"/>
        </w:rPr>
        <w:t xml:space="preserve">в </w:t>
      </w:r>
      <w:hyperlink r:id="rId9" w:anchor="sub_id=200" w:history="1">
        <w:r>
          <w:rPr>
            <w:rStyle w:val="a4"/>
          </w:rPr>
          <w:t>пункте 2</w:t>
        </w:r>
      </w:hyperlink>
      <w:r>
        <w:rPr>
          <w:rStyle w:val="s0"/>
        </w:rPr>
        <w:t>:</w:t>
      </w:r>
    </w:p>
    <w:p w:rsidR="00000000" w:rsidRDefault="007337E1">
      <w:pPr>
        <w:pStyle w:val="pj"/>
      </w:pPr>
      <w:r>
        <w:rPr>
          <w:rStyle w:val="s0"/>
        </w:rPr>
        <w:t>подпункт 38)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«38) поставщик - физическое лицо, осуществляющее предпринимательскую деятельность, юридическое лицо (за исключением государственных учреждений, если ино</w:t>
      </w:r>
      <w:r>
        <w:rPr>
          <w:rStyle w:val="s0"/>
        </w:rPr>
        <w:t>е не установлено для них законами Республики Казахстан), заключившие в соответствии с настоящими Правилами с организатором закупа, заказчиком, лизингодателем или единым дистрибьютором договор (долгосрочный договор, соглашение, меморандум, договор финансово</w:t>
      </w:r>
      <w:r>
        <w:rPr>
          <w:rStyle w:val="s0"/>
        </w:rPr>
        <w:t>го лизинга в соответствии с законодательными актами Республики Казахстан, иную сделку), предметом которого являются поставка лекарственных средств и (или) медицинских изделий, оказание фармацевтических услуг;»;</w:t>
      </w:r>
    </w:p>
    <w:p w:rsidR="00000000" w:rsidRDefault="007337E1">
      <w:pPr>
        <w:pStyle w:val="pj"/>
      </w:pPr>
      <w:r>
        <w:rPr>
          <w:rStyle w:val="s0"/>
        </w:rPr>
        <w:t>подпункт 45)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</w:t>
      </w:r>
      <w:r>
        <w:rPr>
          <w:rStyle w:val="s0"/>
        </w:rPr>
        <w:t xml:space="preserve">45) эксперт - физическое лицо, обладающее специальными и (или) техническими познаниями, опытом не менее пяти лет и квалификацией по соответствующему профилю, подтверждаемыми соответствующими документами (дипломами, сертификатами, свидетельствами и другими </w:t>
      </w:r>
      <w:r>
        <w:rPr>
          <w:rStyle w:val="s0"/>
        </w:rPr>
        <w:t>документами), привлекаемое заказчиком, организатором закупок либо единым дистрибьютором на безвозмездной основе для дачи экспертного заключения о соответствии или несоответствии характеристики лекарственных средств и (или) изделий медицинского назначения и</w:t>
      </w:r>
      <w:r>
        <w:rPr>
          <w:rStyle w:val="s0"/>
        </w:rPr>
        <w:t>ли технической спецификации медицинской техники, предлагаемых потенциальным поставщиком, условиям объявления или приглашения на закуп и условиями, установленным настоящими Правилами;»;</w:t>
      </w:r>
    </w:p>
    <w:p w:rsidR="00000000" w:rsidRDefault="007337E1">
      <w:pPr>
        <w:pStyle w:val="pj"/>
      </w:pPr>
      <w:r>
        <w:rPr>
          <w:rStyle w:val="s0"/>
        </w:rPr>
        <w:t>подпункт 46)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«46) закуп - приобретение з</w:t>
      </w:r>
      <w:r>
        <w:rPr>
          <w:rStyle w:val="s0"/>
        </w:rPr>
        <w:t>аказчиком, организатором закупа, лизингодателем и единым дистрибьютором, лекарственных средств и (или) медицинских изделий, фармацевтических услуг в рамках гарантированного объема бесплатной медицинской помощи, дополнительного объема медицинской помощи для</w:t>
      </w:r>
      <w:r>
        <w:rPr>
          <w:rStyle w:val="s0"/>
        </w:rPr>
        <w:t xml:space="preserve">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в порядке и способами, установленными настоящими Пр</w:t>
      </w:r>
      <w:r>
        <w:rPr>
          <w:rStyle w:val="s0"/>
        </w:rPr>
        <w:t>авилами;»;</w:t>
      </w:r>
    </w:p>
    <w:p w:rsidR="00000000" w:rsidRDefault="007337E1">
      <w:pPr>
        <w:pStyle w:val="pj"/>
      </w:pPr>
      <w:r>
        <w:rPr>
          <w:rStyle w:val="s0"/>
        </w:rPr>
        <w:t>подпункт 55)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«55) аффилированное лицо заказчика, организатора закупа, лизингодателя или единого дистрибьютора - лицо (за исключением государственных органов, осуществляющих регулирование его деятельности в рамках п</w:t>
      </w:r>
      <w:r>
        <w:rPr>
          <w:rStyle w:val="s0"/>
        </w:rPr>
        <w:t>редоставленных полномочий), которое имеет возможность прямо и (или) косвенно определять решения и (или) оказывать влияние на принимаемые заказчиком, организатором закупа, лизингодателя или единым дистрибьютором решения, в том числе в силу договора или дого</w:t>
      </w:r>
      <w:r>
        <w:rPr>
          <w:rStyle w:val="s0"/>
        </w:rPr>
        <w:t>вора финансового лизинга, а также любое лицо, в отношении которого заказчик или организатор закупа или лизингодатель или единый дистрибьютор имеют такую возможность;»;</w:t>
      </w:r>
    </w:p>
    <w:p w:rsidR="00000000" w:rsidRDefault="007337E1">
      <w:pPr>
        <w:pStyle w:val="pj"/>
      </w:pPr>
      <w:r>
        <w:rPr>
          <w:rStyle w:val="s0"/>
        </w:rPr>
        <w:t>дополнить подпунктами 69) 70), 71), 72) и 73) следующего содержания:</w:t>
      </w:r>
    </w:p>
    <w:p w:rsidR="00000000" w:rsidRDefault="007337E1">
      <w:pPr>
        <w:pStyle w:val="pj"/>
      </w:pPr>
      <w:r>
        <w:rPr>
          <w:rStyle w:val="s0"/>
        </w:rPr>
        <w:t>69) договор финансо</w:t>
      </w:r>
      <w:r>
        <w:rPr>
          <w:rStyle w:val="s0"/>
        </w:rPr>
        <w:t xml:space="preserve">вого лизинга - трехсторонний договор, в соответствии с которым лизингодатель обязуется приобрести в собственность указанный лизингополучателем предмет лизинга у поставщика в соответствии с настоящими Правилами и предоставить лизингополучателю этот предмет </w:t>
      </w:r>
      <w:r>
        <w:rPr>
          <w:rStyle w:val="s0"/>
        </w:rPr>
        <w:t>лизинга во временное владение и пользование за плату в соответствии с Гражданским кодексом Республики Казахстан;</w:t>
      </w:r>
    </w:p>
    <w:p w:rsidR="00000000" w:rsidRDefault="007337E1">
      <w:pPr>
        <w:pStyle w:val="pj"/>
      </w:pPr>
      <w:r>
        <w:rPr>
          <w:rStyle w:val="s0"/>
        </w:rPr>
        <w:t>70) лизингодатель - юридическое лицо, со стопроцентным участием государства в его уставном капитале (участник лизинговой сделки), который за сч</w:t>
      </w:r>
      <w:r>
        <w:rPr>
          <w:rStyle w:val="s0"/>
        </w:rPr>
        <w:t>ет привлеченных и (или) собственных денег приобретает в собственность предмет лизинга и передает его лизингополучателю на условиях договора лизинга. В рамках одной лизинговой сделки лизингодатель не вправе одновременно выступать в качестве другого ее участ</w:t>
      </w:r>
      <w:r>
        <w:rPr>
          <w:rStyle w:val="s0"/>
        </w:rPr>
        <w:t>ника;</w:t>
      </w:r>
    </w:p>
    <w:p w:rsidR="00000000" w:rsidRDefault="007337E1">
      <w:pPr>
        <w:pStyle w:val="pj"/>
      </w:pPr>
      <w:r>
        <w:rPr>
          <w:rStyle w:val="s0"/>
        </w:rPr>
        <w:t>71) лизингополучатель - участник лизинговой сделки, который принимает на условиях договора лизинга предмет лизинга;</w:t>
      </w:r>
    </w:p>
    <w:p w:rsidR="00000000" w:rsidRDefault="007337E1">
      <w:pPr>
        <w:pStyle w:val="pj"/>
      </w:pPr>
      <w:r>
        <w:rPr>
          <w:rStyle w:val="s0"/>
        </w:rPr>
        <w:t>72) лизинговые платежи - периодические платежи, представляющие собой общую сумму платежей по договору лизинга за весь срок действия до</w:t>
      </w:r>
      <w:r>
        <w:rPr>
          <w:rStyle w:val="s0"/>
        </w:rPr>
        <w:t>говора лизинга, которые должны быть рассчитаны с учетом возмещения всей или существенной части стоимости предмета лизинга по цене на момент заключения договора лизинга и осуществляемые на протяжении срока действия договора лизинга, которые включают в себя:</w:t>
      </w:r>
    </w:p>
    <w:p w:rsidR="00000000" w:rsidRDefault="007337E1">
      <w:pPr>
        <w:pStyle w:val="pj"/>
      </w:pPr>
      <w:r>
        <w:rPr>
          <w:rStyle w:val="s0"/>
        </w:rPr>
        <w:t>1) возмещение лизингодателю затрат на приобретение предмета лизинга и любых других расходов, непосредственно связанных с приобретением, поставкой предмета лизинга и приведением его в рабочее состояние для использования по назначению в соответствии с догов</w:t>
      </w:r>
      <w:r>
        <w:rPr>
          <w:rStyle w:val="s0"/>
        </w:rPr>
        <w:t>ором лизинга;</w:t>
      </w:r>
    </w:p>
    <w:p w:rsidR="00000000" w:rsidRDefault="007337E1">
      <w:pPr>
        <w:pStyle w:val="pj"/>
      </w:pPr>
      <w:r>
        <w:rPr>
          <w:rStyle w:val="s0"/>
        </w:rPr>
        <w:t>2) вознаграждение по лизингу;</w:t>
      </w:r>
    </w:p>
    <w:p w:rsidR="00000000" w:rsidRDefault="007337E1">
      <w:pPr>
        <w:pStyle w:val="pj"/>
      </w:pPr>
      <w:r>
        <w:rPr>
          <w:rStyle w:val="s0"/>
        </w:rPr>
        <w:t>73) срок лизинга - срок, на который предмет лизинга предоставляется лизингополучателю во временное владение и пользование в соответствии с договором финансового лизинга, при этом досрочное расторжение договора фи</w:t>
      </w:r>
      <w:r>
        <w:rPr>
          <w:rStyle w:val="s0"/>
        </w:rPr>
        <w:t>нансового лизинга при сохранении права собственности на предмет лизинга за лизингодателем не влечет за собой изменения срока лизинга.»;</w:t>
      </w:r>
    </w:p>
    <w:p w:rsidR="00000000" w:rsidRDefault="007337E1">
      <w:pPr>
        <w:pStyle w:val="pj"/>
      </w:pPr>
      <w:hyperlink r:id="rId10" w:anchor="sub_id=500" w:history="1">
        <w:r>
          <w:rPr>
            <w:rStyle w:val="a4"/>
          </w:rPr>
          <w:t>пункт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«5. Закуп лекарственных средств, медицинских изделий или фармацевтических услуг осуществляется заказчиком или организатором закупа посредством веб-портала одним из следующих способов:</w:t>
      </w:r>
    </w:p>
    <w:p w:rsidR="00000000" w:rsidRDefault="007337E1">
      <w:pPr>
        <w:pStyle w:val="pj"/>
      </w:pPr>
      <w:r>
        <w:rPr>
          <w:rStyle w:val="s0"/>
        </w:rPr>
        <w:t>1) тендер;</w:t>
      </w:r>
    </w:p>
    <w:p w:rsidR="00000000" w:rsidRDefault="007337E1">
      <w:pPr>
        <w:pStyle w:val="pj"/>
      </w:pPr>
      <w:r>
        <w:rPr>
          <w:rStyle w:val="s0"/>
        </w:rPr>
        <w:t>2) запрос ценовых предложений;</w:t>
      </w:r>
    </w:p>
    <w:p w:rsidR="00000000" w:rsidRDefault="007337E1">
      <w:pPr>
        <w:pStyle w:val="pj"/>
      </w:pPr>
      <w:r>
        <w:rPr>
          <w:rStyle w:val="s0"/>
        </w:rPr>
        <w:t>3) из одного источника;</w:t>
      </w:r>
    </w:p>
    <w:p w:rsidR="00000000" w:rsidRDefault="007337E1">
      <w:pPr>
        <w:pStyle w:val="pj"/>
      </w:pPr>
      <w:r>
        <w:rPr>
          <w:rStyle w:val="s0"/>
        </w:rPr>
        <w:t>4) зак</w:t>
      </w:r>
      <w:r>
        <w:rPr>
          <w:rStyle w:val="s0"/>
        </w:rPr>
        <w:t>уп у единого дистрибьютора по его списку;</w:t>
      </w:r>
    </w:p>
    <w:p w:rsidR="00000000" w:rsidRDefault="007337E1">
      <w:pPr>
        <w:pStyle w:val="pj"/>
      </w:pPr>
      <w:r>
        <w:rPr>
          <w:rStyle w:val="s0"/>
        </w:rPr>
        <w:t>5) через единого дистрибьютора в случаях, предусмотренных настоящими Правилами.</w:t>
      </w:r>
    </w:p>
    <w:p w:rsidR="00000000" w:rsidRDefault="007337E1">
      <w:pPr>
        <w:pStyle w:val="pj"/>
      </w:pPr>
      <w:r>
        <w:rPr>
          <w:rStyle w:val="s0"/>
        </w:rPr>
        <w:t>6) особый закуп;</w:t>
      </w:r>
    </w:p>
    <w:p w:rsidR="00000000" w:rsidRDefault="007337E1">
      <w:pPr>
        <w:pStyle w:val="pj"/>
      </w:pPr>
      <w:r>
        <w:rPr>
          <w:rStyle w:val="s0"/>
        </w:rPr>
        <w:t>Допускается привлечение соисполнителя потенциальным поставщиком для оказания фармацевтических услуг. Информация о соответствии соисполнителя условиям, установленных настоящими Правилами, приводится потенциальным поставщиком в технической спецификации.»;</w:t>
      </w:r>
    </w:p>
    <w:p w:rsidR="00000000" w:rsidRDefault="007337E1">
      <w:pPr>
        <w:pStyle w:val="pj"/>
      </w:pPr>
      <w:r>
        <w:rPr>
          <w:rStyle w:val="s0"/>
        </w:rPr>
        <w:t>до</w:t>
      </w:r>
      <w:r>
        <w:rPr>
          <w:rStyle w:val="s0"/>
        </w:rPr>
        <w:t xml:space="preserve">полнить </w:t>
      </w:r>
      <w:hyperlink r:id="rId11" w:anchor="sub_id=5" w:history="1">
        <w:r>
          <w:rPr>
            <w:rStyle w:val="a4"/>
          </w:rPr>
          <w:t>пунктом 5-1</w:t>
        </w:r>
      </w:hyperlink>
      <w:r>
        <w:rPr>
          <w:rStyle w:val="s0"/>
        </w:rPr>
        <w:t xml:space="preserve"> и </w:t>
      </w:r>
      <w:hyperlink r:id="rId12" w:anchor="sub_id=5" w:history="1">
        <w:r>
          <w:rPr>
            <w:rStyle w:val="a4"/>
          </w:rPr>
          <w:t>5-2</w:t>
        </w:r>
      </w:hyperlink>
      <w:r>
        <w:rPr>
          <w:rStyle w:val="s0"/>
        </w:rPr>
        <w:t xml:space="preserve"> следующего содержания:</w:t>
      </w:r>
    </w:p>
    <w:p w:rsidR="00000000" w:rsidRDefault="007337E1">
      <w:pPr>
        <w:pStyle w:val="pj"/>
      </w:pPr>
      <w:r>
        <w:rPr>
          <w:rStyle w:val="s0"/>
        </w:rPr>
        <w:t>«5-1. Лизингодатель осуществляет закуп медицинской техники, для дальнейшей передачи субъектам здравоохранения на условиях финансового лизинга в соответствии с главой 1 раздела 3 настоящих Правил.</w:t>
      </w:r>
    </w:p>
    <w:p w:rsidR="00000000" w:rsidRDefault="007337E1">
      <w:pPr>
        <w:pStyle w:val="pj"/>
      </w:pPr>
      <w:r>
        <w:rPr>
          <w:rStyle w:val="s0"/>
        </w:rPr>
        <w:t xml:space="preserve">Закуп, предусмотренный главой 12 раздела 3 настоящих Правил </w:t>
      </w:r>
      <w:r>
        <w:rPr>
          <w:rStyle w:val="s0"/>
        </w:rPr>
        <w:t>проводится на бумажных носителях, до 30 сентября 2025 года.</w:t>
      </w:r>
    </w:p>
    <w:p w:rsidR="00000000" w:rsidRDefault="007337E1">
      <w:pPr>
        <w:pStyle w:val="pj"/>
      </w:pPr>
      <w:r>
        <w:rPr>
          <w:rStyle w:val="s0"/>
        </w:rPr>
        <w:t>5-2. Заказчики осуществляют закуп лекарственных средств и медицинских изделий, не включенных в Приказ 88, у единого дистрибьютора, в соответствии с главами 1, 3, 4, 4-1 раздела 3 настоящих Правил.</w:t>
      </w:r>
      <w:r>
        <w:rPr>
          <w:rStyle w:val="s0"/>
        </w:rPr>
        <w:t>»;</w:t>
      </w:r>
    </w:p>
    <w:p w:rsidR="00000000" w:rsidRDefault="007337E1">
      <w:pPr>
        <w:pStyle w:val="pj"/>
      </w:pPr>
      <w:hyperlink r:id="rId13" w:anchor="sub_id=700" w:history="1">
        <w:r>
          <w:rPr>
            <w:rStyle w:val="a4"/>
          </w:rPr>
          <w:t>пункт 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«7. Единым дистрибьютором закуп осуществляется одним из следующих способов:</w:t>
      </w:r>
    </w:p>
    <w:p w:rsidR="00000000" w:rsidRDefault="007337E1">
      <w:pPr>
        <w:pStyle w:val="pj"/>
      </w:pPr>
      <w:r>
        <w:rPr>
          <w:rStyle w:val="s0"/>
        </w:rPr>
        <w:t>1) тендер посредством веб-портала;</w:t>
      </w:r>
    </w:p>
    <w:p w:rsidR="00000000" w:rsidRDefault="007337E1">
      <w:pPr>
        <w:pStyle w:val="pj"/>
      </w:pPr>
      <w:r>
        <w:rPr>
          <w:rStyle w:val="s0"/>
        </w:rPr>
        <w:t>2) из одного источника</w:t>
      </w:r>
      <w:r>
        <w:rPr>
          <w:rStyle w:val="s0"/>
        </w:rPr>
        <w:t xml:space="preserve"> посредством веб-портала;</w:t>
      </w:r>
    </w:p>
    <w:p w:rsidR="00000000" w:rsidRDefault="007337E1">
      <w:pPr>
        <w:pStyle w:val="pj"/>
      </w:pPr>
      <w:r>
        <w:rPr>
          <w:rStyle w:val="s0"/>
        </w:rPr>
        <w:t>3) у отечественных и иностранных товаропроизводителей или через структурные подразделения Организации Объединенных Наций;</w:t>
      </w:r>
    </w:p>
    <w:p w:rsidR="00000000" w:rsidRDefault="007337E1">
      <w:pPr>
        <w:pStyle w:val="pj"/>
      </w:pPr>
      <w:r>
        <w:rPr>
          <w:rStyle w:val="s0"/>
        </w:rPr>
        <w:t>4) по долгосрочным договорам поставки.»;</w:t>
      </w:r>
    </w:p>
    <w:p w:rsidR="00000000" w:rsidRDefault="007337E1">
      <w:pPr>
        <w:pStyle w:val="pj"/>
      </w:pPr>
      <w:r>
        <w:rPr>
          <w:rStyle w:val="s0"/>
        </w:rPr>
        <w:t xml:space="preserve">подпункт 1) </w:t>
      </w:r>
      <w:hyperlink r:id="rId14" w:anchor="sub_id=800" w:history="1">
        <w:r>
          <w:rPr>
            <w:rStyle w:val="a4"/>
          </w:rPr>
          <w:t>пункта 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«1) близкие родственники, супруг (супруга) или свойственники первых руководителей данного потенциального поставщика и (или) уполномоченного представителя данного потенциального поставщика об</w:t>
      </w:r>
      <w:r>
        <w:rPr>
          <w:rStyle w:val="s0"/>
        </w:rPr>
        <w:t>ладают правом принимать решение о выборе поставщика либо являются представителем заказчика, организатора закупа, лизингодателя или единого дистрибьютора в проводимом закупе;»;</w:t>
      </w:r>
    </w:p>
    <w:p w:rsidR="00000000" w:rsidRDefault="007337E1">
      <w:pPr>
        <w:pStyle w:val="pj"/>
      </w:pPr>
      <w:r>
        <w:rPr>
          <w:rStyle w:val="s0"/>
        </w:rPr>
        <w:t xml:space="preserve">подпункт 3) </w:t>
      </w:r>
      <w:hyperlink r:id="rId15" w:anchor="sub_id=900" w:history="1">
        <w:r>
          <w:rPr>
            <w:rStyle w:val="a4"/>
          </w:rPr>
          <w:t>пункта 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«3) не аффилирован с членами и секретарем комиссии (комиссии), а также представителями заказчика, организатора закупа, лизингодателя или единого дистрибьютора, которые принимают решения (прямо и (или) ко</w:t>
      </w:r>
      <w:r>
        <w:rPr>
          <w:rStyle w:val="s0"/>
        </w:rPr>
        <w:t>свенно) и (или) оказывают влияние на принимаемые решения комиссией (комиссии);»;</w:t>
      </w:r>
    </w:p>
    <w:p w:rsidR="00000000" w:rsidRDefault="007337E1">
      <w:pPr>
        <w:pStyle w:val="pj"/>
      </w:pPr>
      <w:hyperlink r:id="rId16" w:anchor="sub_id=1200" w:history="1">
        <w:r>
          <w:rPr>
            <w:rStyle w:val="a4"/>
          </w:rPr>
          <w:t>пункт 12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«12. Условия, предусмотренные подпунктами 4), 5), 6),</w:t>
      </w:r>
      <w:r>
        <w:rPr>
          <w:rStyle w:val="s0"/>
        </w:rPr>
        <w:t xml:space="preserve"> 7), 8), 9), 10), 11), 12) и 13) пункта 11 настоящих Правил, подтверждаются поставщиком при исполнении договора поставки, закупа или договора финансового лизинга.»;</w:t>
      </w:r>
    </w:p>
    <w:p w:rsidR="00000000" w:rsidRDefault="007337E1">
      <w:pPr>
        <w:pStyle w:val="pj"/>
      </w:pPr>
      <w:hyperlink r:id="rId17" w:anchor="sub_id=1300" w:history="1">
        <w:r>
          <w:rPr>
            <w:rStyle w:val="a4"/>
          </w:rPr>
          <w:t>пункт 13</w:t>
        </w:r>
      </w:hyperlink>
      <w:r>
        <w:rPr>
          <w:rStyle w:val="s0"/>
        </w:rPr>
        <w:t xml:space="preserve"> </w:t>
      </w:r>
      <w:r>
        <w:rPr>
          <w:rStyle w:val="s0"/>
        </w:rPr>
        <w:t>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«13. Заказчик, организатор закупа, единый дистрибьютор не устанавливают к лекарственным средствам и медицинским изделиям условия, не предусмотренные настоящими Правилами.</w:t>
      </w:r>
    </w:p>
    <w:p w:rsidR="00000000" w:rsidRDefault="007337E1">
      <w:pPr>
        <w:pStyle w:val="pj"/>
      </w:pPr>
      <w:r>
        <w:rPr>
          <w:rStyle w:val="s0"/>
        </w:rPr>
        <w:t>Лизингодатель не устанавливает к медицинской технике у</w:t>
      </w:r>
      <w:r>
        <w:rPr>
          <w:rStyle w:val="s0"/>
        </w:rPr>
        <w:t>словия, не предусмотренные настоящими Правилами.»;</w:t>
      </w:r>
    </w:p>
    <w:p w:rsidR="00000000" w:rsidRDefault="007337E1">
      <w:pPr>
        <w:pStyle w:val="pj"/>
      </w:pPr>
      <w:hyperlink r:id="rId18" w:anchor="sub_id=2200" w:history="1">
        <w:r>
          <w:rPr>
            <w:rStyle w:val="a4"/>
          </w:rPr>
          <w:t>главы 1</w:t>
        </w:r>
      </w:hyperlink>
      <w:r>
        <w:rPr>
          <w:rStyle w:val="s0"/>
        </w:rPr>
        <w:t xml:space="preserve">, </w:t>
      </w:r>
      <w:hyperlink r:id="rId19" w:anchor="sub_id=2400" w:history="1">
        <w:r>
          <w:rPr>
            <w:rStyle w:val="a4"/>
          </w:rPr>
          <w:t>2</w:t>
        </w:r>
      </w:hyperlink>
      <w:r>
        <w:rPr>
          <w:rStyle w:val="s0"/>
        </w:rPr>
        <w:t xml:space="preserve">, </w:t>
      </w:r>
      <w:hyperlink r:id="rId20" w:anchor="sub_id=7000" w:history="1">
        <w:r>
          <w:rPr>
            <w:rStyle w:val="a4"/>
          </w:rPr>
          <w:t>3</w:t>
        </w:r>
      </w:hyperlink>
      <w:r>
        <w:rPr>
          <w:rStyle w:val="s0"/>
        </w:rPr>
        <w:t xml:space="preserve"> и </w:t>
      </w:r>
      <w:hyperlink r:id="rId21" w:anchor="sub_id=8300" w:history="1">
        <w:r>
          <w:rPr>
            <w:rStyle w:val="a4"/>
          </w:rPr>
          <w:t>4</w:t>
        </w:r>
      </w:hyperlink>
      <w:r>
        <w:rPr>
          <w:rStyle w:val="s0"/>
        </w:rPr>
        <w:t xml:space="preserve"> раздела 2 исключить;</w:t>
      </w:r>
    </w:p>
    <w:p w:rsidR="00000000" w:rsidRDefault="007337E1">
      <w:pPr>
        <w:pStyle w:val="pj"/>
      </w:pPr>
      <w:hyperlink r:id="rId22" w:anchor="sub_id=9100" w:history="1">
        <w:r>
          <w:rPr>
            <w:rStyle w:val="a4"/>
          </w:rPr>
          <w:t>пункт 91</w:t>
        </w:r>
      </w:hyperlink>
      <w:r>
        <w:rPr>
          <w:rStyle w:val="s0"/>
        </w:rPr>
        <w:t xml:space="preserve"> </w:t>
      </w:r>
      <w:r>
        <w:rPr>
          <w:rStyle w:val="s0"/>
        </w:rPr>
        <w:t>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«91. Заказчики для осуществления закупа медицинской техники получают:</w:t>
      </w:r>
    </w:p>
    <w:p w:rsidR="00000000" w:rsidRDefault="007337E1">
      <w:pPr>
        <w:pStyle w:val="pj"/>
      </w:pPr>
      <w:r>
        <w:rPr>
          <w:rStyle w:val="s0"/>
        </w:rPr>
        <w:t>1) клинико-технического обоснования согласно приказу Министра здравоохранения Республики Казахстан от 5 января 2021 года № ҚР ДСМ-1 «Об утверждении методик</w:t>
      </w:r>
      <w:r>
        <w:rPr>
          <w:rStyle w:val="s0"/>
        </w:rPr>
        <w:t>и осуществления экспертной оценки оптимальных технических характеристик и клинико-технического обоснования медицинских изделий» (зарегистрирован в Реестре государственной регистрации нормативных правовых актов под № 22040).</w:t>
      </w:r>
    </w:p>
    <w:p w:rsidR="00000000" w:rsidRDefault="007337E1">
      <w:pPr>
        <w:pStyle w:val="pj"/>
      </w:pPr>
      <w:r>
        <w:rPr>
          <w:rStyle w:val="s0"/>
        </w:rPr>
        <w:t>При признании закупа несостоявши</w:t>
      </w:r>
      <w:r>
        <w:rPr>
          <w:rStyle w:val="s0"/>
        </w:rPr>
        <w:t>мся, клинико-технические обоснования применяются до завершения закупа в пределах срока действия клинико-технического обоснования;</w:t>
      </w:r>
    </w:p>
    <w:p w:rsidR="00000000" w:rsidRDefault="007337E1">
      <w:pPr>
        <w:pStyle w:val="pj"/>
      </w:pPr>
      <w:r>
        <w:rPr>
          <w:rStyle w:val="s0"/>
        </w:rPr>
        <w:t>2) не менее трех коммерческих предложении от разных производителей;</w:t>
      </w:r>
    </w:p>
    <w:p w:rsidR="00000000" w:rsidRDefault="007337E1">
      <w:pPr>
        <w:pStyle w:val="pj"/>
      </w:pPr>
      <w:r>
        <w:rPr>
          <w:rStyle w:val="s0"/>
        </w:rPr>
        <w:t>3) заключение по результатам анализа цен медицинской техни</w:t>
      </w:r>
      <w:r>
        <w:rPr>
          <w:rStyle w:val="s0"/>
        </w:rPr>
        <w:t>ки;</w:t>
      </w:r>
    </w:p>
    <w:p w:rsidR="00000000" w:rsidRDefault="007337E1">
      <w:pPr>
        <w:pStyle w:val="pj"/>
      </w:pPr>
      <w:r>
        <w:rPr>
          <w:rStyle w:val="s0"/>
        </w:rPr>
        <w:t>4) заключения на соответствие характеристик технической спецификации на закуп медицинской техники не менее двум моделям разных производителей, за исключением закупа медицинской техники, которые подтверждаются экспертной организацией.»;</w:t>
      </w:r>
    </w:p>
    <w:p w:rsidR="00000000" w:rsidRDefault="007337E1">
      <w:pPr>
        <w:pStyle w:val="pj"/>
      </w:pPr>
      <w:r>
        <w:rPr>
          <w:rStyle w:val="s0"/>
        </w:rPr>
        <w:t xml:space="preserve">дополнить </w:t>
      </w:r>
      <w:hyperlink r:id="rId23" w:anchor="sub_id=9900" w:history="1">
        <w:r>
          <w:rPr>
            <w:rStyle w:val="a4"/>
          </w:rPr>
          <w:t>пунктом 99-1</w:t>
        </w:r>
      </w:hyperlink>
      <w:r>
        <w:rPr>
          <w:rStyle w:val="s0"/>
        </w:rPr>
        <w:t xml:space="preserve"> следующего содержания:</w:t>
      </w:r>
    </w:p>
    <w:p w:rsidR="00000000" w:rsidRDefault="007337E1">
      <w:pPr>
        <w:pStyle w:val="pj"/>
      </w:pPr>
      <w:r>
        <w:rPr>
          <w:rStyle w:val="s0"/>
        </w:rPr>
        <w:t>«99-1. Медицинская техника, стоимостью от 5 000 000 (пяти миллиона) тенге до 200 000 000 (двести миллионов) тенге может приобретаться также за счет привлеченных и (или) собственных денег лизингодателя согласно поданной заявке субъектами здравоохранения.»;</w:t>
      </w:r>
    </w:p>
    <w:p w:rsidR="00000000" w:rsidRDefault="007337E1">
      <w:pPr>
        <w:pStyle w:val="pj"/>
      </w:pPr>
      <w:hyperlink r:id="rId24" w:anchor="sub_id=12200" w:history="1">
        <w:r>
          <w:rPr>
            <w:rStyle w:val="a4"/>
          </w:rPr>
          <w:t>пункт 122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«122. Заказчики для осуществления закупа по перечню единого дистрибьютора формируют потребность в лекарственных средствах и медицинс</w:t>
      </w:r>
      <w:r>
        <w:rPr>
          <w:rStyle w:val="s0"/>
        </w:rPr>
        <w:t>ких изделиях в соответствии с приказом Министра здравоохранения Республики Казахстан от 20 августа 2021 года № ҚР ДСМ-89 «Об утверждении правил обеспечения лекарственными средствами и медицинскими изделиями в рамках гарантированного объема бесплатной медиц</w:t>
      </w:r>
      <w:r>
        <w:rPr>
          <w:rStyle w:val="s0"/>
        </w:rPr>
        <w:t>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</w:t>
      </w:r>
      <w:r>
        <w:rPr>
          <w:rStyle w:val="s0"/>
        </w:rPr>
        <w:t>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</w:t>
      </w:r>
      <w:r>
        <w:rPr>
          <w:rStyle w:val="s0"/>
        </w:rPr>
        <w:t>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24069</w:t>
      </w:r>
      <w:r>
        <w:rPr>
          <w:rStyle w:val="s0"/>
        </w:rPr>
        <w:t>) и бюджетную заявку на лекарственные средства и медицинские изделия для амбулаторного обеспечения.»;</w:t>
      </w:r>
    </w:p>
    <w:p w:rsidR="00000000" w:rsidRDefault="007337E1">
      <w:pPr>
        <w:pStyle w:val="pj"/>
      </w:pPr>
      <w:hyperlink r:id="rId25" w:anchor="sub_id=12500" w:history="1">
        <w:r>
          <w:rPr>
            <w:rStyle w:val="a4"/>
          </w:rPr>
          <w:t>пункты 125</w:t>
        </w:r>
      </w:hyperlink>
      <w:r>
        <w:rPr>
          <w:rStyle w:val="s0"/>
        </w:rPr>
        <w:t xml:space="preserve"> и </w:t>
      </w:r>
      <w:hyperlink r:id="rId26" w:anchor="sub_id=12600" w:history="1">
        <w:r>
          <w:rPr>
            <w:rStyle w:val="a4"/>
          </w:rPr>
          <w:t>126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«125. Бюджетная заявка по амбулаторному лекарственному обеспечению направляется фондом единому дистрибьютору.</w:t>
      </w:r>
    </w:p>
    <w:p w:rsidR="00000000" w:rsidRDefault="007337E1">
      <w:pPr>
        <w:pStyle w:val="pj"/>
      </w:pPr>
      <w:r>
        <w:rPr>
          <w:rStyle w:val="s0"/>
        </w:rPr>
        <w:t xml:space="preserve">126. Единый дистрибьютор ежегодно не позднее 1 мая после получения заявок и бюджетной </w:t>
      </w:r>
      <w:r>
        <w:rPr>
          <w:rStyle w:val="s0"/>
        </w:rPr>
        <w:t>заявки по амбулаторному лекарственному обеспечению осуществляет закуп лекарственных средств и (или) медицинских изделий с учетом объема неснижаемого запаса, фактической потребности предыдущего года и прогнозного остатка на конец финансового года.»;</w:t>
      </w:r>
    </w:p>
    <w:p w:rsidR="00000000" w:rsidRDefault="007337E1">
      <w:pPr>
        <w:pStyle w:val="pj"/>
      </w:pPr>
      <w:hyperlink r:id="rId27" w:anchor="sub_id=12800" w:history="1">
        <w:r>
          <w:rPr>
            <w:rStyle w:val="a4"/>
          </w:rPr>
          <w:t>пункт 128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«128. После проведения закупа единый дистрибьютор утверждает и направляет уполномоченному органу в области здравоохранения, фонду, заказчик</w:t>
      </w:r>
      <w:r>
        <w:rPr>
          <w:rStyle w:val="s0"/>
        </w:rPr>
        <w:t>ам прайс-лист на соответствующий финансовый год, а также информацию об объеме закупа или закупе, признанных состоявшимся.»;</w:t>
      </w:r>
    </w:p>
    <w:p w:rsidR="00000000" w:rsidRDefault="007337E1">
      <w:pPr>
        <w:pStyle w:val="pj"/>
      </w:pPr>
      <w:hyperlink r:id="rId28" w:anchor="sub_id=13600" w:history="1">
        <w:r>
          <w:rPr>
            <w:rStyle w:val="a4"/>
          </w:rPr>
          <w:t>пункт 136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«136. Ед</w:t>
      </w:r>
      <w:r>
        <w:rPr>
          <w:rStyle w:val="s0"/>
        </w:rPr>
        <w:t>иный дистрибьютор заключает договор с Заказчиком в течение 10 (десяти) рабочих дней с даты утверждения прайс-листа единого дистрибьютора в рамках выделенных бюджетных средств с учетом фактического потребления и остатков у Заказчиков по форме согласно прило</w:t>
      </w:r>
      <w:r>
        <w:rPr>
          <w:rStyle w:val="s0"/>
        </w:rPr>
        <w:t>жениям 11, 12 и 13 к настоящим Правилам.»;</w:t>
      </w:r>
    </w:p>
    <w:p w:rsidR="00000000" w:rsidRDefault="007337E1">
      <w:pPr>
        <w:pStyle w:val="pj"/>
      </w:pPr>
      <w:hyperlink r:id="rId29" w:anchor="sub_id=13700" w:history="1">
        <w:r>
          <w:rPr>
            <w:rStyle w:val="a4"/>
          </w:rPr>
          <w:t>пункты 137</w:t>
        </w:r>
      </w:hyperlink>
      <w:r>
        <w:rPr>
          <w:rStyle w:val="s0"/>
        </w:rPr>
        <w:t xml:space="preserve">, </w:t>
      </w:r>
      <w:hyperlink r:id="rId30" w:anchor="sub_id=13800" w:history="1">
        <w:r>
          <w:rPr>
            <w:rStyle w:val="a4"/>
          </w:rPr>
          <w:t>138</w:t>
        </w:r>
      </w:hyperlink>
      <w:r>
        <w:rPr>
          <w:rStyle w:val="s0"/>
        </w:rPr>
        <w:t xml:space="preserve">, </w:t>
      </w:r>
      <w:hyperlink r:id="rId31" w:anchor="sub_id=13900" w:history="1">
        <w:r>
          <w:rPr>
            <w:rStyle w:val="a4"/>
          </w:rPr>
          <w:t>139</w:t>
        </w:r>
      </w:hyperlink>
      <w:r>
        <w:rPr>
          <w:rStyle w:val="s0"/>
        </w:rPr>
        <w:t xml:space="preserve">, </w:t>
      </w:r>
      <w:hyperlink r:id="rId32" w:anchor="sub_id=14000" w:history="1">
        <w:r>
          <w:rPr>
            <w:rStyle w:val="a4"/>
          </w:rPr>
          <w:t>140</w:t>
        </w:r>
      </w:hyperlink>
      <w:r>
        <w:rPr>
          <w:rStyle w:val="s0"/>
        </w:rPr>
        <w:t xml:space="preserve"> и </w:t>
      </w:r>
      <w:hyperlink r:id="rId33" w:anchor="sub_id=14100" w:history="1">
        <w:r>
          <w:rPr>
            <w:rStyle w:val="a4"/>
          </w:rPr>
          <w:t>141</w:t>
        </w:r>
      </w:hyperlink>
      <w:r>
        <w:rPr>
          <w:rStyle w:val="s0"/>
        </w:rPr>
        <w:t xml:space="preserve"> исключить;</w:t>
      </w:r>
    </w:p>
    <w:p w:rsidR="00000000" w:rsidRDefault="007337E1">
      <w:pPr>
        <w:pStyle w:val="pj"/>
      </w:pPr>
      <w:hyperlink r:id="rId34" w:anchor="sub_id=14200" w:history="1">
        <w:r>
          <w:rPr>
            <w:rStyle w:val="a4"/>
          </w:rPr>
          <w:t>пункт 142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«142. Единый дистрибьютор направляет ежемесячно в уполномоченный орган в области здравоохранения информацию об исполнении договорных</w:t>
      </w:r>
      <w:r>
        <w:rPr>
          <w:rStyle w:val="s0"/>
        </w:rPr>
        <w:t xml:space="preserve"> обязательств по оказанию фармацевтических услуг.»;</w:t>
      </w:r>
    </w:p>
    <w:p w:rsidR="00000000" w:rsidRDefault="007337E1">
      <w:pPr>
        <w:pStyle w:val="pj"/>
      </w:pPr>
      <w:hyperlink r:id="rId35" w:anchor="sub_id=14300" w:history="1">
        <w:r>
          <w:rPr>
            <w:rStyle w:val="a4"/>
          </w:rPr>
          <w:t>пункт 143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«143. Единый дистрибьютор ежеквартально осуществляет закуп неснижаемого запаса л</w:t>
      </w:r>
      <w:r>
        <w:rPr>
          <w:rStyle w:val="s0"/>
        </w:rPr>
        <w:t>екарственных средств, медицинских изделий с учетом объема фактического потребления, месячного запаса у заказчиков, прогнозного остатка на конец финансового года по согласованию с уполномоченным органом.»;</w:t>
      </w:r>
    </w:p>
    <w:p w:rsidR="00000000" w:rsidRDefault="007337E1">
      <w:pPr>
        <w:pStyle w:val="pj"/>
      </w:pPr>
      <w:r>
        <w:rPr>
          <w:rStyle w:val="s0"/>
        </w:rPr>
        <w:t xml:space="preserve">заголовок </w:t>
      </w:r>
      <w:hyperlink r:id="rId36" w:anchor="sub_id=14600" w:history="1">
        <w:r>
          <w:rPr>
            <w:rStyle w:val="a4"/>
          </w:rPr>
          <w:t>главы 1</w:t>
        </w:r>
      </w:hyperlink>
      <w:r>
        <w:rPr>
          <w:rStyle w:val="s0"/>
        </w:rPr>
        <w:t xml:space="preserve"> раздела 3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«Глава 1. Тендер, осуществляемый посредством веб-портала единым дистрибьютором, заказчиком, организатором или лизингодателем закупа»;</w:t>
      </w:r>
    </w:p>
    <w:p w:rsidR="00000000" w:rsidRDefault="007337E1">
      <w:pPr>
        <w:pStyle w:val="pj"/>
      </w:pPr>
      <w:r>
        <w:rPr>
          <w:rStyle w:val="s0"/>
        </w:rPr>
        <w:t xml:space="preserve">дополнить </w:t>
      </w:r>
      <w:hyperlink r:id="rId37" w:anchor="sub_id=14800" w:history="1">
        <w:r>
          <w:rPr>
            <w:rStyle w:val="a4"/>
          </w:rPr>
          <w:t>пунктом 148-1</w:t>
        </w:r>
      </w:hyperlink>
      <w:r>
        <w:rPr>
          <w:rStyle w:val="s0"/>
        </w:rPr>
        <w:t xml:space="preserve"> следующего содержания:</w:t>
      </w:r>
    </w:p>
    <w:p w:rsidR="00000000" w:rsidRDefault="007337E1">
      <w:pPr>
        <w:pStyle w:val="pj"/>
      </w:pPr>
      <w:r>
        <w:rPr>
          <w:rStyle w:val="s0"/>
        </w:rPr>
        <w:t>«148-1. В случае организации закупа медицинской техники, для лизингодателя, председателем тендерной комиссии определяется первый руководитель лизингодателя и</w:t>
      </w:r>
      <w:r>
        <w:rPr>
          <w:rStyle w:val="s0"/>
        </w:rPr>
        <w:t>ли лицо, исполняющее его обязанности. В состав комиссии входят работники уполномоченного органа в области здравоохранения (по согласованию), его подведомственных организаций (по согласованию) и лизингодателя.»;</w:t>
      </w:r>
    </w:p>
    <w:p w:rsidR="00000000" w:rsidRDefault="007337E1">
      <w:pPr>
        <w:pStyle w:val="pj"/>
      </w:pPr>
      <w:hyperlink r:id="rId38" w:anchor="sub_id=14900" w:history="1">
        <w:r>
          <w:rPr>
            <w:rStyle w:val="a4"/>
          </w:rPr>
          <w:t>пункт 149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«149. Секретарем тендерной комиссии определяется штатный работник единого дистрибьютора, заказчика, организатора или лизингодателя закупа, который своевременно обеспечивает:</w:t>
      </w:r>
    </w:p>
    <w:p w:rsidR="00000000" w:rsidRDefault="007337E1">
      <w:pPr>
        <w:pStyle w:val="pj"/>
      </w:pPr>
      <w:r>
        <w:rPr>
          <w:rStyle w:val="s0"/>
        </w:rPr>
        <w:t xml:space="preserve">1) </w:t>
      </w:r>
      <w:r>
        <w:rPr>
          <w:rStyle w:val="s0"/>
        </w:rPr>
        <w:t>публикацию на веб-портале объявления о проведении тендера;</w:t>
      </w:r>
    </w:p>
    <w:p w:rsidR="00000000" w:rsidRDefault="007337E1">
      <w:pPr>
        <w:pStyle w:val="pj"/>
      </w:pPr>
      <w:r>
        <w:rPr>
          <w:rStyle w:val="s0"/>
        </w:rPr>
        <w:t>2) по требованию члена тендерной комиссии о представлении экспертного заключения по какому-либо лоту направление соответствующему эксперту уведомления о необходимости дачи экспертного заключения;</w:t>
      </w:r>
    </w:p>
    <w:p w:rsidR="00000000" w:rsidRDefault="007337E1">
      <w:pPr>
        <w:pStyle w:val="pj"/>
      </w:pPr>
      <w:r>
        <w:rPr>
          <w:rStyle w:val="s0"/>
        </w:rPr>
        <w:t>3</w:t>
      </w:r>
      <w:r>
        <w:rPr>
          <w:rStyle w:val="s0"/>
        </w:rPr>
        <w:t>) формирование по итогам голосования тендерной комиссии проекта протокола голосования для ознакомления, а по требованию кого-либо из членов комиссии - возобновление голосования на веб-портале;</w:t>
      </w:r>
    </w:p>
    <w:p w:rsidR="00000000" w:rsidRDefault="007337E1">
      <w:pPr>
        <w:pStyle w:val="pj"/>
      </w:pPr>
      <w:r>
        <w:rPr>
          <w:rStyle w:val="s0"/>
        </w:rPr>
        <w:t>4) публикацию на веб-портале протокола голосования;</w:t>
      </w:r>
    </w:p>
    <w:p w:rsidR="00000000" w:rsidRDefault="007337E1">
      <w:pPr>
        <w:pStyle w:val="pj"/>
      </w:pPr>
      <w:r>
        <w:rPr>
          <w:rStyle w:val="s0"/>
        </w:rPr>
        <w:t>5) отмену н</w:t>
      </w:r>
      <w:r>
        <w:rPr>
          <w:rStyle w:val="s0"/>
        </w:rPr>
        <w:t>а веб-портале тендера в целом или какому-либо лоту в случаях принятия решения о его отмене или признании недействительным с приобщением его копии;</w:t>
      </w:r>
    </w:p>
    <w:p w:rsidR="00000000" w:rsidRDefault="007337E1">
      <w:pPr>
        <w:pStyle w:val="pj"/>
      </w:pPr>
      <w:r>
        <w:rPr>
          <w:rStyle w:val="s0"/>
        </w:rPr>
        <w:t>6) информирование об итогах тендера для заключения договоров.»;</w:t>
      </w:r>
    </w:p>
    <w:p w:rsidR="00000000" w:rsidRDefault="007337E1">
      <w:pPr>
        <w:pStyle w:val="pj"/>
      </w:pPr>
      <w:hyperlink r:id="rId39" w:anchor="sub_id=15000" w:history="1">
        <w:r>
          <w:rPr>
            <w:rStyle w:val="a4"/>
          </w:rPr>
          <w:t>пункт 150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«150. Объявление о проведении тендера публикуется на казахском и русском языках на веб-портале в течение 3 (три) рабочих дней со дня принятия решения единым дистрибьютором, зака</w:t>
      </w:r>
      <w:r>
        <w:rPr>
          <w:rStyle w:val="s0"/>
        </w:rPr>
        <w:t>зчиком, организатором или лизингодателем закупа с рассылкой веб-порталом уведомления всем зарегистрированным потенциальным поставщикам и представляет собой информацию, содержащую:</w:t>
      </w:r>
    </w:p>
    <w:p w:rsidR="00000000" w:rsidRDefault="007337E1">
      <w:pPr>
        <w:pStyle w:val="pj"/>
      </w:pPr>
      <w:r>
        <w:rPr>
          <w:rStyle w:val="s0"/>
        </w:rPr>
        <w:t>1) наименование, номер и время размещения объявления;</w:t>
      </w:r>
    </w:p>
    <w:p w:rsidR="00000000" w:rsidRDefault="007337E1">
      <w:pPr>
        <w:pStyle w:val="pj"/>
      </w:pPr>
      <w:r>
        <w:rPr>
          <w:rStyle w:val="s0"/>
        </w:rPr>
        <w:t>2) наименование, юридический адрес, бизнес-идентификационный код, банковский счет единого дистрибьютора или лизингодателя;</w:t>
      </w:r>
    </w:p>
    <w:p w:rsidR="00000000" w:rsidRDefault="007337E1">
      <w:pPr>
        <w:pStyle w:val="pj"/>
      </w:pPr>
      <w:r>
        <w:rPr>
          <w:rStyle w:val="s0"/>
        </w:rPr>
        <w:t>3) лоты с указанием номера, наименования лекарственного средства и (или) медицинского изделия, его характеристики с приложением техни</w:t>
      </w:r>
      <w:r>
        <w:rPr>
          <w:rStyle w:val="s0"/>
        </w:rPr>
        <w:t>ческой спецификации медицинской техники, единицы измерения, количества, выделенных цены и общей суммы;</w:t>
      </w:r>
    </w:p>
    <w:p w:rsidR="00000000" w:rsidRDefault="007337E1">
      <w:pPr>
        <w:pStyle w:val="pj"/>
      </w:pPr>
      <w:r>
        <w:rPr>
          <w:rStyle w:val="s0"/>
        </w:rPr>
        <w:t>4) место поставки или оказания фармацевтической услуги;</w:t>
      </w:r>
    </w:p>
    <w:p w:rsidR="00000000" w:rsidRDefault="007337E1">
      <w:pPr>
        <w:pStyle w:val="pj"/>
      </w:pPr>
      <w:r>
        <w:rPr>
          <w:rStyle w:val="s0"/>
        </w:rPr>
        <w:t>5) сроки поставки или оказания фармацевтической услуги;</w:t>
      </w:r>
    </w:p>
    <w:p w:rsidR="00000000" w:rsidRDefault="007337E1">
      <w:pPr>
        <w:pStyle w:val="pj"/>
      </w:pPr>
      <w:r>
        <w:rPr>
          <w:rStyle w:val="s0"/>
        </w:rPr>
        <w:t>6) время начала и окончания приема заявок</w:t>
      </w:r>
      <w:r>
        <w:rPr>
          <w:rStyle w:val="s0"/>
        </w:rPr>
        <w:t xml:space="preserve"> с обратным отсчетом оставшегося времени;</w:t>
      </w:r>
    </w:p>
    <w:p w:rsidR="00000000" w:rsidRDefault="007337E1">
      <w:pPr>
        <w:pStyle w:val="pj"/>
      </w:pPr>
      <w:r>
        <w:rPr>
          <w:rStyle w:val="s0"/>
        </w:rPr>
        <w:t>7) фамилию, имя, отчество (при его наличии) и должность членов комиссии;</w:t>
      </w:r>
    </w:p>
    <w:p w:rsidR="00000000" w:rsidRDefault="007337E1">
      <w:pPr>
        <w:pStyle w:val="pj"/>
      </w:pPr>
      <w:r>
        <w:rPr>
          <w:rStyle w:val="s0"/>
        </w:rPr>
        <w:t>8) фамилию, имя, отчество (при его наличии), должность секретаря комиссии, телефон и электронную почту.»;</w:t>
      </w:r>
    </w:p>
    <w:p w:rsidR="00000000" w:rsidRDefault="007337E1">
      <w:pPr>
        <w:pStyle w:val="pj"/>
      </w:pPr>
      <w:r>
        <w:rPr>
          <w:rStyle w:val="s0"/>
        </w:rPr>
        <w:t xml:space="preserve">подпункт 2) </w:t>
      </w:r>
      <w:hyperlink r:id="rId40" w:anchor="sub_id=15200" w:history="1">
        <w:r>
          <w:rPr>
            <w:rStyle w:val="a4"/>
          </w:rPr>
          <w:t>пункта 152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«2) наименование, БИН и юридический адрес единого дистрибьютора, заказчика, организатора или лизингодателя закупа;»;</w:t>
      </w:r>
    </w:p>
    <w:p w:rsidR="00000000" w:rsidRDefault="007337E1">
      <w:pPr>
        <w:pStyle w:val="pj"/>
      </w:pPr>
      <w:r>
        <w:rPr>
          <w:rStyle w:val="s0"/>
        </w:rPr>
        <w:t xml:space="preserve">подпункт 2) </w:t>
      </w:r>
      <w:hyperlink r:id="rId41" w:anchor="sub_id=15500" w:history="1">
        <w:r>
          <w:rPr>
            <w:rStyle w:val="a4"/>
          </w:rPr>
          <w:t>пункта 155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«2) наименование, БИН и юридический адрес единого дистрибьютора, заказчика, организатора или лизингодателя закупа;»;</w:t>
      </w:r>
    </w:p>
    <w:p w:rsidR="00000000" w:rsidRDefault="007337E1">
      <w:pPr>
        <w:pStyle w:val="pj"/>
      </w:pPr>
      <w:hyperlink r:id="rId42" w:anchor="sub_id=15700" w:history="1">
        <w:r>
          <w:rPr>
            <w:rStyle w:val="a4"/>
          </w:rPr>
          <w:t>пункт 157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«157. Дополнения к заявкам потенциальных поставщиков в тендере рассматриваются комиссией единого дистрибьютора, заказчика, организатора или лизингод</w:t>
      </w:r>
      <w:r>
        <w:rPr>
          <w:rStyle w:val="s0"/>
        </w:rPr>
        <w:t>ателя закупа:</w:t>
      </w:r>
    </w:p>
    <w:p w:rsidR="00000000" w:rsidRDefault="007337E1">
      <w:pPr>
        <w:pStyle w:val="pj"/>
      </w:pPr>
      <w:r>
        <w:rPr>
          <w:rStyle w:val="s0"/>
        </w:rPr>
        <w:t>до пятидесяти лотов - в течение 3 (трех) рабочих дней;</w:t>
      </w:r>
    </w:p>
    <w:p w:rsidR="00000000" w:rsidRDefault="007337E1">
      <w:pPr>
        <w:pStyle w:val="pj"/>
      </w:pPr>
      <w:r>
        <w:rPr>
          <w:rStyle w:val="s0"/>
        </w:rPr>
        <w:t>пятидесяти и более лотов - в течение 5 (пяти) рабочих дней;</w:t>
      </w:r>
    </w:p>
    <w:p w:rsidR="00000000" w:rsidRDefault="007337E1">
      <w:pPr>
        <w:pStyle w:val="pj"/>
      </w:pPr>
      <w:r>
        <w:rPr>
          <w:rStyle w:val="s0"/>
        </w:rPr>
        <w:t>при закупе медицинской техники вне зависимости от количества лотов - в течение 10 (десяти) рабочих дней.»;</w:t>
      </w:r>
    </w:p>
    <w:p w:rsidR="00000000" w:rsidRDefault="007337E1">
      <w:pPr>
        <w:pStyle w:val="pj"/>
      </w:pPr>
      <w:r>
        <w:rPr>
          <w:rStyle w:val="s0"/>
        </w:rPr>
        <w:t xml:space="preserve">подпункт 2) </w:t>
      </w:r>
      <w:hyperlink r:id="rId43" w:anchor="sub_id=15900" w:history="1">
        <w:r>
          <w:rPr>
            <w:rStyle w:val="a4"/>
          </w:rPr>
          <w:t>пункта 159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«2) наименование, БИН и юридический адрес единого дистрибьютора, заказчика, организатора или лизингодателя закупа;»;</w:t>
      </w:r>
    </w:p>
    <w:p w:rsidR="00000000" w:rsidRDefault="007337E1">
      <w:pPr>
        <w:pStyle w:val="pj"/>
      </w:pPr>
      <w:r>
        <w:rPr>
          <w:rStyle w:val="s0"/>
        </w:rPr>
        <w:t xml:space="preserve">подпункт 2) </w:t>
      </w:r>
      <w:hyperlink r:id="rId44" w:anchor="sub_id=16100" w:history="1">
        <w:r>
          <w:rPr>
            <w:rStyle w:val="a4"/>
          </w:rPr>
          <w:t>пункта 161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«2) наименование, БИН и юридический адрес единого дистрибьютора, заказчика, организатора или лизингодателя закупа;»;</w:t>
      </w:r>
    </w:p>
    <w:p w:rsidR="00000000" w:rsidRDefault="007337E1">
      <w:pPr>
        <w:pStyle w:val="pj"/>
      </w:pPr>
      <w:r>
        <w:rPr>
          <w:rStyle w:val="s0"/>
        </w:rPr>
        <w:t xml:space="preserve">подпункт 1) </w:t>
      </w:r>
      <w:hyperlink r:id="rId45" w:anchor="sub_id=17300" w:history="1">
        <w:r>
          <w:rPr>
            <w:rStyle w:val="a4"/>
          </w:rPr>
          <w:t>пункта 173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«1) денежный взнос на банковский счет единого дистрибьютора или лизингодателя с приобщением к заявке копии платежного поручения и указанием в н</w:t>
      </w:r>
      <w:r>
        <w:rPr>
          <w:rStyle w:val="s0"/>
        </w:rPr>
        <w:t>азначении платежа номера соответствующего лота;»;</w:t>
      </w:r>
    </w:p>
    <w:p w:rsidR="00000000" w:rsidRDefault="007337E1">
      <w:pPr>
        <w:pStyle w:val="pj"/>
      </w:pPr>
      <w:r>
        <w:rPr>
          <w:rStyle w:val="s0"/>
        </w:rPr>
        <w:t xml:space="preserve">подпункт 1) </w:t>
      </w:r>
      <w:hyperlink r:id="rId46" w:anchor="sub_id=17800" w:history="1">
        <w:r>
          <w:rPr>
            <w:rStyle w:val="a4"/>
          </w:rPr>
          <w:t>пункта 178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«1) веб-портал автоматически направляет потенциальному поставщику и е</w:t>
      </w:r>
      <w:r>
        <w:rPr>
          <w:rStyle w:val="s0"/>
        </w:rPr>
        <w:t>диному дистрибьютору или лизингодателю посредством веб-портала уведомление о возврате денег по форме, предусмотренной веб-порталом, а единый дистрибьютор или лизингодатель производит возврат денежного взноса путем перечисления денег на банковский счет поте</w:t>
      </w:r>
      <w:r>
        <w:rPr>
          <w:rStyle w:val="s0"/>
        </w:rPr>
        <w:t>нциального поставщика в течение пяти рабочих дней;»;</w:t>
      </w:r>
    </w:p>
    <w:p w:rsidR="00000000" w:rsidRDefault="007337E1">
      <w:pPr>
        <w:pStyle w:val="pj"/>
      </w:pPr>
      <w:hyperlink r:id="rId47" w:anchor="sub_id=18000" w:history="1">
        <w:r>
          <w:rPr>
            <w:rStyle w:val="a4"/>
          </w:rPr>
          <w:t>пункт 180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«180. Единый дистрибьютор, заказчик, организатор или лизингодатель закупа при у</w:t>
      </w:r>
      <w:r>
        <w:rPr>
          <w:rStyle w:val="s0"/>
        </w:rPr>
        <w:t>держании гарантийного обеспечения в виде:</w:t>
      </w:r>
    </w:p>
    <w:p w:rsidR="00000000" w:rsidRDefault="007337E1">
      <w:pPr>
        <w:pStyle w:val="pj"/>
      </w:pPr>
      <w:r>
        <w:rPr>
          <w:rStyle w:val="s0"/>
        </w:rPr>
        <w:t>1) денежного взноса - направляет победителю тендера посредством веб-портала уведомление об удержании денег по форме, предусмотренной веб-порталом;</w:t>
      </w:r>
    </w:p>
    <w:p w:rsidR="00000000" w:rsidRDefault="007337E1">
      <w:pPr>
        <w:pStyle w:val="pj"/>
      </w:pPr>
      <w:r>
        <w:rPr>
          <w:rStyle w:val="s0"/>
        </w:rPr>
        <w:t xml:space="preserve">2) электронной банковской гарантии - направляет банку и победителю </w:t>
      </w:r>
      <w:r>
        <w:rPr>
          <w:rStyle w:val="s0"/>
        </w:rPr>
        <w:t>тендера (для сведения) посредством веб-портала требование о ее оплате по форме, предусмотренной веб-порталом.»;</w:t>
      </w:r>
    </w:p>
    <w:p w:rsidR="00000000" w:rsidRDefault="007337E1">
      <w:pPr>
        <w:pStyle w:val="pj"/>
      </w:pPr>
      <w:hyperlink r:id="rId48" w:anchor="sub_id=18400" w:history="1">
        <w:r>
          <w:rPr>
            <w:rStyle w:val="a4"/>
          </w:rPr>
          <w:t>пункт 184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«184. Экспертом не является лицо:</w:t>
      </w:r>
    </w:p>
    <w:p w:rsidR="00000000" w:rsidRDefault="007337E1">
      <w:pPr>
        <w:pStyle w:val="pj"/>
      </w:pPr>
      <w:r>
        <w:rPr>
          <w:rStyle w:val="s0"/>
        </w:rPr>
        <w:t>1) заинтересованное в результатах процедур закупа (представители единого дистрибьютора, лизингодателя, потенциального поставщика);</w:t>
      </w:r>
    </w:p>
    <w:p w:rsidR="00000000" w:rsidRDefault="007337E1">
      <w:pPr>
        <w:pStyle w:val="pj"/>
      </w:pPr>
      <w:r>
        <w:rPr>
          <w:rStyle w:val="s0"/>
        </w:rPr>
        <w:t>2) являющееся близким родственником, супругом (супругой) или свойственником первого руководителя единого дистрибьютора, заказчика, организатора закупа или лизингодателя.»;</w:t>
      </w:r>
    </w:p>
    <w:p w:rsidR="00000000" w:rsidRDefault="007337E1">
      <w:pPr>
        <w:pStyle w:val="pj"/>
      </w:pPr>
      <w:hyperlink r:id="rId49" w:anchor="sub_id=18600" w:history="1">
        <w:r>
          <w:rPr>
            <w:rStyle w:val="a4"/>
          </w:rPr>
          <w:t>п</w:t>
        </w:r>
        <w:r>
          <w:rPr>
            <w:rStyle w:val="a4"/>
          </w:rPr>
          <w:t>ункт 186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 xml:space="preserve">«186. Секретарь тендерной комиссии после получения уведомления о необходимости получения экспертного заключения, направляет соответствующему эксперту уведомление посредством веб-портала о необходимости представления </w:t>
      </w:r>
      <w:r>
        <w:rPr>
          <w:rStyle w:val="s0"/>
        </w:rPr>
        <w:t>экспертного заключения по лоту.</w:t>
      </w:r>
    </w:p>
    <w:p w:rsidR="00000000" w:rsidRDefault="007337E1">
      <w:pPr>
        <w:pStyle w:val="pj"/>
      </w:pPr>
      <w:r>
        <w:rPr>
          <w:rStyle w:val="s0"/>
        </w:rPr>
        <w:t>При поступлении по тому же лоту уведомления о необходимости заключения эксперта от другого члена тендерной комиссии, повторное уведомление эксперту не направляется.</w:t>
      </w:r>
    </w:p>
    <w:p w:rsidR="00000000" w:rsidRDefault="007337E1">
      <w:pPr>
        <w:pStyle w:val="pj"/>
      </w:pPr>
      <w:r>
        <w:rPr>
          <w:rStyle w:val="s0"/>
        </w:rPr>
        <w:t>При закупе ЛС и ИМН уведомление направляется с конкретизаци</w:t>
      </w:r>
      <w:r>
        <w:rPr>
          <w:rStyle w:val="s0"/>
        </w:rPr>
        <w:t>ей вопросов, подлежащих изучению привлекаемыми экспертами.»;</w:t>
      </w:r>
    </w:p>
    <w:p w:rsidR="00000000" w:rsidRDefault="007337E1">
      <w:pPr>
        <w:pStyle w:val="pj"/>
      </w:pPr>
      <w:hyperlink r:id="rId50" w:anchor="sub_id=19700" w:history="1">
        <w:r>
          <w:rPr>
            <w:rStyle w:val="a4"/>
          </w:rPr>
          <w:t>пункт 197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«197. Потенциальный поставщик, заявка которого признается комиссией, со</w:t>
      </w:r>
      <w:r>
        <w:rPr>
          <w:rStyle w:val="s0"/>
        </w:rPr>
        <w:t>ответствующей условиям объявления и условиям настоящих Правил, в отсутствие конкуренции по лоту признается победителем при проведении повторного закупа по несостоявшимся лотам ЛС и МИ, за исключением закупа медицинской техники, не имеющей зарегистрированны</w:t>
      </w:r>
      <w:r>
        <w:rPr>
          <w:rStyle w:val="s0"/>
        </w:rPr>
        <w:t>х аналогов в Республике Казахстан.</w:t>
      </w:r>
    </w:p>
    <w:p w:rsidR="00000000" w:rsidRDefault="007337E1">
      <w:pPr>
        <w:pStyle w:val="pj"/>
      </w:pPr>
      <w:r>
        <w:rPr>
          <w:rStyle w:val="s0"/>
        </w:rPr>
        <w:t xml:space="preserve">При осуществлении закупа медицинской техники лизингодателем потенциальный поставщик, заявка которого признается комиссией, соответствующей условиям объявления и условиям настоящих Правил, в отсутствие конкуренции по лоту </w:t>
      </w:r>
      <w:r>
        <w:rPr>
          <w:rStyle w:val="s0"/>
        </w:rPr>
        <w:t>признается победителем.»;</w:t>
      </w:r>
    </w:p>
    <w:p w:rsidR="00000000" w:rsidRDefault="007337E1">
      <w:pPr>
        <w:pStyle w:val="pj"/>
      </w:pPr>
      <w:hyperlink r:id="rId51" w:anchor="sub_id=19800" w:history="1">
        <w:r>
          <w:rPr>
            <w:rStyle w:val="a4"/>
          </w:rPr>
          <w:t>пункт 198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«198. Закуп способом тендера или его какой-либо лот признаются несостоявшимися по одному из следующих осно</w:t>
      </w:r>
      <w:r>
        <w:rPr>
          <w:rStyle w:val="s0"/>
        </w:rPr>
        <w:t>ваний:</w:t>
      </w:r>
    </w:p>
    <w:p w:rsidR="00000000" w:rsidRDefault="007337E1">
      <w:pPr>
        <w:pStyle w:val="pj"/>
      </w:pPr>
      <w:r>
        <w:rPr>
          <w:rStyle w:val="s0"/>
        </w:rPr>
        <w:t>1) отсутствие тендерных заявок;</w:t>
      </w:r>
    </w:p>
    <w:p w:rsidR="00000000" w:rsidRDefault="007337E1">
      <w:pPr>
        <w:pStyle w:val="pj"/>
      </w:pPr>
      <w:r>
        <w:rPr>
          <w:rStyle w:val="s0"/>
        </w:rPr>
        <w:t>2) отклонение всех тендерных заявок потенциальных поставщиков;</w:t>
      </w:r>
    </w:p>
    <w:p w:rsidR="00000000" w:rsidRDefault="007337E1">
      <w:pPr>
        <w:pStyle w:val="pj"/>
      </w:pPr>
      <w:r>
        <w:rPr>
          <w:rStyle w:val="s0"/>
        </w:rPr>
        <w:t xml:space="preserve">3) если техническая спецификация заказчика соответствует только одной модели одного производителя из предлагаемых потенциальными поставщиками по лоту, за </w:t>
      </w:r>
      <w:r>
        <w:rPr>
          <w:rStyle w:val="s0"/>
        </w:rPr>
        <w:t>исключением закупа медицинской техники, не имеющей зарегистрированных аналогов в Республике Казахстан, а также закупа, осуществляемого лизингодателем;</w:t>
      </w:r>
    </w:p>
    <w:p w:rsidR="00000000" w:rsidRDefault="007337E1">
      <w:pPr>
        <w:pStyle w:val="pj"/>
      </w:pPr>
      <w:r>
        <w:rPr>
          <w:rStyle w:val="s0"/>
        </w:rPr>
        <w:t>4) в случае представления единственной заявки по лоту, соответствующей условиям объявления и условиям нас</w:t>
      </w:r>
      <w:r>
        <w:rPr>
          <w:rStyle w:val="s0"/>
        </w:rPr>
        <w:t>тоящих Правил, за исключением случая, предусмотренного пунктом 197 настоящих Правил.»;</w:t>
      </w:r>
    </w:p>
    <w:p w:rsidR="00000000" w:rsidRDefault="007337E1">
      <w:pPr>
        <w:pStyle w:val="pj"/>
      </w:pPr>
      <w:r>
        <w:rPr>
          <w:rStyle w:val="s0"/>
        </w:rPr>
        <w:t xml:space="preserve">подпункт 2) </w:t>
      </w:r>
      <w:hyperlink r:id="rId52" w:anchor="sub_id=20000" w:history="1">
        <w:r>
          <w:rPr>
            <w:rStyle w:val="a4"/>
          </w:rPr>
          <w:t>пункта 200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«2) техническая спецификация мед</w:t>
      </w:r>
      <w:r>
        <w:rPr>
          <w:rStyle w:val="s0"/>
        </w:rPr>
        <w:t>ицинской техники или фармацевтической услуги не представлена или если:</w:t>
      </w:r>
    </w:p>
    <w:p w:rsidR="00000000" w:rsidRDefault="007337E1">
      <w:pPr>
        <w:pStyle w:val="pj"/>
      </w:pPr>
      <w:r>
        <w:rPr>
          <w:rStyle w:val="s0"/>
        </w:rPr>
        <w:t>техническая спецификация медицинской техники или фармацевтической услуги не соответствует технической спецификации в объявлении, в том числе согласно экспертному заключению;</w:t>
      </w:r>
    </w:p>
    <w:p w:rsidR="00000000" w:rsidRDefault="007337E1">
      <w:pPr>
        <w:pStyle w:val="pj"/>
      </w:pPr>
      <w:r>
        <w:rPr>
          <w:rStyle w:val="s0"/>
        </w:rPr>
        <w:t>техническая</w:t>
      </w:r>
      <w:r>
        <w:rPr>
          <w:rStyle w:val="s0"/>
        </w:rPr>
        <w:t xml:space="preserve"> спецификация заказчика соответствует только одной модели одного производителя из предлагаемых потенциальными поставщиками по лоту, за исключением закупа медицинской техники, не имеющей зарегистрированных аналогов в Республике Казахстан, а также закупа, ос</w:t>
      </w:r>
      <w:r>
        <w:rPr>
          <w:rStyle w:val="s0"/>
        </w:rPr>
        <w:t>уществляемого лизингодателем;»;</w:t>
      </w:r>
    </w:p>
    <w:p w:rsidR="00000000" w:rsidRDefault="007337E1">
      <w:pPr>
        <w:pStyle w:val="pj"/>
      </w:pPr>
      <w:hyperlink r:id="rId53" w:anchor="sub_id=21000" w:history="1">
        <w:r>
          <w:rPr>
            <w:rStyle w:val="a4"/>
          </w:rPr>
          <w:t>пункт 210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«210. При признании тендера или какого-либо его лота несостоявшимися, единым дистрибьютором, заказчи</w:t>
      </w:r>
      <w:r>
        <w:rPr>
          <w:rStyle w:val="s0"/>
        </w:rPr>
        <w:t>ком или организатором закупа допускается изменение содержания и условия тендера, за исключением закупа медицинской техники и провести закуп в соответствии с параграфом 2 главы 2 раздела 3 настоящих Правил.»;</w:t>
      </w:r>
    </w:p>
    <w:p w:rsidR="00000000" w:rsidRDefault="007337E1">
      <w:pPr>
        <w:pStyle w:val="pj"/>
      </w:pPr>
      <w:r>
        <w:rPr>
          <w:rStyle w:val="s0"/>
        </w:rPr>
        <w:t xml:space="preserve">заголовок </w:t>
      </w:r>
      <w:hyperlink r:id="rId54" w:anchor="sub_id=21100" w:history="1">
        <w:r>
          <w:rPr>
            <w:rStyle w:val="a4"/>
          </w:rPr>
          <w:t>главы 2</w:t>
        </w:r>
      </w:hyperlink>
      <w:r>
        <w:rPr>
          <w:rStyle w:val="s0"/>
        </w:rPr>
        <w:t xml:space="preserve"> раздела 3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«Глава 2. Закуп у отечественных и иностранных товаропроизводителей или через структурные подразделения Организации Объединенных Наций»;</w:t>
      </w:r>
    </w:p>
    <w:p w:rsidR="00000000" w:rsidRDefault="007337E1">
      <w:pPr>
        <w:pStyle w:val="pj"/>
      </w:pPr>
      <w:r>
        <w:rPr>
          <w:rStyle w:val="s0"/>
        </w:rPr>
        <w:t xml:space="preserve">заголовок </w:t>
      </w:r>
      <w:hyperlink r:id="rId55" w:anchor="sub_id=21200" w:history="1">
        <w:r>
          <w:rPr>
            <w:rStyle w:val="a4"/>
          </w:rPr>
          <w:t>параграфа 2</w:t>
        </w:r>
      </w:hyperlink>
      <w:r>
        <w:rPr>
          <w:rStyle w:val="s0"/>
        </w:rPr>
        <w:t xml:space="preserve"> главы 2 раздела 3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«Параграф 2. Порядок закупа у отечественного или иностранного товаропроизводителя лекарственных средств и медицинских изделий»;</w:t>
      </w:r>
    </w:p>
    <w:p w:rsidR="00000000" w:rsidRDefault="007337E1">
      <w:pPr>
        <w:pStyle w:val="pj"/>
      </w:pPr>
      <w:hyperlink r:id="rId56" w:anchor="sub_id=21100" w:history="1">
        <w:r>
          <w:rPr>
            <w:rStyle w:val="a4"/>
          </w:rPr>
          <w:t>пункт 211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«211. Закуп лекарственных средств и (или) медицинских изделий осуществляется способом запроса ценовых предложений:</w:t>
      </w:r>
    </w:p>
    <w:p w:rsidR="00000000" w:rsidRDefault="007337E1">
      <w:pPr>
        <w:pStyle w:val="pj"/>
      </w:pPr>
      <w:r>
        <w:rPr>
          <w:rStyle w:val="s0"/>
        </w:rPr>
        <w:t>1) у отечественных или иностранных товаропроизводителей при:</w:t>
      </w:r>
    </w:p>
    <w:p w:rsidR="00000000" w:rsidRDefault="007337E1">
      <w:pPr>
        <w:pStyle w:val="pj"/>
      </w:pPr>
      <w:r>
        <w:rPr>
          <w:rStyle w:val="s0"/>
        </w:rPr>
        <w:t>- признании закупа лекарственных средств и (или) медицинских изделий по итогам тендера не состоявшимся;</w:t>
      </w:r>
    </w:p>
    <w:p w:rsidR="00000000" w:rsidRDefault="007337E1">
      <w:pPr>
        <w:pStyle w:val="pj"/>
      </w:pPr>
      <w:r>
        <w:rPr>
          <w:rStyle w:val="s0"/>
        </w:rPr>
        <w:t xml:space="preserve">- закупе лекарственных средств по торговому наименованию в соответствии с пунктом 1 статьи </w:t>
      </w:r>
      <w:r>
        <w:rPr>
          <w:rStyle w:val="s0"/>
        </w:rPr>
        <w:t>246 Кодекса;</w:t>
      </w:r>
    </w:p>
    <w:p w:rsidR="00000000" w:rsidRDefault="007337E1">
      <w:pPr>
        <w:pStyle w:val="pj"/>
      </w:pPr>
      <w:r>
        <w:rPr>
          <w:rStyle w:val="s0"/>
        </w:rPr>
        <w:t>- закупе лекарственных средств и (или) медицинских изделий в целях предупреждения возникновения и распространения инфекционных и (или) паразитарных заболеваний в соответствии с главой 4 настоящих Правил;</w:t>
      </w:r>
    </w:p>
    <w:p w:rsidR="00000000" w:rsidRDefault="007337E1">
      <w:pPr>
        <w:pStyle w:val="pj"/>
      </w:pPr>
      <w:r>
        <w:rPr>
          <w:rStyle w:val="s0"/>
        </w:rPr>
        <w:t xml:space="preserve">- закупе лекарственных средств и (или) </w:t>
      </w:r>
      <w:r>
        <w:rPr>
          <w:rStyle w:val="s0"/>
        </w:rPr>
        <w:t>медицинских изделий в целях предотвращения и устранения последствий чрезвычайных ситуаций в соответствии с главой 4 настоящих Правил.</w:t>
      </w:r>
    </w:p>
    <w:p w:rsidR="00000000" w:rsidRDefault="007337E1">
      <w:pPr>
        <w:pStyle w:val="pj"/>
      </w:pPr>
      <w:r>
        <w:rPr>
          <w:rStyle w:val="s0"/>
        </w:rPr>
        <w:t>2) через международные организации, учрежденные Организацией Объединенных Наций:</w:t>
      </w:r>
    </w:p>
    <w:p w:rsidR="00000000" w:rsidRDefault="007337E1">
      <w:pPr>
        <w:pStyle w:val="pj"/>
      </w:pPr>
      <w:r>
        <w:rPr>
          <w:rStyle w:val="s0"/>
        </w:rPr>
        <w:t>- при признании закупа лекарственных сред</w:t>
      </w:r>
      <w:r>
        <w:rPr>
          <w:rStyle w:val="s0"/>
        </w:rPr>
        <w:t>ств и (или) медицинских изделий у отечественного товаропроизводителя или иностранного товаропроизводителя не состоявшимся;</w:t>
      </w:r>
    </w:p>
    <w:p w:rsidR="00000000" w:rsidRDefault="007337E1">
      <w:pPr>
        <w:pStyle w:val="pj"/>
      </w:pPr>
      <w:r>
        <w:rPr>
          <w:rStyle w:val="s0"/>
        </w:rPr>
        <w:t>- по перечню в рамках соглашений с международными организациями, учрежденными Организацией Объединенных Наций.»;</w:t>
      </w:r>
    </w:p>
    <w:p w:rsidR="00000000" w:rsidRDefault="007337E1">
      <w:pPr>
        <w:pStyle w:val="pj"/>
      </w:pPr>
      <w:hyperlink r:id="rId57" w:anchor="sub_id=21200" w:history="1">
        <w:r>
          <w:rPr>
            <w:rStyle w:val="a4"/>
          </w:rPr>
          <w:t>пункт 212</w:t>
        </w:r>
      </w:hyperlink>
      <w:r>
        <w:rPr>
          <w:rStyle w:val="s0"/>
        </w:rPr>
        <w:t xml:space="preserve"> исключить;</w:t>
      </w:r>
    </w:p>
    <w:p w:rsidR="00000000" w:rsidRDefault="007337E1">
      <w:pPr>
        <w:pStyle w:val="pj"/>
      </w:pPr>
      <w:hyperlink r:id="rId58" w:anchor="sub_id=21500" w:history="1">
        <w:r>
          <w:rPr>
            <w:rStyle w:val="a4"/>
          </w:rPr>
          <w:t>пункт 215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«215. Отечественный и (или) иностранный товаропр</w:t>
      </w:r>
      <w:r>
        <w:rPr>
          <w:rStyle w:val="s0"/>
        </w:rPr>
        <w:t>оизводитель в течение 10 (десяти) рабочих дней со дня размещения объявления и (или) направления извещения предоставляют следующие документы:</w:t>
      </w:r>
    </w:p>
    <w:p w:rsidR="00000000" w:rsidRDefault="007337E1">
      <w:pPr>
        <w:pStyle w:val="pj"/>
      </w:pPr>
      <w:r>
        <w:rPr>
          <w:rStyle w:val="s0"/>
        </w:rPr>
        <w:t>1) ценовое предложение с указанием международного непатентованного наименования, лекарственной формы (характеристик</w:t>
      </w:r>
      <w:r>
        <w:rPr>
          <w:rStyle w:val="s0"/>
        </w:rPr>
        <w:t>и) для лекарственных средств, технической характеристики для медицинских изделий, единицы измерения, цены за единицу измерения, количества, общей суммы, номера регистрационного удостоверения, разрешение (заключение) уполномоченного органа в области здравоо</w:t>
      </w:r>
      <w:r>
        <w:rPr>
          <w:rStyle w:val="s0"/>
        </w:rPr>
        <w:t>хранения на ввоз на территорию Республики Казахстан, торгового наименования, производителя, графика поставки, условий поставки согласно международным правилам Инкотермс 2020;</w:t>
      </w:r>
    </w:p>
    <w:p w:rsidR="00000000" w:rsidRDefault="007337E1">
      <w:pPr>
        <w:pStyle w:val="pj"/>
      </w:pPr>
      <w:r>
        <w:rPr>
          <w:rStyle w:val="s0"/>
        </w:rPr>
        <w:t>2) для отечественного товаропроизводителя - справку о государственной регистрации</w:t>
      </w:r>
      <w:r>
        <w:rPr>
          <w:rStyle w:val="s0"/>
        </w:rPr>
        <w:t>, для иностранного товаропроизводителя - документ иностранного товаропроизводителя, подтверждающий, что иностранное юридическое лицо является юридическим лицом по законодательству иностранного государства, либо, если иностранный товаропроизводитель имеет п</w:t>
      </w:r>
      <w:r>
        <w:rPr>
          <w:rStyle w:val="s0"/>
        </w:rPr>
        <w:t xml:space="preserve">редставительство (филиал) либо уполномоченного представителя на территории Республики Казахстан, то справку о государственной регистрации представительства (филиале) либо уполномоченного представителя и положение о представительстве либо об уполномоченном </w:t>
      </w:r>
      <w:r>
        <w:rPr>
          <w:rStyle w:val="s0"/>
        </w:rPr>
        <w:t>представителе;</w:t>
      </w:r>
    </w:p>
    <w:p w:rsidR="00000000" w:rsidRDefault="007337E1">
      <w:pPr>
        <w:pStyle w:val="pj"/>
      </w:pPr>
      <w:r>
        <w:rPr>
          <w:rStyle w:val="s0"/>
        </w:rPr>
        <w:t>3) документы, подтверждающие право на производство и (или) реализацию лекарственных средств и (или) медицинских изделий: разрешение (лицензия), сертификат GMP или GDP (при наличии для лекарственных средств);</w:t>
      </w:r>
    </w:p>
    <w:p w:rsidR="00000000" w:rsidRDefault="007337E1">
      <w:pPr>
        <w:pStyle w:val="pj"/>
      </w:pPr>
      <w:r>
        <w:rPr>
          <w:rStyle w:val="s0"/>
        </w:rPr>
        <w:t>4) документ о полномочиях предста</w:t>
      </w:r>
      <w:r>
        <w:rPr>
          <w:rStyle w:val="s0"/>
        </w:rPr>
        <w:t>вителя иностранного и (или) отечественного товаропроизводителя на участие в закупе и заключение договора поставки (соглашения).</w:t>
      </w:r>
    </w:p>
    <w:p w:rsidR="00000000" w:rsidRDefault="007337E1">
      <w:pPr>
        <w:pStyle w:val="pj"/>
      </w:pPr>
      <w:r>
        <w:rPr>
          <w:rStyle w:val="s0"/>
        </w:rPr>
        <w:t>При этом иностранные товаропроизводители предоставляют документы, указанные в подпунктах 2) и 3) настоящего пункта, в виде легал</w:t>
      </w:r>
      <w:r>
        <w:rPr>
          <w:rStyle w:val="s0"/>
        </w:rPr>
        <w:t>изованных или апостилированных копий с нотариально удостоверенным переводом на казахский и (или) русский языки.</w:t>
      </w:r>
    </w:p>
    <w:p w:rsidR="00000000" w:rsidRDefault="007337E1">
      <w:pPr>
        <w:pStyle w:val="pj"/>
      </w:pPr>
      <w:r>
        <w:rPr>
          <w:rStyle w:val="s0"/>
        </w:rPr>
        <w:t xml:space="preserve">При наличии действующего договора с иностранным и (или) отечественным товаропроизводителем в текущем году, документы, указанные в подпунктах 2) </w:t>
      </w:r>
      <w:r>
        <w:rPr>
          <w:rStyle w:val="s0"/>
        </w:rPr>
        <w:t>и 3) настоящего пункта не представляются.»;</w:t>
      </w:r>
    </w:p>
    <w:p w:rsidR="00000000" w:rsidRDefault="007337E1">
      <w:pPr>
        <w:pStyle w:val="pj"/>
      </w:pPr>
      <w:hyperlink r:id="rId59" w:anchor="sub_id=21700" w:history="1">
        <w:r>
          <w:rPr>
            <w:rStyle w:val="a4"/>
          </w:rPr>
          <w:t>пункт 217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«217. Комиссия в течение 20 (двадцати рабочих) дней рассматривает документы отечественно</w:t>
      </w:r>
      <w:r>
        <w:rPr>
          <w:rStyle w:val="s0"/>
        </w:rPr>
        <w:t>го и (или) иностранного товаропроизводителя на предмет соответствия условиям объявления и условиям настоящих Правил.</w:t>
      </w:r>
    </w:p>
    <w:p w:rsidR="00000000" w:rsidRDefault="007337E1">
      <w:pPr>
        <w:pStyle w:val="pj"/>
      </w:pPr>
      <w:r>
        <w:rPr>
          <w:rStyle w:val="s0"/>
        </w:rPr>
        <w:t>Отечественному и (или) иностранному товаропроизводителю предоставляется возможность дополнить представленные документы по замечаниям комисс</w:t>
      </w:r>
      <w:r>
        <w:rPr>
          <w:rStyle w:val="s0"/>
        </w:rPr>
        <w:t>ии.</w:t>
      </w:r>
    </w:p>
    <w:p w:rsidR="00000000" w:rsidRDefault="007337E1">
      <w:pPr>
        <w:pStyle w:val="pj"/>
      </w:pPr>
      <w:r>
        <w:rPr>
          <w:rStyle w:val="s0"/>
        </w:rPr>
        <w:t>Дополнительные документы представляются в течение 3 (трех) рабочих дней с момента уведомления о необходимости представления дополнительных документов.</w:t>
      </w:r>
    </w:p>
    <w:p w:rsidR="00000000" w:rsidRDefault="007337E1">
      <w:pPr>
        <w:pStyle w:val="pj"/>
      </w:pPr>
      <w:r>
        <w:rPr>
          <w:rStyle w:val="s0"/>
        </w:rPr>
        <w:t>По итогам рассмотрения комиссия формирует протокол допуска.</w:t>
      </w:r>
    </w:p>
    <w:p w:rsidR="00000000" w:rsidRDefault="007337E1">
      <w:pPr>
        <w:pStyle w:val="pj"/>
      </w:pPr>
      <w:r>
        <w:rPr>
          <w:rStyle w:val="s0"/>
        </w:rPr>
        <w:t>Победителем признается производитель, пре</w:t>
      </w:r>
      <w:r>
        <w:rPr>
          <w:rStyle w:val="s0"/>
        </w:rPr>
        <w:t>дставивший наименьшее ценовое предложение.</w:t>
      </w:r>
    </w:p>
    <w:p w:rsidR="00000000" w:rsidRDefault="007337E1">
      <w:pPr>
        <w:pStyle w:val="pj"/>
      </w:pPr>
      <w:r>
        <w:rPr>
          <w:rStyle w:val="s0"/>
        </w:rPr>
        <w:t>При указании в ценовом предложении иностранной валюты, то она рассчитывается по курсу иностранной валюты к тенге указанному на сайте Национального банка Республики Казахстан на следующий рабочий день после даты ок</w:t>
      </w:r>
      <w:r>
        <w:rPr>
          <w:rStyle w:val="s0"/>
        </w:rPr>
        <w:t>ончания приема заявок.</w:t>
      </w:r>
    </w:p>
    <w:p w:rsidR="00000000" w:rsidRDefault="007337E1">
      <w:pPr>
        <w:pStyle w:val="pj"/>
      </w:pPr>
      <w:r>
        <w:rPr>
          <w:rStyle w:val="s0"/>
        </w:rPr>
        <w:t>При предоставлении несколькими производителями одинаковых ценовых предложений, победителем определяется тот, чья заявка подана раньше.</w:t>
      </w:r>
    </w:p>
    <w:p w:rsidR="00000000" w:rsidRDefault="007337E1">
      <w:pPr>
        <w:pStyle w:val="pj"/>
      </w:pPr>
      <w:r>
        <w:rPr>
          <w:rStyle w:val="s0"/>
        </w:rPr>
        <w:t>При предоставлении одного ценового предложения, такой производитель признается победителем.»;</w:t>
      </w:r>
    </w:p>
    <w:p w:rsidR="00000000" w:rsidRDefault="007337E1">
      <w:pPr>
        <w:pStyle w:val="pj"/>
      </w:pPr>
      <w:hyperlink r:id="rId60" w:anchor="sub_id=22000" w:history="1">
        <w:r>
          <w:rPr>
            <w:rStyle w:val="a4"/>
          </w:rPr>
          <w:t>пункт 220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 xml:space="preserve">«220. Комиссия на основании протокола допуска проводит переговоры с победителем по определению окончательной цены лекарственных средств </w:t>
      </w:r>
      <w:r>
        <w:rPr>
          <w:rStyle w:val="s0"/>
        </w:rPr>
        <w:t>и (или) медицинских изделий, условий поставки и оплаты с применением аудио- и видеофиксации.</w:t>
      </w:r>
    </w:p>
    <w:p w:rsidR="00000000" w:rsidRDefault="007337E1">
      <w:pPr>
        <w:pStyle w:val="pj"/>
      </w:pPr>
      <w:r>
        <w:rPr>
          <w:rStyle w:val="s0"/>
        </w:rPr>
        <w:t>При предоставлении одного ценового предложения комиссия дополнительно проводит переговоры по определению общего количества, количества по графикам поставок, закупа</w:t>
      </w:r>
      <w:r>
        <w:rPr>
          <w:rStyle w:val="s0"/>
        </w:rPr>
        <w:t>емых лекарственных средств и (или) медицинских изделий.</w:t>
      </w:r>
    </w:p>
    <w:p w:rsidR="00000000" w:rsidRDefault="007337E1">
      <w:pPr>
        <w:pStyle w:val="pj"/>
      </w:pPr>
      <w:r>
        <w:rPr>
          <w:rStyle w:val="s0"/>
        </w:rPr>
        <w:t>Единым дистрибьютором допускается округление количества закупаемых лекарственных средств и (или) медицинских изделий до вторичной упаковки в целях сохранения их качества.</w:t>
      </w:r>
    </w:p>
    <w:p w:rsidR="00000000" w:rsidRDefault="007337E1">
      <w:pPr>
        <w:pStyle w:val="pj"/>
      </w:pPr>
      <w:r>
        <w:rPr>
          <w:rStyle w:val="s0"/>
        </w:rPr>
        <w:t>Решение о закупе у иностранного товаропроизводителя лекарственных средств и медицинских изделий принимается комиссией с учетом наличия запаса свободных денежных средств.</w:t>
      </w:r>
    </w:p>
    <w:p w:rsidR="00000000" w:rsidRDefault="007337E1">
      <w:pPr>
        <w:pStyle w:val="pj"/>
      </w:pPr>
      <w:r>
        <w:rPr>
          <w:rStyle w:val="s0"/>
        </w:rPr>
        <w:t>По итогам переговоров подписывается протокол итогов закупа.»;</w:t>
      </w:r>
    </w:p>
    <w:p w:rsidR="00000000" w:rsidRDefault="007337E1">
      <w:pPr>
        <w:pStyle w:val="pj"/>
      </w:pPr>
      <w:hyperlink r:id="rId61" w:anchor="sub_id=22600" w:history="1">
        <w:r>
          <w:rPr>
            <w:rStyle w:val="a4"/>
          </w:rPr>
          <w:t>пункт 226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«226. Договор поставки (соглашение) лекарственных средств и (или) медицинских изделий, заключенный с отечественным или иностранным товаропроизводителем, под</w:t>
      </w:r>
      <w:r>
        <w:rPr>
          <w:rStyle w:val="s0"/>
        </w:rPr>
        <w:t>лежит расторжению при:</w:t>
      </w:r>
    </w:p>
    <w:p w:rsidR="00000000" w:rsidRDefault="007337E1">
      <w:pPr>
        <w:pStyle w:val="pj"/>
      </w:pPr>
      <w:r>
        <w:rPr>
          <w:rStyle w:val="s0"/>
        </w:rPr>
        <w:t>1) неисполнении или ненадлежащего исполнения обязательств одной из сторон;</w:t>
      </w:r>
    </w:p>
    <w:p w:rsidR="00000000" w:rsidRDefault="007337E1">
      <w:pPr>
        <w:pStyle w:val="pj"/>
      </w:pPr>
      <w:r>
        <w:rPr>
          <w:rStyle w:val="s0"/>
        </w:rPr>
        <w:t>2) исключении лекарственных средств и (или) медицинских изделий из перечня единого дистрибьютора;</w:t>
      </w:r>
    </w:p>
    <w:p w:rsidR="00000000" w:rsidRDefault="007337E1">
      <w:pPr>
        <w:pStyle w:val="pj"/>
      </w:pPr>
      <w:r>
        <w:rPr>
          <w:rStyle w:val="s0"/>
        </w:rPr>
        <w:t>3) несогласии в уменьшении цены либо отказе в проведении переговоров предусмотренного пунктом 225 настоящих Правил.»;</w:t>
      </w:r>
    </w:p>
    <w:p w:rsidR="00000000" w:rsidRDefault="007337E1">
      <w:pPr>
        <w:pStyle w:val="pj"/>
      </w:pPr>
      <w:hyperlink r:id="rId62" w:anchor="sub_id=22800" w:history="1">
        <w:r>
          <w:rPr>
            <w:rStyle w:val="a4"/>
          </w:rPr>
          <w:t>пункт 228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«228. При приз</w:t>
      </w:r>
      <w:r>
        <w:rPr>
          <w:rStyle w:val="s0"/>
        </w:rPr>
        <w:t>нании закупа лекарственных средств и (или) медицинских изделий у отечественного или иностранного товаропроизводителя несостоявшимся, единый дистрибьютор проводит закуп через структуры международные организации, учрежденные Организацией Объединенных Наций.»</w:t>
      </w:r>
      <w:r>
        <w:rPr>
          <w:rStyle w:val="s0"/>
        </w:rPr>
        <w:t>;</w:t>
      </w:r>
    </w:p>
    <w:p w:rsidR="00000000" w:rsidRDefault="007337E1">
      <w:pPr>
        <w:pStyle w:val="pj"/>
      </w:pPr>
      <w:r>
        <w:rPr>
          <w:rStyle w:val="s0"/>
        </w:rPr>
        <w:t xml:space="preserve">дополнить </w:t>
      </w:r>
      <w:hyperlink r:id="rId63" w:anchor="sub_id=23700" w:history="1">
        <w:r>
          <w:rPr>
            <w:rStyle w:val="a4"/>
          </w:rPr>
          <w:t>пунктом 237-1</w:t>
        </w:r>
      </w:hyperlink>
      <w:r>
        <w:rPr>
          <w:rStyle w:val="s0"/>
        </w:rPr>
        <w:t xml:space="preserve"> следующего содержания:</w:t>
      </w:r>
    </w:p>
    <w:p w:rsidR="00000000" w:rsidRDefault="007337E1">
      <w:pPr>
        <w:pStyle w:val="pj"/>
      </w:pPr>
      <w:r>
        <w:rPr>
          <w:rStyle w:val="s0"/>
        </w:rPr>
        <w:t>«237-1. При признании закупа лекарственных средств и (или) медицинских изделий через структуры международные организации, уч</w:t>
      </w:r>
      <w:r>
        <w:rPr>
          <w:rStyle w:val="s0"/>
        </w:rPr>
        <w:t>режденные Организацией Объединенных Наций несостоявшимся, закуп осуществляется в соответствии с главой 4 раздела 3 настоящих Правил.»;</w:t>
      </w:r>
    </w:p>
    <w:p w:rsidR="00000000" w:rsidRDefault="007337E1">
      <w:pPr>
        <w:pStyle w:val="pj"/>
      </w:pPr>
      <w:r>
        <w:rPr>
          <w:rStyle w:val="s0"/>
        </w:rPr>
        <w:t xml:space="preserve">дополнить </w:t>
      </w:r>
      <w:hyperlink r:id="rId64" w:anchor="sub_id=2450100" w:history="1">
        <w:r>
          <w:rPr>
            <w:rStyle w:val="a4"/>
          </w:rPr>
          <w:t>главой 4-1</w:t>
        </w:r>
      </w:hyperlink>
      <w:r>
        <w:rPr>
          <w:rStyle w:val="s0"/>
        </w:rPr>
        <w:t xml:space="preserve"> раздела 3 следу</w:t>
      </w:r>
      <w:r>
        <w:rPr>
          <w:rStyle w:val="s0"/>
        </w:rPr>
        <w:t>ющего содержания:</w:t>
      </w:r>
    </w:p>
    <w:p w:rsidR="00000000" w:rsidRDefault="007337E1">
      <w:pPr>
        <w:pStyle w:val="pj"/>
      </w:pPr>
      <w:r>
        <w:rPr>
          <w:rStyle w:val="s0"/>
        </w:rPr>
        <w:t>«Глава 4-1. Закуп лекарственных средств и (или) медицинских изделий способом запроса ценовых предложений</w:t>
      </w:r>
    </w:p>
    <w:p w:rsidR="00000000" w:rsidRDefault="007337E1">
      <w:pPr>
        <w:pStyle w:val="pj"/>
      </w:pPr>
      <w:r>
        <w:rPr>
          <w:rStyle w:val="s0"/>
        </w:rPr>
        <w:t>245-1. Закуп лекарственных средств и (или) медицинских изделий способом запроса ценовых предложений осуществляется в следующих случая</w:t>
      </w:r>
      <w:r>
        <w:rPr>
          <w:rStyle w:val="s0"/>
        </w:rPr>
        <w:t>х:</w:t>
      </w:r>
    </w:p>
    <w:p w:rsidR="00000000" w:rsidRDefault="007337E1">
      <w:pPr>
        <w:pStyle w:val="pj"/>
      </w:pPr>
      <w:r>
        <w:rPr>
          <w:rStyle w:val="s0"/>
        </w:rPr>
        <w:t>1) годовой объем закупа лекарственных средств и (или) медицинских изделий в стоимостном выражении не превышает двухтысячекратного размера месячного расчетного показателя, установленного законодательством на соответствующий финансовый год;</w:t>
      </w:r>
    </w:p>
    <w:p w:rsidR="00000000" w:rsidRDefault="007337E1">
      <w:pPr>
        <w:pStyle w:val="pj"/>
      </w:pPr>
      <w:r>
        <w:rPr>
          <w:rStyle w:val="s0"/>
        </w:rPr>
        <w:t>2) приостановл</w:t>
      </w:r>
      <w:r>
        <w:rPr>
          <w:rStyle w:val="s0"/>
        </w:rPr>
        <w:t>ения применения лекарственных средств и медицинских изделий в Республике Казахстан на основании решения государственных органов в сфере обращения лекарственных средств и медицинских изделий (приобретается двухмесячный объем потребности);</w:t>
      </w:r>
    </w:p>
    <w:p w:rsidR="00000000" w:rsidRDefault="007337E1">
      <w:pPr>
        <w:pStyle w:val="pj"/>
      </w:pPr>
      <w:r>
        <w:rPr>
          <w:rStyle w:val="s0"/>
        </w:rPr>
        <w:t>3) осуществления з</w:t>
      </w:r>
      <w:r>
        <w:rPr>
          <w:rStyle w:val="s0"/>
        </w:rPr>
        <w:t>акупа лекарственных средств при наличии противопоказания к применению у детей согласно инструкции по медицинскому применению, утвержденной уполномоченным органом в области здравоохранения;</w:t>
      </w:r>
    </w:p>
    <w:p w:rsidR="00000000" w:rsidRDefault="007337E1">
      <w:pPr>
        <w:pStyle w:val="pj"/>
      </w:pPr>
      <w:r>
        <w:rPr>
          <w:rStyle w:val="s0"/>
        </w:rPr>
        <w:t>4) осуществления закупа лекарственных средств при индивидуальной не</w:t>
      </w:r>
      <w:r>
        <w:rPr>
          <w:rStyle w:val="s0"/>
        </w:rPr>
        <w:t>переносимости пациента, на основании заключения врачебно-консультативной комиссии;</w:t>
      </w:r>
    </w:p>
    <w:p w:rsidR="00000000" w:rsidRDefault="007337E1">
      <w:pPr>
        <w:pStyle w:val="pj"/>
      </w:pPr>
      <w:r>
        <w:rPr>
          <w:rStyle w:val="s0"/>
        </w:rPr>
        <w:t>5) осуществления закупа до шестидесятидневной потребности лекарственных средств и (или) медицинских изделий, а также до девяностодневной потребности фармацевтических услуг д</w:t>
      </w:r>
      <w:r>
        <w:rPr>
          <w:rStyle w:val="s0"/>
        </w:rPr>
        <w:t>опускается в случаях, когда тендеры по закупу лекарственных средств и (или) медицинских изделий, признаны несостоявшимися.</w:t>
      </w:r>
    </w:p>
    <w:p w:rsidR="00000000" w:rsidRDefault="007337E1">
      <w:pPr>
        <w:pStyle w:val="pj"/>
      </w:pPr>
      <w:r>
        <w:rPr>
          <w:rStyle w:val="s0"/>
        </w:rPr>
        <w:t xml:space="preserve">245-2. Не допускается в целях применения способа запроса ценовых предложений дробление годового объема в течение финансового года на </w:t>
      </w:r>
      <w:r>
        <w:rPr>
          <w:rStyle w:val="s0"/>
        </w:rPr>
        <w:t>части.</w:t>
      </w:r>
    </w:p>
    <w:p w:rsidR="00000000" w:rsidRDefault="007337E1">
      <w:pPr>
        <w:pStyle w:val="pj"/>
      </w:pPr>
      <w:r>
        <w:rPr>
          <w:rStyle w:val="s0"/>
        </w:rPr>
        <w:t>245-3. Объявление о проведении закупа способом запроса ценовых предложений публикуется не позднее 3 (трех) рабочих дней до окончания срока представления ценовых предложений на казахском и русском языках на веб-портале заказчиком или организатором за</w:t>
      </w:r>
      <w:r>
        <w:rPr>
          <w:rStyle w:val="s0"/>
        </w:rPr>
        <w:t>купа и представляет собой информацию, содержащую:</w:t>
      </w:r>
    </w:p>
    <w:p w:rsidR="00000000" w:rsidRDefault="007337E1">
      <w:pPr>
        <w:pStyle w:val="pj"/>
      </w:pPr>
      <w:r>
        <w:rPr>
          <w:rStyle w:val="s0"/>
        </w:rPr>
        <w:t>1) наименование, номер и время размещения объявления;</w:t>
      </w:r>
    </w:p>
    <w:p w:rsidR="00000000" w:rsidRDefault="007337E1">
      <w:pPr>
        <w:pStyle w:val="pj"/>
      </w:pPr>
      <w:r>
        <w:rPr>
          <w:rStyle w:val="s0"/>
        </w:rPr>
        <w:t>2) наименование, юридический адрес, бизнес-идентификационный код, банковский счет;</w:t>
      </w:r>
    </w:p>
    <w:p w:rsidR="00000000" w:rsidRDefault="007337E1">
      <w:pPr>
        <w:pStyle w:val="pj"/>
      </w:pPr>
      <w:r>
        <w:rPr>
          <w:rStyle w:val="s0"/>
        </w:rPr>
        <w:t>3) лоты с указанием номера, наименования лекарственного средства и (и</w:t>
      </w:r>
      <w:r>
        <w:rPr>
          <w:rStyle w:val="s0"/>
        </w:rPr>
        <w:t>ли) медицинского изделия, его характеристики с приложением технической спецификации медицинской техники, единицы измерения, количества, выделенных цены и общей суммы;</w:t>
      </w:r>
    </w:p>
    <w:p w:rsidR="00000000" w:rsidRDefault="007337E1">
      <w:pPr>
        <w:pStyle w:val="pj"/>
      </w:pPr>
      <w:r>
        <w:rPr>
          <w:rStyle w:val="s0"/>
        </w:rPr>
        <w:t>4) место поставки или оказания фармацевтической услуги;</w:t>
      </w:r>
    </w:p>
    <w:p w:rsidR="00000000" w:rsidRDefault="007337E1">
      <w:pPr>
        <w:pStyle w:val="pj"/>
      </w:pPr>
      <w:r>
        <w:rPr>
          <w:rStyle w:val="s0"/>
        </w:rPr>
        <w:t>5) сроки поставки или оказания фа</w:t>
      </w:r>
      <w:r>
        <w:rPr>
          <w:rStyle w:val="s0"/>
        </w:rPr>
        <w:t>рмацевтической услуги;</w:t>
      </w:r>
    </w:p>
    <w:p w:rsidR="00000000" w:rsidRDefault="007337E1">
      <w:pPr>
        <w:pStyle w:val="pj"/>
      </w:pPr>
      <w:r>
        <w:rPr>
          <w:rStyle w:val="s0"/>
        </w:rPr>
        <w:t>6) время начала и окончания приема ценовых предложений с обратным отсчетом оставшегося времени.</w:t>
      </w:r>
    </w:p>
    <w:p w:rsidR="00000000" w:rsidRDefault="007337E1">
      <w:pPr>
        <w:pStyle w:val="pj"/>
      </w:pPr>
      <w:r>
        <w:rPr>
          <w:rStyle w:val="s0"/>
        </w:rPr>
        <w:t xml:space="preserve">245-4. Представление поставщиком ценового предложения является формой выражения его согласия осуществить поставку с соблюдением условий, </w:t>
      </w:r>
      <w:r>
        <w:rPr>
          <w:rStyle w:val="s0"/>
        </w:rPr>
        <w:t>предусмотренных в проекте договора.</w:t>
      </w:r>
    </w:p>
    <w:p w:rsidR="00000000" w:rsidRDefault="007337E1">
      <w:pPr>
        <w:pStyle w:val="pj"/>
      </w:pPr>
      <w:r>
        <w:rPr>
          <w:rStyle w:val="s0"/>
        </w:rPr>
        <w:t>По истечении срока представления ценовых предложений веб-порталом производятся автоматическое сопоставление ценовых предложений и подведение итогов закупа способом запроса ценовых предложений.</w:t>
      </w:r>
    </w:p>
    <w:p w:rsidR="00000000" w:rsidRDefault="007337E1">
      <w:pPr>
        <w:pStyle w:val="pj"/>
      </w:pPr>
      <w:r>
        <w:rPr>
          <w:rStyle w:val="s0"/>
        </w:rPr>
        <w:t>Победителем признается поставщик, предложивший наименьшее ценовое предложение.</w:t>
      </w:r>
    </w:p>
    <w:p w:rsidR="00000000" w:rsidRDefault="007337E1">
      <w:pPr>
        <w:pStyle w:val="pj"/>
      </w:pPr>
      <w:r>
        <w:rPr>
          <w:rStyle w:val="s0"/>
        </w:rPr>
        <w:t>В случае, если наименьшее ценовое предложение представлено несколькими поставщиками, победителем признается поставщик, ценовое предложение которого поступило ранее ценовых предл</w:t>
      </w:r>
      <w:r>
        <w:rPr>
          <w:rStyle w:val="s0"/>
        </w:rPr>
        <w:t>ожений других поставщиков.</w:t>
      </w:r>
    </w:p>
    <w:p w:rsidR="00000000" w:rsidRDefault="007337E1">
      <w:pPr>
        <w:pStyle w:val="pj"/>
      </w:pPr>
      <w:r>
        <w:rPr>
          <w:rStyle w:val="s0"/>
        </w:rPr>
        <w:t>Поставщик, занявший второе место, определяется на основе цены, следующей после наименьшего ценового предложения.</w:t>
      </w:r>
    </w:p>
    <w:p w:rsidR="00000000" w:rsidRDefault="007337E1">
      <w:pPr>
        <w:pStyle w:val="pj"/>
      </w:pPr>
      <w:r>
        <w:rPr>
          <w:rStyle w:val="s0"/>
        </w:rPr>
        <w:t>245-5. Закуп лекарственных средств и (или) медицинских изделий способом запроса ценовых предложений признается несос</w:t>
      </w:r>
      <w:r>
        <w:rPr>
          <w:rStyle w:val="s0"/>
        </w:rPr>
        <w:t>тоявшимся при непредставлении ни одно ценовое предложение поставщиками.</w:t>
      </w:r>
    </w:p>
    <w:p w:rsidR="00000000" w:rsidRDefault="007337E1">
      <w:pPr>
        <w:pStyle w:val="pj"/>
      </w:pPr>
      <w:r>
        <w:rPr>
          <w:rStyle w:val="s0"/>
        </w:rPr>
        <w:t>Веб-портал автоматически формирует и публикует протокол итогов с указанием его номера, времени публикации и статуса.</w:t>
      </w:r>
    </w:p>
    <w:p w:rsidR="00000000" w:rsidRDefault="007337E1">
      <w:pPr>
        <w:pStyle w:val="pj"/>
      </w:pPr>
      <w:r>
        <w:rPr>
          <w:rStyle w:val="s0"/>
        </w:rPr>
        <w:t>245-6. При признании закупа лекарственных средств и (или) медицинск</w:t>
      </w:r>
      <w:r>
        <w:rPr>
          <w:rStyle w:val="s0"/>
        </w:rPr>
        <w:t>их изделий способом запроса ценовых предложений несостоявшимся заказчиком или организатором закупа осуществляет повторные закупки способом запроса ценовых предложений или способом тендера.</w:t>
      </w:r>
    </w:p>
    <w:p w:rsidR="00000000" w:rsidRDefault="007337E1">
      <w:pPr>
        <w:pStyle w:val="pj"/>
      </w:pPr>
      <w:r>
        <w:rPr>
          <w:rStyle w:val="s0"/>
        </w:rPr>
        <w:t>245-7. В течение 1 (одного) дня со дня подведения итогов единым дис</w:t>
      </w:r>
      <w:r>
        <w:rPr>
          <w:rStyle w:val="s0"/>
        </w:rPr>
        <w:t>трибьютором, заказчиком направляет поставщику подписанный договор, составляемый в порядке и форме, согласно приложению 5 и (или) 6 настоящих Правил.»;</w:t>
      </w:r>
    </w:p>
    <w:p w:rsidR="00000000" w:rsidRDefault="007337E1">
      <w:pPr>
        <w:pStyle w:val="pj"/>
      </w:pPr>
      <w:r>
        <w:rPr>
          <w:rStyle w:val="s0"/>
        </w:rPr>
        <w:t xml:space="preserve">заголовок </w:t>
      </w:r>
      <w:hyperlink r:id="rId65" w:anchor="sub_id=25400" w:history="1">
        <w:r>
          <w:rPr>
            <w:rStyle w:val="a4"/>
          </w:rPr>
          <w:t>параграфа 3</w:t>
        </w:r>
      </w:hyperlink>
      <w:r>
        <w:rPr>
          <w:rStyle w:val="s0"/>
        </w:rPr>
        <w:t xml:space="preserve"> </w:t>
      </w:r>
      <w:r>
        <w:rPr>
          <w:rStyle w:val="s0"/>
        </w:rPr>
        <w:t>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«Параграф 3. Заключение договора»;</w:t>
      </w:r>
    </w:p>
    <w:p w:rsidR="00000000" w:rsidRDefault="007337E1">
      <w:pPr>
        <w:pStyle w:val="pj"/>
      </w:pPr>
      <w:hyperlink r:id="rId66" w:anchor="sub_id=25400" w:history="1">
        <w:r>
          <w:rPr>
            <w:rStyle w:val="a4"/>
          </w:rPr>
          <w:t>пункты 254</w:t>
        </w:r>
      </w:hyperlink>
      <w:r>
        <w:rPr>
          <w:rStyle w:val="s0"/>
        </w:rPr>
        <w:t xml:space="preserve">, </w:t>
      </w:r>
      <w:hyperlink r:id="rId67" w:anchor="sub_id=25500" w:history="1">
        <w:r>
          <w:rPr>
            <w:rStyle w:val="a4"/>
          </w:rPr>
          <w:t>255</w:t>
        </w:r>
      </w:hyperlink>
      <w:r>
        <w:rPr>
          <w:rStyle w:val="s0"/>
        </w:rPr>
        <w:t xml:space="preserve">, </w:t>
      </w:r>
      <w:hyperlink r:id="rId68" w:anchor="sub_id=25600" w:history="1">
        <w:r>
          <w:rPr>
            <w:rStyle w:val="a4"/>
          </w:rPr>
          <w:t>256</w:t>
        </w:r>
      </w:hyperlink>
      <w:r>
        <w:rPr>
          <w:rStyle w:val="s0"/>
        </w:rPr>
        <w:t xml:space="preserve"> и </w:t>
      </w:r>
      <w:hyperlink r:id="rId69" w:anchor="sub_id=25700" w:history="1">
        <w:r>
          <w:rPr>
            <w:rStyle w:val="a4"/>
          </w:rPr>
          <w:t>257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«254. Стороны подписывают договор посредством веб</w:t>
      </w:r>
      <w:r>
        <w:rPr>
          <w:rStyle w:val="s0"/>
        </w:rPr>
        <w:t>-портала в течение 5 (пяти) рабочих дней со дня подведения итогов закупа.</w:t>
      </w:r>
    </w:p>
    <w:p w:rsidR="00000000" w:rsidRDefault="007337E1">
      <w:pPr>
        <w:pStyle w:val="pj"/>
      </w:pPr>
      <w:r>
        <w:rPr>
          <w:rStyle w:val="s0"/>
        </w:rPr>
        <w:t>255. При отказе заключать договор победитель направляет отказ от подписания договора с соответствующим обоснованием.</w:t>
      </w:r>
    </w:p>
    <w:p w:rsidR="00000000" w:rsidRDefault="007337E1">
      <w:pPr>
        <w:pStyle w:val="pj"/>
      </w:pPr>
      <w:r>
        <w:rPr>
          <w:rStyle w:val="s0"/>
        </w:rPr>
        <w:t>256. При отказе победителя от заключения договора или неподписани</w:t>
      </w:r>
      <w:r>
        <w:rPr>
          <w:rStyle w:val="s0"/>
        </w:rPr>
        <w:t>и победителем договора в предусмотренные настоящими Правилами, на веб-портале формируется новый проект договора и направляется поставщику, занявшему второе место (при наличии в протоколе итогов).</w:t>
      </w:r>
    </w:p>
    <w:p w:rsidR="00000000" w:rsidRDefault="007337E1">
      <w:pPr>
        <w:pStyle w:val="pj"/>
      </w:pPr>
      <w:r>
        <w:rPr>
          <w:rStyle w:val="s0"/>
        </w:rPr>
        <w:t>257. Допускается округление количества закупаемых лекарствен</w:t>
      </w:r>
      <w:r>
        <w:rPr>
          <w:rStyle w:val="s0"/>
        </w:rPr>
        <w:t>ных средств и (или) медицинских изделий до вторичной упаковки в сторону увеличения либо уменьшения количества в целях сохранения их качества путем заключения дополнительного соглашения к договору.»;</w:t>
      </w:r>
    </w:p>
    <w:p w:rsidR="00000000" w:rsidRDefault="007337E1">
      <w:pPr>
        <w:pStyle w:val="pj"/>
      </w:pPr>
      <w:hyperlink r:id="rId70" w:anchor="sub_id=25900" w:history="1">
        <w:r>
          <w:rPr>
            <w:rStyle w:val="a4"/>
          </w:rPr>
          <w:t>пункт 259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«259. При изменении уполномоченным органом в области здравоохранения предельной цены на международное непатентованное наименование и (или) торговое наименование лекарственного средства и (и</w:t>
      </w:r>
      <w:r>
        <w:rPr>
          <w:rStyle w:val="s0"/>
        </w:rPr>
        <w:t>ли) медицинского изделия в ходе исполнения договора поставки, действие договора сохраняет силу до полного исполнения обязательств сторонами по прежней цене.»;</w:t>
      </w:r>
    </w:p>
    <w:p w:rsidR="00000000" w:rsidRDefault="007337E1">
      <w:pPr>
        <w:pStyle w:val="pj"/>
      </w:pPr>
      <w:r>
        <w:rPr>
          <w:rStyle w:val="s0"/>
        </w:rPr>
        <w:t xml:space="preserve">подпункт 7) </w:t>
      </w:r>
      <w:hyperlink r:id="rId71" w:anchor="sub_id=26000" w:history="1">
        <w:r>
          <w:rPr>
            <w:rStyle w:val="a4"/>
          </w:rPr>
          <w:t>пу</w:t>
        </w:r>
        <w:r>
          <w:rPr>
            <w:rStyle w:val="a4"/>
          </w:rPr>
          <w:t>нкта 260</w:t>
        </w:r>
      </w:hyperlink>
      <w:r>
        <w:rPr>
          <w:rStyle w:val="s0"/>
        </w:rPr>
        <w:t xml:space="preserve"> исключить;</w:t>
      </w:r>
    </w:p>
    <w:p w:rsidR="00000000" w:rsidRDefault="007337E1">
      <w:pPr>
        <w:pStyle w:val="pj"/>
      </w:pPr>
      <w:hyperlink r:id="rId72" w:anchor="sub_id=26100" w:history="1">
        <w:r>
          <w:rPr>
            <w:rStyle w:val="a4"/>
          </w:rPr>
          <w:t>Параграф 4</w:t>
        </w:r>
      </w:hyperlink>
      <w:r>
        <w:rPr>
          <w:rStyle w:val="s0"/>
        </w:rPr>
        <w:t xml:space="preserve"> главы 5 раздела 3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«Параграф 4. Обеспечение исполнения обязательств по договору</w:t>
      </w:r>
    </w:p>
    <w:p w:rsidR="00000000" w:rsidRDefault="007337E1">
      <w:pPr>
        <w:pStyle w:val="pj"/>
      </w:pPr>
      <w:r>
        <w:rPr>
          <w:rStyle w:val="s0"/>
        </w:rPr>
        <w:t>261. Размер обеспечения исполнен</w:t>
      </w:r>
      <w:r>
        <w:rPr>
          <w:rStyle w:val="s0"/>
        </w:rPr>
        <w:t>ия поставщиком обязательств по договору в денежном выражении составляет 3 (три) процента от цены договора и подлежит представлению в течение 10 (десяти) рабочих дней со дня подписания сторонами договора на веб-портале.</w:t>
      </w:r>
    </w:p>
    <w:p w:rsidR="00000000" w:rsidRDefault="007337E1">
      <w:pPr>
        <w:pStyle w:val="pj"/>
      </w:pPr>
      <w:r>
        <w:rPr>
          <w:rStyle w:val="s0"/>
        </w:rPr>
        <w:t>262. Поставщик при заключении договор</w:t>
      </w:r>
      <w:r>
        <w:rPr>
          <w:rStyle w:val="s0"/>
        </w:rPr>
        <w:t>а в качестве меры обеспечения исполнения своих обязательств по договору представляет один из следующих способов обеспечения исполнения своих обязательств:</w:t>
      </w:r>
    </w:p>
    <w:p w:rsidR="00000000" w:rsidRDefault="007337E1">
      <w:pPr>
        <w:pStyle w:val="pj"/>
      </w:pPr>
      <w:r>
        <w:rPr>
          <w:rStyle w:val="s0"/>
        </w:rPr>
        <w:t>1) гарантийный денежный взнос на банковский счет;</w:t>
      </w:r>
    </w:p>
    <w:p w:rsidR="00000000" w:rsidRDefault="007337E1">
      <w:pPr>
        <w:pStyle w:val="pj"/>
      </w:pPr>
      <w:r>
        <w:rPr>
          <w:rStyle w:val="s0"/>
        </w:rPr>
        <w:t>2) электронная банковская гарантия по форме, соглас</w:t>
      </w:r>
      <w:r>
        <w:rPr>
          <w:rStyle w:val="s0"/>
        </w:rPr>
        <w:t>но приложению 18 к настоящим Правилам, выдаваемая банком непосредственно на веб-портале с помощью электронных цифровых подписей уполномоченных лиц банка.</w:t>
      </w:r>
    </w:p>
    <w:p w:rsidR="00000000" w:rsidRDefault="007337E1">
      <w:pPr>
        <w:pStyle w:val="pj"/>
      </w:pPr>
      <w:r>
        <w:rPr>
          <w:rStyle w:val="s0"/>
        </w:rPr>
        <w:t>263. Обеспечение исполнения обязательств по договору удерживается в случаях:</w:t>
      </w:r>
    </w:p>
    <w:p w:rsidR="00000000" w:rsidRDefault="007337E1">
      <w:pPr>
        <w:pStyle w:val="pj"/>
      </w:pPr>
      <w:r>
        <w:rPr>
          <w:rStyle w:val="s0"/>
        </w:rPr>
        <w:t>1) отказа поставщика от п</w:t>
      </w:r>
      <w:r>
        <w:rPr>
          <w:rStyle w:val="s0"/>
        </w:rPr>
        <w:t>оставки;</w:t>
      </w:r>
    </w:p>
    <w:p w:rsidR="00000000" w:rsidRDefault="007337E1">
      <w:pPr>
        <w:pStyle w:val="pj"/>
      </w:pPr>
      <w:r>
        <w:rPr>
          <w:rStyle w:val="s0"/>
        </w:rPr>
        <w:t>2) расторжения договора в одностороннем порядке в соответствии с пунктом 260 настоящих Правил;</w:t>
      </w:r>
    </w:p>
    <w:p w:rsidR="00000000" w:rsidRDefault="007337E1">
      <w:pPr>
        <w:pStyle w:val="pj"/>
      </w:pPr>
      <w:r>
        <w:rPr>
          <w:rStyle w:val="s0"/>
        </w:rPr>
        <w:t>3) когда нарушение или нарушения поставщиком предусмотренных договором сроков поставки лекарственного средства или медицинского изделия в суммарном выра</w:t>
      </w:r>
      <w:r>
        <w:rPr>
          <w:rStyle w:val="s0"/>
        </w:rPr>
        <w:t>жении достигают 90 (девяноста) календарных дней просрочки независимо от объемов не поставленного в срок лекарственного средства или медицинского изделия.</w:t>
      </w:r>
    </w:p>
    <w:p w:rsidR="00000000" w:rsidRDefault="007337E1">
      <w:pPr>
        <w:pStyle w:val="pj"/>
      </w:pPr>
      <w:r>
        <w:rPr>
          <w:rStyle w:val="s0"/>
        </w:rPr>
        <w:t>264. При удержании гарантийного обеспечения в виде:</w:t>
      </w:r>
    </w:p>
    <w:p w:rsidR="00000000" w:rsidRDefault="007337E1">
      <w:pPr>
        <w:pStyle w:val="pj"/>
      </w:pPr>
      <w:r>
        <w:rPr>
          <w:rStyle w:val="s0"/>
        </w:rPr>
        <w:t>1) денежного взноса - направляет поставщику уведомление об удержании денег;</w:t>
      </w:r>
    </w:p>
    <w:p w:rsidR="00000000" w:rsidRDefault="007337E1">
      <w:pPr>
        <w:pStyle w:val="pj"/>
      </w:pPr>
      <w:r>
        <w:rPr>
          <w:rStyle w:val="s0"/>
        </w:rPr>
        <w:t>2) электронной банковской гарантии - направляет банку и поставщику (для сведения) посредством веб-портала требование о ее оплате.</w:t>
      </w:r>
    </w:p>
    <w:p w:rsidR="00000000" w:rsidRDefault="007337E1">
      <w:pPr>
        <w:pStyle w:val="pj"/>
      </w:pPr>
      <w:r>
        <w:rPr>
          <w:rStyle w:val="s0"/>
        </w:rPr>
        <w:t>265. Требование об оплате банковской гарантии пред</w:t>
      </w:r>
      <w:r>
        <w:rPr>
          <w:rStyle w:val="s0"/>
        </w:rPr>
        <w:t>ъявляется в течение 20 (двадцати) рабочих дней со дня расторжения или истечения срока действия договора.»;</w:t>
      </w:r>
    </w:p>
    <w:p w:rsidR="00000000" w:rsidRDefault="007337E1">
      <w:pPr>
        <w:pStyle w:val="pj"/>
      </w:pPr>
      <w:hyperlink r:id="rId73" w:anchor="sub_id=26600" w:history="1">
        <w:r>
          <w:rPr>
            <w:rStyle w:val="a4"/>
          </w:rPr>
          <w:t>пункты 266</w:t>
        </w:r>
      </w:hyperlink>
      <w:r>
        <w:rPr>
          <w:rStyle w:val="s0"/>
        </w:rPr>
        <w:t xml:space="preserve"> и </w:t>
      </w:r>
      <w:hyperlink r:id="rId74" w:anchor="sub_id=26700" w:history="1">
        <w:r>
          <w:rPr>
            <w:rStyle w:val="a4"/>
          </w:rPr>
          <w:t>267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«266. В целях проведения конкурса на заключение долгосрочных договоров поставки лекарственных средств и (или) медицинских изделий проект номенклатуры лекарственных средств, медицинских издели</w:t>
      </w:r>
      <w:r>
        <w:rPr>
          <w:rStyle w:val="s0"/>
        </w:rPr>
        <w:t>й формируется на основании анализа потребности системы здравоохранения по лекарственным средствам и медицинским изделиям, проведенной научной организацией в области здравоохранения, не позднее 5 декабря рассматривается формулярной комиссии, действующей сог</w:t>
      </w:r>
      <w:r>
        <w:rPr>
          <w:rStyle w:val="s0"/>
        </w:rPr>
        <w:t>ласно пункту 2 статьи 264 Кодекса ежегодно до 31 января.</w:t>
      </w:r>
    </w:p>
    <w:p w:rsidR="00000000" w:rsidRDefault="007337E1">
      <w:pPr>
        <w:pStyle w:val="pj"/>
      </w:pPr>
      <w:r>
        <w:rPr>
          <w:rStyle w:val="s0"/>
        </w:rPr>
        <w:t>267. Уполномоченный орган в области здравоохранения в течение десяти рабочих дней направляет единому дистрибьютору проект номенклатуры лекарственных средств, медицинских изделий.»;</w:t>
      </w:r>
    </w:p>
    <w:p w:rsidR="00000000" w:rsidRDefault="007337E1">
      <w:pPr>
        <w:pStyle w:val="pj"/>
      </w:pPr>
      <w:hyperlink r:id="rId75" w:anchor="sub_id=26800" w:history="1">
        <w:r>
          <w:rPr>
            <w:rStyle w:val="a4"/>
          </w:rPr>
          <w:t>пункт 268</w:t>
        </w:r>
      </w:hyperlink>
      <w:r>
        <w:rPr>
          <w:rStyle w:val="s0"/>
        </w:rPr>
        <w:t xml:space="preserve"> исключить;</w:t>
      </w:r>
    </w:p>
    <w:p w:rsidR="00000000" w:rsidRDefault="007337E1">
      <w:pPr>
        <w:pStyle w:val="pj"/>
      </w:pPr>
      <w:hyperlink r:id="rId76" w:anchor="sub_id=29500" w:history="1">
        <w:r>
          <w:rPr>
            <w:rStyle w:val="a4"/>
          </w:rPr>
          <w:t>пункт 295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 xml:space="preserve">«295. Отраслевое заключение </w:t>
      </w:r>
      <w:r>
        <w:rPr>
          <w:rStyle w:val="s0"/>
        </w:rPr>
        <w:t>выдается на основании технико-экономического обоснования по следующим критериям:</w:t>
      </w:r>
    </w:p>
    <w:p w:rsidR="00000000" w:rsidRDefault="007337E1">
      <w:pPr>
        <w:pStyle w:val="pj"/>
      </w:pPr>
      <w:r>
        <w:rPr>
          <w:rStyle w:val="s0"/>
        </w:rPr>
        <w:t>1) анализ рынка и отрасли, в том числе тенденция развития рынка, потенциал роста, прогнозирование спроса на продукцию;</w:t>
      </w:r>
    </w:p>
    <w:p w:rsidR="00000000" w:rsidRDefault="007337E1">
      <w:pPr>
        <w:pStyle w:val="pj"/>
      </w:pPr>
      <w:r>
        <w:rPr>
          <w:rStyle w:val="s0"/>
        </w:rPr>
        <w:t>2) социальные аспекты, в том числе вклад проекта в социа</w:t>
      </w:r>
      <w:r>
        <w:rPr>
          <w:rStyle w:val="s0"/>
        </w:rPr>
        <w:t>льное благополучие, влияние проекта на занятость и уровень жизни населения;</w:t>
      </w:r>
    </w:p>
    <w:p w:rsidR="00000000" w:rsidRDefault="007337E1">
      <w:pPr>
        <w:pStyle w:val="pj"/>
      </w:pPr>
      <w:r>
        <w:rPr>
          <w:rStyle w:val="s0"/>
        </w:rPr>
        <w:t>3) экономические аспекты, включая оценку экономической эффективности проекта, влияние проекта на экономическое развитие региона.»;</w:t>
      </w:r>
    </w:p>
    <w:p w:rsidR="00000000" w:rsidRDefault="007337E1">
      <w:pPr>
        <w:pStyle w:val="pj"/>
      </w:pPr>
      <w:hyperlink r:id="rId77" w:anchor="sub_id=30100" w:history="1">
        <w:r>
          <w:rPr>
            <w:rStyle w:val="a4"/>
          </w:rPr>
          <w:t>пункт 301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«301. К заявке потенциальных поставщиков, имеющих намерение на создание производства лекарственных средств и (или) медицинских изделий, применяются следующие критерии оценки (балльн</w:t>
      </w:r>
      <w:r>
        <w:rPr>
          <w:rStyle w:val="s0"/>
        </w:rPr>
        <w:t>ая система):</w:t>
      </w:r>
    </w:p>
    <w:p w:rsidR="00000000" w:rsidRDefault="007337E1">
      <w:pPr>
        <w:pStyle w:val="pj"/>
      </w:pPr>
      <w:r>
        <w:rPr>
          <w:rStyle w:val="s0"/>
        </w:rPr>
        <w:t>1) подтверждение о наличии финансовых средств, покрывающих полностью реализацию инвестиционного проекта (применяется для каждого технико-экономического обоснования или бизнес-плана):</w:t>
      </w:r>
    </w:p>
    <w:p w:rsidR="00000000" w:rsidRDefault="007337E1">
      <w:pPr>
        <w:pStyle w:val="pj"/>
      </w:pPr>
      <w:r>
        <w:rPr>
          <w:rStyle w:val="s0"/>
        </w:rPr>
        <w:t>собственные финансовые средства, покрывающие полностью реали</w:t>
      </w:r>
      <w:r>
        <w:rPr>
          <w:rStyle w:val="s0"/>
        </w:rPr>
        <w:t>зацию инвестиционного проекта (справка банка о наличии на счету потенциального поставщика соответствующих финансовых средств, договора купли-продажи имуществ, подтвержденные актами и (или) финансовыми документами) - 2 балла;</w:t>
      </w:r>
    </w:p>
    <w:p w:rsidR="00000000" w:rsidRDefault="007337E1">
      <w:pPr>
        <w:pStyle w:val="pj"/>
      </w:pPr>
      <w:r>
        <w:rPr>
          <w:rStyle w:val="s0"/>
        </w:rPr>
        <w:t>или</w:t>
      </w:r>
    </w:p>
    <w:p w:rsidR="00000000" w:rsidRDefault="007337E1">
      <w:pPr>
        <w:pStyle w:val="pj"/>
      </w:pPr>
      <w:r>
        <w:rPr>
          <w:rStyle w:val="s0"/>
        </w:rPr>
        <w:t>привлекаемые финансовые сре</w:t>
      </w:r>
      <w:r>
        <w:rPr>
          <w:rStyle w:val="s0"/>
        </w:rPr>
        <w:t>дства, покрывающие полностью реализацию инвестиционного проекта (договор займа финансовых средств с приложением подтверждающих документов о наличии таких средств у займодателя, договор о предоставлении кредитного лимита) - 1 балл;</w:t>
      </w:r>
    </w:p>
    <w:p w:rsidR="00000000" w:rsidRDefault="007337E1">
      <w:pPr>
        <w:pStyle w:val="pj"/>
      </w:pPr>
      <w:r>
        <w:rPr>
          <w:rStyle w:val="s0"/>
        </w:rPr>
        <w:t>2) подтверждение о наличи</w:t>
      </w:r>
      <w:r>
        <w:rPr>
          <w:rStyle w:val="s0"/>
        </w:rPr>
        <w:t>и земельного участка, используемого для создания производства лекарственных средств и (или) медицинских изделий (применяется для каждого технико-экономического обоснования или бизнес-плана):</w:t>
      </w:r>
    </w:p>
    <w:p w:rsidR="00000000" w:rsidRDefault="007337E1">
      <w:pPr>
        <w:pStyle w:val="pj"/>
      </w:pPr>
      <w:r>
        <w:rPr>
          <w:rStyle w:val="s0"/>
        </w:rPr>
        <w:t>в собственности (акт на земельный участок с указанием целевого на</w:t>
      </w:r>
      <w:r>
        <w:rPr>
          <w:rStyle w:val="s0"/>
        </w:rPr>
        <w:t>значения, соответствующего инвестиционному проекту, справка о зарегистрированных правах (обременениях) на недвижимое имущество и его технических характеристиках, выданная не ранее даты объявления конкурса) - 2 балла; или</w:t>
      </w:r>
    </w:p>
    <w:p w:rsidR="00000000" w:rsidRDefault="007337E1">
      <w:pPr>
        <w:pStyle w:val="pj"/>
      </w:pPr>
      <w:r>
        <w:rPr>
          <w:rStyle w:val="s0"/>
        </w:rPr>
        <w:t>в аренде, доверительном управлении,</w:t>
      </w:r>
      <w:r>
        <w:rPr>
          <w:rStyle w:val="s0"/>
        </w:rPr>
        <w:t xml:space="preserve"> временном землепользовании (акт на земельный участок с указанием целевого назначения, соответствующего инвестиционному проекту), или положительное решение местного исполнительного органа о выделении земельного участка - 1 балл;</w:t>
      </w:r>
    </w:p>
    <w:p w:rsidR="00000000" w:rsidRDefault="007337E1">
      <w:pPr>
        <w:pStyle w:val="pj"/>
      </w:pPr>
      <w:r>
        <w:rPr>
          <w:rStyle w:val="s0"/>
        </w:rPr>
        <w:t>3) наличие заключения экспе</w:t>
      </w:r>
      <w:r>
        <w:rPr>
          <w:rStyle w:val="s0"/>
        </w:rPr>
        <w:t>ртизы проектно-сметной документации на строительство (применяется для каждого технико-экономического обоснования или бизнес-плана) - 1 балл;</w:t>
      </w:r>
    </w:p>
    <w:p w:rsidR="00000000" w:rsidRDefault="007337E1">
      <w:pPr>
        <w:pStyle w:val="pj"/>
      </w:pPr>
      <w:r>
        <w:rPr>
          <w:rStyle w:val="s0"/>
        </w:rPr>
        <w:t>4) подтверждение о наличии технологического оборудования для производства лекарственных средств и (или) изделий мед</w:t>
      </w:r>
      <w:r>
        <w:rPr>
          <w:rStyle w:val="s0"/>
        </w:rPr>
        <w:t>ицинского назначения в соответствии с технико-экономическим обоснованием и/или бизнес-планом (документ, подтверждающий наличие на праве собственности (иное вещное право) технологического оборудования) - 2 балла;</w:t>
      </w:r>
    </w:p>
    <w:p w:rsidR="00000000" w:rsidRDefault="007337E1">
      <w:pPr>
        <w:pStyle w:val="pj"/>
      </w:pPr>
      <w:r>
        <w:rPr>
          <w:rStyle w:val="s0"/>
        </w:rPr>
        <w:t>5) подтверждение научно-технологической иниц</w:t>
      </w:r>
      <w:r>
        <w:rPr>
          <w:rStyle w:val="s0"/>
        </w:rPr>
        <w:t>иативы на заявленную продукцию (применяется для каждого лота в заявке):</w:t>
      </w:r>
    </w:p>
    <w:p w:rsidR="00000000" w:rsidRDefault="007337E1">
      <w:pPr>
        <w:pStyle w:val="pj"/>
      </w:pPr>
      <w:r>
        <w:rPr>
          <w:rStyle w:val="s0"/>
        </w:rPr>
        <w:t>трансфер технологий для лекарственных средств и (или) медицинских изделий (договор о трансфере технологий, за исключением финансовой и коммерческой части) - 2 балла;</w:t>
      </w:r>
    </w:p>
    <w:p w:rsidR="00000000" w:rsidRDefault="007337E1">
      <w:pPr>
        <w:pStyle w:val="pj"/>
      </w:pPr>
      <w:r>
        <w:rPr>
          <w:rStyle w:val="s0"/>
        </w:rPr>
        <w:t>или</w:t>
      </w:r>
    </w:p>
    <w:p w:rsidR="00000000" w:rsidRDefault="007337E1">
      <w:pPr>
        <w:pStyle w:val="pj"/>
      </w:pPr>
      <w:r>
        <w:rPr>
          <w:rStyle w:val="s0"/>
        </w:rPr>
        <w:t>собственные ра</w:t>
      </w:r>
      <w:r>
        <w:rPr>
          <w:rStyle w:val="s0"/>
        </w:rPr>
        <w:t>зработки лекарственных средств и (или) медицинских изделий (документ, подтверждающий собственные фармацевтические разработки для лекарственных средств, и патент для медицинских изделий) - 3 балла;</w:t>
      </w:r>
    </w:p>
    <w:p w:rsidR="00000000" w:rsidRDefault="007337E1">
      <w:pPr>
        <w:pStyle w:val="pj"/>
      </w:pPr>
      <w:r>
        <w:rPr>
          <w:rStyle w:val="s0"/>
        </w:rPr>
        <w:t>6) наличие соглашения и (или) меморандума с научно-исследов</w:t>
      </w:r>
      <w:r>
        <w:rPr>
          <w:rStyle w:val="s0"/>
        </w:rPr>
        <w:t>ательскими институтами (высшие учебные заведения Республики Казахстан), лабораториями, акционерным обществом «Фонд науки» на совместные разработки и (или) подготовку кадров для потенциального поставщика (применяется для заявки) - 1 балл;</w:t>
      </w:r>
    </w:p>
    <w:p w:rsidR="00000000" w:rsidRDefault="007337E1">
      <w:pPr>
        <w:pStyle w:val="pj"/>
      </w:pPr>
      <w:r>
        <w:rPr>
          <w:rStyle w:val="s0"/>
        </w:rPr>
        <w:t>7) доля местного с</w:t>
      </w:r>
      <w:r>
        <w:rPr>
          <w:rStyle w:val="s0"/>
        </w:rPr>
        <w:t>одержания:</w:t>
      </w:r>
    </w:p>
    <w:p w:rsidR="00000000" w:rsidRDefault="007337E1">
      <w:pPr>
        <w:pStyle w:val="pj"/>
      </w:pPr>
      <w:r>
        <w:rPr>
          <w:rStyle w:val="s0"/>
        </w:rPr>
        <w:t>производство лекарственных средств, изделий медицинского назначения, произведенные полностью из продукции, изготовленной на территории Республики Казахстан - 3 балла;</w:t>
      </w:r>
    </w:p>
    <w:p w:rsidR="00000000" w:rsidRDefault="007337E1">
      <w:pPr>
        <w:pStyle w:val="pj"/>
      </w:pPr>
      <w:r>
        <w:rPr>
          <w:rStyle w:val="s0"/>
        </w:rPr>
        <w:t>производство лекарственных средств, изделий медицинского назначения, произведенные частично из продукции, изготовленной на территории Республики Казахстан - 1 балл.»;</w:t>
      </w:r>
    </w:p>
    <w:p w:rsidR="00000000" w:rsidRDefault="007337E1">
      <w:pPr>
        <w:pStyle w:val="pj"/>
      </w:pPr>
      <w:hyperlink r:id="rId78" w:anchor="sub_id=30200" w:history="1">
        <w:r>
          <w:rPr>
            <w:rStyle w:val="a4"/>
          </w:rPr>
          <w:t xml:space="preserve">пункт </w:t>
        </w:r>
        <w:r>
          <w:rPr>
            <w:rStyle w:val="a4"/>
          </w:rPr>
          <w:t>302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«302. К заявке потенциальных поставщиков, имеющих намерение на модернизацию производства лекарственных средств и (или) медицинских изделий, применяются следующие критерии оценки (балльная система):</w:t>
      </w:r>
    </w:p>
    <w:p w:rsidR="00000000" w:rsidRDefault="007337E1">
      <w:pPr>
        <w:pStyle w:val="pj"/>
      </w:pPr>
      <w:r>
        <w:rPr>
          <w:rStyle w:val="s0"/>
        </w:rPr>
        <w:t>1) подтверждение о нали</w:t>
      </w:r>
      <w:r>
        <w:rPr>
          <w:rStyle w:val="s0"/>
        </w:rPr>
        <w:t>чии финансовых средств, покрывающих полностью реализацию инвестиционного проекта (применяется для каждого технико-экономического обоснования или бизнес-плана):</w:t>
      </w:r>
    </w:p>
    <w:p w:rsidR="00000000" w:rsidRDefault="007337E1">
      <w:pPr>
        <w:pStyle w:val="pj"/>
      </w:pPr>
      <w:r>
        <w:rPr>
          <w:rStyle w:val="s0"/>
        </w:rPr>
        <w:t>собственные финансовые средства, покрывающие полностью реализацию инвестиционного проекта (справ</w:t>
      </w:r>
      <w:r>
        <w:rPr>
          <w:rStyle w:val="s0"/>
        </w:rPr>
        <w:t>ка банка о наличии на счету потенциального поставщика соответствующих финансовых средств, договора купли-продажи имуществ, подтвержденные актами и (или) финансовыми документами) - 2 балла; или</w:t>
      </w:r>
    </w:p>
    <w:p w:rsidR="00000000" w:rsidRDefault="007337E1">
      <w:pPr>
        <w:pStyle w:val="pj"/>
      </w:pPr>
      <w:r>
        <w:rPr>
          <w:rStyle w:val="s0"/>
        </w:rPr>
        <w:t>привлекаемые финансовые средства, покрывающие полностью реализа</w:t>
      </w:r>
      <w:r>
        <w:rPr>
          <w:rStyle w:val="s0"/>
        </w:rPr>
        <w:t>цию инвестиционного проекта (договор займа финансовых средств с приложением подтверждающих документов о наличии таких средств у займодателя, договор о предоставлении кредитного лимита) - 1 балл;</w:t>
      </w:r>
    </w:p>
    <w:p w:rsidR="00000000" w:rsidRDefault="007337E1">
      <w:pPr>
        <w:pStyle w:val="pj"/>
      </w:pPr>
      <w:r>
        <w:rPr>
          <w:rStyle w:val="s0"/>
        </w:rPr>
        <w:t>2) опыт фармацевтического производства на территории Республи</w:t>
      </w:r>
      <w:r>
        <w:rPr>
          <w:rStyle w:val="s0"/>
        </w:rPr>
        <w:t>ки Казахстан более пяти лет у потенциального поставщика (лицензия или документ, разрешающие производство лекарственных средств или медицинских изделий) (применяется для заявки) - 1 балл;</w:t>
      </w:r>
    </w:p>
    <w:p w:rsidR="00000000" w:rsidRDefault="007337E1">
      <w:pPr>
        <w:pStyle w:val="pj"/>
      </w:pPr>
      <w:r>
        <w:rPr>
          <w:rStyle w:val="s0"/>
        </w:rPr>
        <w:t>3) наличие действующего индустриального сертификата, выданного в уста</w:t>
      </w:r>
      <w:r>
        <w:rPr>
          <w:rStyle w:val="s0"/>
        </w:rPr>
        <w:t>новленном порядке (применяется для заявки), - 0,5 балла;</w:t>
      </w:r>
    </w:p>
    <w:p w:rsidR="00000000" w:rsidRDefault="007337E1">
      <w:pPr>
        <w:pStyle w:val="pj"/>
      </w:pPr>
      <w:r>
        <w:rPr>
          <w:rStyle w:val="s0"/>
        </w:rPr>
        <w:t>4) наличие регистрационного удостоверения, выданного в соответствии с законодательством иностранного государства (применяется для заявки), - 1 балл;</w:t>
      </w:r>
    </w:p>
    <w:p w:rsidR="00000000" w:rsidRDefault="007337E1">
      <w:pPr>
        <w:pStyle w:val="pj"/>
      </w:pPr>
      <w:r>
        <w:rPr>
          <w:rStyle w:val="s0"/>
        </w:rPr>
        <w:t>5) наличие исполненных контрактов на экспорт лекар</w:t>
      </w:r>
      <w:r>
        <w:rPr>
          <w:rStyle w:val="s0"/>
        </w:rPr>
        <w:t>ственных средств и (или) медицинских изделий (применяется для заявки) - 1 балл;</w:t>
      </w:r>
    </w:p>
    <w:p w:rsidR="00000000" w:rsidRDefault="007337E1">
      <w:pPr>
        <w:pStyle w:val="pj"/>
      </w:pPr>
      <w:r>
        <w:rPr>
          <w:rStyle w:val="s0"/>
        </w:rPr>
        <w:t>6) подтверждение научно-технологической инициативы на заявленную продукцию (применяется для каждого лота в заявке):</w:t>
      </w:r>
    </w:p>
    <w:p w:rsidR="00000000" w:rsidRDefault="007337E1">
      <w:pPr>
        <w:pStyle w:val="pj"/>
      </w:pPr>
      <w:r>
        <w:rPr>
          <w:rStyle w:val="s0"/>
        </w:rPr>
        <w:t>трансфер технологий для лекарственных средств и (или) медици</w:t>
      </w:r>
      <w:r>
        <w:rPr>
          <w:rStyle w:val="s0"/>
        </w:rPr>
        <w:t>нских изделий (договор о трансфере технологий, за исключением финансовой и коммерческой части) - 2 балла;</w:t>
      </w:r>
    </w:p>
    <w:p w:rsidR="00000000" w:rsidRDefault="007337E1">
      <w:pPr>
        <w:pStyle w:val="pj"/>
      </w:pPr>
      <w:r>
        <w:rPr>
          <w:rStyle w:val="s0"/>
        </w:rPr>
        <w:t>или</w:t>
      </w:r>
    </w:p>
    <w:p w:rsidR="00000000" w:rsidRDefault="007337E1">
      <w:pPr>
        <w:pStyle w:val="pj"/>
      </w:pPr>
      <w:r>
        <w:rPr>
          <w:rStyle w:val="s0"/>
        </w:rPr>
        <w:t>собственные разработки лекарственных средств и (или) медицинских изделий (документ, подтверждающий собственные разработки для лекарственных средств, и патент медицинских изделий) - 3 балла;</w:t>
      </w:r>
    </w:p>
    <w:p w:rsidR="00000000" w:rsidRDefault="007337E1">
      <w:pPr>
        <w:pStyle w:val="pj"/>
      </w:pPr>
      <w:r>
        <w:rPr>
          <w:rStyle w:val="s0"/>
        </w:rPr>
        <w:t>7) наличие соглашения и (или) меморандума с научно-исследовательск</w:t>
      </w:r>
      <w:r>
        <w:rPr>
          <w:rStyle w:val="s0"/>
        </w:rPr>
        <w:t>ими институтами (высшие учебные заведения Республики Казахстан), лабораториями, акционерным обществом «Фонд науки» на совместные разработки и (или) подготовку кадров для потенциального поставщика (применяется для заявки) - 1 балл;</w:t>
      </w:r>
    </w:p>
    <w:p w:rsidR="00000000" w:rsidRDefault="007337E1">
      <w:pPr>
        <w:pStyle w:val="pj"/>
      </w:pPr>
      <w:r>
        <w:rPr>
          <w:rStyle w:val="s0"/>
        </w:rPr>
        <w:t>8) доля местного содержан</w:t>
      </w:r>
      <w:r>
        <w:rPr>
          <w:rStyle w:val="s0"/>
        </w:rPr>
        <w:t>ия:</w:t>
      </w:r>
    </w:p>
    <w:p w:rsidR="00000000" w:rsidRDefault="007337E1">
      <w:pPr>
        <w:pStyle w:val="pj"/>
      </w:pPr>
      <w:r>
        <w:rPr>
          <w:rStyle w:val="s0"/>
        </w:rPr>
        <w:t>производство лекарственных средств, изделий медицинского назначения, произведенные полностью из продукции, происходящей на территории Республики Казахстан - 3 балла;</w:t>
      </w:r>
    </w:p>
    <w:p w:rsidR="00000000" w:rsidRDefault="007337E1">
      <w:pPr>
        <w:pStyle w:val="pj"/>
      </w:pPr>
      <w:r>
        <w:rPr>
          <w:rStyle w:val="s0"/>
        </w:rPr>
        <w:t>производство лекарственных средств, изделий медицинского назначения, произведенные час</w:t>
      </w:r>
      <w:r>
        <w:rPr>
          <w:rStyle w:val="s0"/>
        </w:rPr>
        <w:t>тично из продукции, происходящей на территории Республики Казахстан - 1 балл.»;</w:t>
      </w:r>
    </w:p>
    <w:p w:rsidR="00000000" w:rsidRDefault="007337E1">
      <w:pPr>
        <w:pStyle w:val="pj"/>
      </w:pPr>
      <w:r>
        <w:rPr>
          <w:rStyle w:val="s0"/>
        </w:rPr>
        <w:t xml:space="preserve">дополнить </w:t>
      </w:r>
      <w:hyperlink r:id="rId79" w:anchor="sub_id=32200" w:history="1">
        <w:r>
          <w:rPr>
            <w:rStyle w:val="a4"/>
          </w:rPr>
          <w:t>пунктами 322-1</w:t>
        </w:r>
      </w:hyperlink>
      <w:r>
        <w:rPr>
          <w:rStyle w:val="s0"/>
        </w:rPr>
        <w:t xml:space="preserve">, </w:t>
      </w:r>
      <w:hyperlink r:id="rId80" w:anchor="sub_id=32200" w:history="1">
        <w:r>
          <w:rPr>
            <w:rStyle w:val="a4"/>
          </w:rPr>
          <w:t>322-2</w:t>
        </w:r>
      </w:hyperlink>
      <w:r>
        <w:rPr>
          <w:rStyle w:val="s0"/>
        </w:rPr>
        <w:t xml:space="preserve"> и </w:t>
      </w:r>
      <w:hyperlink r:id="rId81" w:anchor="sub_id=32200" w:history="1">
        <w:r>
          <w:rPr>
            <w:rStyle w:val="a4"/>
          </w:rPr>
          <w:t>322-3</w:t>
        </w:r>
      </w:hyperlink>
      <w:r>
        <w:rPr>
          <w:rStyle w:val="s0"/>
        </w:rPr>
        <w:t xml:space="preserve"> следующего содержания:</w:t>
      </w:r>
    </w:p>
    <w:p w:rsidR="00000000" w:rsidRDefault="007337E1">
      <w:pPr>
        <w:pStyle w:val="pj"/>
      </w:pPr>
      <w:r>
        <w:rPr>
          <w:rStyle w:val="s0"/>
        </w:rPr>
        <w:t>«322-1. Не позднее десятого числа, следующего за отчетным периодом, Поставщик на веб-портале представляет Единому дистри</w:t>
      </w:r>
      <w:r>
        <w:rPr>
          <w:rStyle w:val="s0"/>
        </w:rPr>
        <w:t>бьютору полугодовой отчет о ходе реализации Инвестиционного проекта и о процессе регистрации Продукции после завершения работ по форме, согласно приложению 21-1 к настоящим Правилам с приложением подтверждающих документов.</w:t>
      </w:r>
    </w:p>
    <w:p w:rsidR="00000000" w:rsidRDefault="007337E1">
      <w:pPr>
        <w:pStyle w:val="pj"/>
      </w:pPr>
      <w:r>
        <w:rPr>
          <w:rStyle w:val="s0"/>
        </w:rPr>
        <w:t>322-2. Не позднее десятого числа,</w:t>
      </w:r>
      <w:r>
        <w:rPr>
          <w:rStyle w:val="s0"/>
        </w:rPr>
        <w:t xml:space="preserve"> следующего за отчетным периодом Поставщик на веб-портале, заполняет информацию, отражающую показатели производственных мощностей производителя и основные его характеристики по форме, согласно приложению 21-2 к настоящим Правилам.</w:t>
      </w:r>
    </w:p>
    <w:p w:rsidR="00000000" w:rsidRDefault="007337E1">
      <w:pPr>
        <w:pStyle w:val="pj"/>
      </w:pPr>
      <w:r>
        <w:rPr>
          <w:rStyle w:val="s0"/>
        </w:rPr>
        <w:t>322-3. Единый дистрибьюто</w:t>
      </w:r>
      <w:r>
        <w:rPr>
          <w:rStyle w:val="s0"/>
        </w:rPr>
        <w:t>р на постоянной основе сопровождает электронный перечень лекарственных средств и (или) медицинских изделий по долгосрочным договорам поставки, с учетом автоматически сформированных данных из долгосрочных договоров (позиции по долгосрочному договору, срок д</w:t>
      </w:r>
      <w:r>
        <w:rPr>
          <w:rStyle w:val="s0"/>
        </w:rPr>
        <w:t>ействия долгосрочного договора по каждой позиции, отказ от поставки, полное или частичное расторжение долгосрочного договора, изменение в технической характеристике согласно регистрационному удостоверению).»;</w:t>
      </w:r>
    </w:p>
    <w:p w:rsidR="00000000" w:rsidRDefault="007337E1">
      <w:pPr>
        <w:pStyle w:val="pj"/>
      </w:pPr>
      <w:hyperlink r:id="rId82" w:anchor="sub_id=32800" w:history="1">
        <w:r>
          <w:rPr>
            <w:rStyle w:val="a4"/>
          </w:rPr>
          <w:t>пункт 328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37E1">
      <w:pPr>
        <w:pStyle w:val="pj"/>
      </w:pPr>
      <w:r>
        <w:rPr>
          <w:rStyle w:val="s0"/>
        </w:rPr>
        <w:t>«328. Допускается внесение единым дистрибьютором изменений в долгосрочный договор поставки лекарственных средств и (или) медицинских изделий в части технической характеристики лек</w:t>
      </w:r>
      <w:r>
        <w:rPr>
          <w:rStyle w:val="s0"/>
        </w:rPr>
        <w:t>арственных средств и (или) медицинских изделий в соответствии с регистрационным удостоверением по согласованию с уполномоченным органом в области здравоохранения.»;</w:t>
      </w:r>
    </w:p>
    <w:p w:rsidR="00000000" w:rsidRDefault="007337E1">
      <w:pPr>
        <w:pStyle w:val="pj"/>
      </w:pPr>
      <w:r>
        <w:rPr>
          <w:rStyle w:val="s0"/>
        </w:rPr>
        <w:t xml:space="preserve">дополнить </w:t>
      </w:r>
      <w:hyperlink r:id="rId83" w:anchor="sub_id=4450100" w:history="1">
        <w:r>
          <w:rPr>
            <w:rStyle w:val="a4"/>
          </w:rPr>
          <w:t>главой 12</w:t>
        </w:r>
      </w:hyperlink>
      <w:r>
        <w:rPr>
          <w:rStyle w:val="s0"/>
        </w:rPr>
        <w:t xml:space="preserve"> раздела 3 следующего содержания:</w:t>
      </w:r>
    </w:p>
    <w:p w:rsidR="00000000" w:rsidRDefault="007337E1">
      <w:pPr>
        <w:pStyle w:val="pj"/>
      </w:pPr>
      <w:r>
        <w:rPr>
          <w:rStyle w:val="s0"/>
        </w:rPr>
        <w:t>«Глава 12. Закуп медицинской техники лизингодателем</w:t>
      </w:r>
    </w:p>
    <w:p w:rsidR="00000000" w:rsidRDefault="007337E1">
      <w:pPr>
        <w:pStyle w:val="pj"/>
      </w:pPr>
      <w:r>
        <w:rPr>
          <w:rStyle w:val="s0"/>
        </w:rPr>
        <w:t>Параграф 1. Порядок осуществления закупа способом проведения тендера медицинской техники лизингодателем</w:t>
      </w:r>
    </w:p>
    <w:p w:rsidR="00000000" w:rsidRDefault="007337E1">
      <w:pPr>
        <w:pStyle w:val="pj"/>
      </w:pPr>
      <w:r>
        <w:rPr>
          <w:rStyle w:val="s0"/>
        </w:rPr>
        <w:t>445-1. Для медицинской техники, закупаемой за счет пр</w:t>
      </w:r>
      <w:r>
        <w:rPr>
          <w:rStyle w:val="s0"/>
        </w:rPr>
        <w:t xml:space="preserve">ивлеченных и (или) собственных денег лизингодателя для дальнейшей передачи субъектам здравоохранения на условиях финансового лизинга, лизингодатель осуществляет организацию закупа способом тендера в соответствии с настоящей главой и (или) главой 1 раздела </w:t>
      </w:r>
      <w:r>
        <w:rPr>
          <w:rStyle w:val="s0"/>
        </w:rPr>
        <w:t>3, настоящих Правил.</w:t>
      </w:r>
    </w:p>
    <w:p w:rsidR="00000000" w:rsidRDefault="007337E1">
      <w:pPr>
        <w:pStyle w:val="pj"/>
      </w:pPr>
      <w:r>
        <w:rPr>
          <w:rStyle w:val="s0"/>
        </w:rPr>
        <w:t>445-2. Субъекты здравоохранения представляют лизингодателю заявку для закупа на условиях финансового лизинга медицинской техники, входящих или не входящих в перечень единого дистрибьютора.</w:t>
      </w:r>
    </w:p>
    <w:p w:rsidR="00000000" w:rsidRDefault="007337E1">
      <w:pPr>
        <w:pStyle w:val="pj"/>
      </w:pPr>
      <w:r>
        <w:rPr>
          <w:rStyle w:val="s0"/>
        </w:rPr>
        <w:t xml:space="preserve">Заявка содержит документы согласно перечню документов, определяемых лизингодателем для проведения организационной экспертизы, а также заключения экспертной оценки оптимальных технических характеристик и клинико-технического обоснования выданной экспертной </w:t>
      </w:r>
      <w:r>
        <w:rPr>
          <w:rStyle w:val="s0"/>
        </w:rPr>
        <w:t>организацией в соответствии с приказом Министра здравоохранения Республики Казахстан от 5 января 2021 года № ҚР ДСМ-1 «Об утверждении методики осуществления экспертной оценки оптимальных технических характеристик и клинико-технического обоснования медицинс</w:t>
      </w:r>
      <w:r>
        <w:rPr>
          <w:rStyle w:val="s0"/>
        </w:rPr>
        <w:t>ких изделий» (зарегистрирован в Реестре государственной регистрации нормативных правовых актов под № 22040).</w:t>
      </w:r>
    </w:p>
    <w:p w:rsidR="00000000" w:rsidRDefault="007337E1">
      <w:pPr>
        <w:pStyle w:val="pj"/>
      </w:pPr>
      <w:r>
        <w:rPr>
          <w:rStyle w:val="s0"/>
        </w:rPr>
        <w:t>Достоверность сведений, содержащихся в заявке возлагается на заказчиков (заявителей).</w:t>
      </w:r>
    </w:p>
    <w:p w:rsidR="00000000" w:rsidRDefault="007337E1">
      <w:pPr>
        <w:pStyle w:val="pj"/>
      </w:pPr>
      <w:r>
        <w:rPr>
          <w:rStyle w:val="s0"/>
        </w:rPr>
        <w:t>445-3. Лизингодатель при наличии заключения экспертной органи</w:t>
      </w:r>
      <w:r>
        <w:rPr>
          <w:rStyle w:val="s0"/>
        </w:rPr>
        <w:t>зации по оценке оптимальных технических характеристик, клинико-технического обоснования проводит организационную экспертизу в течение двадцати рабочих дней со дня поступления заявки от субъекта здравоохранения.</w:t>
      </w:r>
    </w:p>
    <w:p w:rsidR="00000000" w:rsidRDefault="007337E1">
      <w:pPr>
        <w:pStyle w:val="pj"/>
      </w:pPr>
      <w:r>
        <w:rPr>
          <w:rStyle w:val="s0"/>
        </w:rPr>
        <w:t>445-4. Лизингодатель в течение пяти рабочих д</w:t>
      </w:r>
      <w:r>
        <w:rPr>
          <w:rStyle w:val="s0"/>
        </w:rPr>
        <w:t>ней после проведения организационной экспертизы составляет перечень планируемой к приобретению медицинской техники и уведомляет уполномоченный орган в области здравоохранения и (или) местный орган государственного управления здравоохранением областей, горо</w:t>
      </w:r>
      <w:r>
        <w:rPr>
          <w:rStyle w:val="s0"/>
        </w:rPr>
        <w:t>да республиканского значения и столицы в зависимости от источника возмещения лизинговых платежей в части наименования, стоимости, количества, срока и места поставки.</w:t>
      </w:r>
    </w:p>
    <w:p w:rsidR="00000000" w:rsidRDefault="007337E1">
      <w:pPr>
        <w:pStyle w:val="pj"/>
      </w:pPr>
      <w:r>
        <w:rPr>
          <w:rStyle w:val="s0"/>
        </w:rPr>
        <w:t>Уполномоченный орган в области здравоохранения и (или) местный орган государственного упра</w:t>
      </w:r>
      <w:r>
        <w:rPr>
          <w:rStyle w:val="s0"/>
        </w:rPr>
        <w:t>вления здравоохранением областей, города республиканского значения и столицы в течение 5 (пяти) рабочих дней со дня получения уведомления, предусмотренных настоящим пунктом Правил, направляет замечания при их наличии.</w:t>
      </w:r>
    </w:p>
    <w:p w:rsidR="00000000" w:rsidRDefault="007337E1">
      <w:pPr>
        <w:pStyle w:val="pj"/>
      </w:pPr>
      <w:r>
        <w:rPr>
          <w:rStyle w:val="s0"/>
        </w:rPr>
        <w:t>445-5. Лизингодатель организовывает за</w:t>
      </w:r>
      <w:r>
        <w:rPr>
          <w:rStyle w:val="s0"/>
        </w:rPr>
        <w:t>куп в соответствии с настоящей главой и (или) главой 1 раздела 3, настоящих Правил. В объявлении указывается список закупаемой медицинской техники, содержащий перечень, количество, срок, условия и место поставки, цену и сумму, выделенную для закупа, услови</w:t>
      </w:r>
      <w:r>
        <w:rPr>
          <w:rStyle w:val="s0"/>
        </w:rPr>
        <w:t>я оплаты, технические характеристики (технические спецификации) с указанием наименований, моделей, наименований места происхождения медицинской техники и наименования производителя.</w:t>
      </w:r>
    </w:p>
    <w:p w:rsidR="00000000" w:rsidRDefault="007337E1">
      <w:pPr>
        <w:pStyle w:val="pj"/>
      </w:pPr>
      <w:r>
        <w:rPr>
          <w:rStyle w:val="s0"/>
        </w:rPr>
        <w:t>При закупе медицинской техники на условиях финансового лизинга, входящих в</w:t>
      </w:r>
      <w:r>
        <w:rPr>
          <w:rStyle w:val="s0"/>
        </w:rPr>
        <w:t xml:space="preserve"> перечень единого дистрибьютора, лизингодатель после процедуры уведомления, указанных в пункте 445-4 настоящих Правил, в течение двадцати рабочих дней заключает договор финансового лизинга с субъектами здравоохранения и поставщиком являющимся отечественным</w:t>
      </w:r>
      <w:r>
        <w:rPr>
          <w:rStyle w:val="s0"/>
        </w:rPr>
        <w:t xml:space="preserve"> товаропроизводителем, по форме, определяемой лизингодателем.</w:t>
      </w:r>
    </w:p>
    <w:p w:rsidR="00000000" w:rsidRDefault="007337E1">
      <w:pPr>
        <w:pStyle w:val="pj"/>
      </w:pPr>
      <w:r>
        <w:rPr>
          <w:rStyle w:val="s0"/>
        </w:rPr>
        <w:t>445-6. Лизингодатель проводит тендеры в соответствии с нормами настоящей главы или главой 1 раздела 3, настоящих Правил.</w:t>
      </w:r>
    </w:p>
    <w:p w:rsidR="00000000" w:rsidRDefault="007337E1">
      <w:pPr>
        <w:pStyle w:val="pj"/>
      </w:pPr>
      <w:r>
        <w:rPr>
          <w:rStyle w:val="s0"/>
        </w:rPr>
        <w:t>О закупе медицинской техники способом проведения тендера лизингодатель из</w:t>
      </w:r>
      <w:r>
        <w:rPr>
          <w:rStyle w:val="s0"/>
        </w:rPr>
        <w:t>вещает потенциальных поставщиков не менее чем за 20 (двадцать) календарных дней, при повторном тендере - не менее чем за 15 (пятнадцать) календарных дней до дня окончания приема тендерных заявок путем размещения объявления на интернет-ресурсе лизингодателя</w:t>
      </w:r>
      <w:r>
        <w:rPr>
          <w:rStyle w:val="s0"/>
        </w:rPr>
        <w:t>.</w:t>
      </w:r>
    </w:p>
    <w:p w:rsidR="00000000" w:rsidRDefault="007337E1">
      <w:pPr>
        <w:pStyle w:val="pj"/>
      </w:pPr>
      <w:r>
        <w:rPr>
          <w:rStyle w:val="s0"/>
        </w:rPr>
        <w:t>445-7. Объявление о проведении закупа медицинской техники способом проведения тендера, размещается на интернет-ресурсе лизингодателя и включает следующую информацию:</w:t>
      </w:r>
    </w:p>
    <w:p w:rsidR="00000000" w:rsidRDefault="007337E1">
      <w:pPr>
        <w:pStyle w:val="pj"/>
      </w:pPr>
      <w:r>
        <w:rPr>
          <w:rStyle w:val="s0"/>
        </w:rPr>
        <w:t>1) наименование и адрес лизингодателя;</w:t>
      </w:r>
    </w:p>
    <w:p w:rsidR="00000000" w:rsidRDefault="007337E1">
      <w:pPr>
        <w:pStyle w:val="pj"/>
      </w:pPr>
      <w:r>
        <w:rPr>
          <w:rStyle w:val="s0"/>
        </w:rPr>
        <w:t>2) список закупаемой медицинской техники, содержа</w:t>
      </w:r>
      <w:r>
        <w:rPr>
          <w:rStyle w:val="s0"/>
        </w:rPr>
        <w:t>щий перечень, количество, срок, условия и место поставки, цену и сумму, выделенную для закупа, условия оплаты, технические характеристики (технические спецификации) с указанием наименований, моделей, наименований места происхождения медицинской техники и н</w:t>
      </w:r>
      <w:r>
        <w:rPr>
          <w:rStyle w:val="s0"/>
        </w:rPr>
        <w:t>аименования производителя;</w:t>
      </w:r>
    </w:p>
    <w:p w:rsidR="00000000" w:rsidRDefault="007337E1">
      <w:pPr>
        <w:pStyle w:val="pj"/>
      </w:pPr>
      <w:r>
        <w:rPr>
          <w:rStyle w:val="s0"/>
        </w:rPr>
        <w:t>3) порядок и источник передачи тендерной документации;</w:t>
      </w:r>
    </w:p>
    <w:p w:rsidR="00000000" w:rsidRDefault="007337E1">
      <w:pPr>
        <w:pStyle w:val="pj"/>
      </w:pPr>
      <w:r>
        <w:rPr>
          <w:rStyle w:val="s0"/>
        </w:rPr>
        <w:t>4) место представления (приема) документов и окончательный срок подачи тендерных заявок;</w:t>
      </w:r>
    </w:p>
    <w:p w:rsidR="00000000" w:rsidRDefault="007337E1">
      <w:pPr>
        <w:pStyle w:val="pj"/>
      </w:pPr>
      <w:r>
        <w:rPr>
          <w:rStyle w:val="s0"/>
        </w:rPr>
        <w:t>5) дату, время и место вскрытия конвертов с тендерными заявками.</w:t>
      </w:r>
    </w:p>
    <w:p w:rsidR="00000000" w:rsidRDefault="007337E1">
      <w:pPr>
        <w:pStyle w:val="pj"/>
      </w:pPr>
      <w:r>
        <w:rPr>
          <w:rStyle w:val="s0"/>
        </w:rPr>
        <w:t>445-8. Для проведени</w:t>
      </w:r>
      <w:r>
        <w:rPr>
          <w:rStyle w:val="s0"/>
        </w:rPr>
        <w:t>я тендера лизингодателем образуется тендерная комиссия. На каждый тендер утверждается отдельный состав комиссии.</w:t>
      </w:r>
    </w:p>
    <w:p w:rsidR="00000000" w:rsidRDefault="007337E1">
      <w:pPr>
        <w:pStyle w:val="pj"/>
      </w:pPr>
      <w:r>
        <w:rPr>
          <w:rStyle w:val="s0"/>
        </w:rPr>
        <w:t>445-9. В состав тендерной комиссии могут входить работники уполномоченного органа в области здравоохранения, его подведомственных организаций и</w:t>
      </w:r>
      <w:r>
        <w:rPr>
          <w:rStyle w:val="s0"/>
        </w:rPr>
        <w:t xml:space="preserve"> лизингодателя в нечетном количестве не менее трех человек.</w:t>
      </w:r>
    </w:p>
    <w:p w:rsidR="00000000" w:rsidRDefault="007337E1">
      <w:pPr>
        <w:pStyle w:val="pj"/>
      </w:pPr>
      <w:r>
        <w:rPr>
          <w:rStyle w:val="s0"/>
        </w:rPr>
        <w:t>445-10. Тендерная комиссия действует со дня вступления в силу решения о ее создании и прекращает свою деятельность в день заключения договора финансового лизинга либо признания тендера несостоявшимся, либо отмены итогов в случаях выявления нарушений при пр</w:t>
      </w:r>
      <w:r>
        <w:rPr>
          <w:rStyle w:val="s0"/>
        </w:rPr>
        <w:t>оведении закупа до заключения договора финансового лизинга.</w:t>
      </w:r>
    </w:p>
    <w:p w:rsidR="00000000" w:rsidRDefault="007337E1">
      <w:pPr>
        <w:pStyle w:val="pj"/>
      </w:pPr>
      <w:r>
        <w:rPr>
          <w:rStyle w:val="s0"/>
        </w:rPr>
        <w:t>445-11. Председателем тендерной комиссии определяются первый руководитель лизингодателя или лицо, исполняющее его обязанности.</w:t>
      </w:r>
    </w:p>
    <w:p w:rsidR="00000000" w:rsidRDefault="007337E1">
      <w:pPr>
        <w:pStyle w:val="pj"/>
      </w:pPr>
      <w:r>
        <w:rPr>
          <w:rStyle w:val="s0"/>
        </w:rPr>
        <w:t>Во время отсутствия председателя его функции осуществляет заместитель</w:t>
      </w:r>
      <w:r>
        <w:rPr>
          <w:rStyle w:val="s0"/>
        </w:rPr>
        <w:t xml:space="preserve"> председателя комиссии.</w:t>
      </w:r>
    </w:p>
    <w:p w:rsidR="00000000" w:rsidRDefault="007337E1">
      <w:pPr>
        <w:pStyle w:val="pj"/>
      </w:pPr>
      <w:r>
        <w:rPr>
          <w:rStyle w:val="s0"/>
        </w:rPr>
        <w:t>445-12. Приказом руководителя лизингодателя из числа работников лизингодателя назначается секретарь тендерной комиссии, который не входит в состав комиссии и не имеет права голоса.</w:t>
      </w:r>
    </w:p>
    <w:p w:rsidR="00000000" w:rsidRDefault="007337E1">
      <w:pPr>
        <w:pStyle w:val="pj"/>
      </w:pPr>
      <w:r>
        <w:rPr>
          <w:rStyle w:val="s0"/>
        </w:rPr>
        <w:t>445-13. Секретарь тендерной комиссии представляет п</w:t>
      </w:r>
      <w:r>
        <w:rPr>
          <w:rStyle w:val="s0"/>
        </w:rPr>
        <w:t>отенциальным поставщикам тендерную документацию, принимает от них конверты с тендерными заявками, готовит предложения и материалы по повестке дня заседания тендерной комиссии, составляет протоколы заседания тендерной комиссии, ведет журнал регистрации тенд</w:t>
      </w:r>
      <w:r>
        <w:rPr>
          <w:rStyle w:val="s0"/>
        </w:rPr>
        <w:t>ерных заявок, в котором указываются дата и время их представления, фамилия, имя и отчество (при его наличии) лица, представившего конверт с тендерной заявкой. Журнал прошивается, страницы пронумеровываются, последняя страница заверяется подписью уполномоче</w:t>
      </w:r>
      <w:r>
        <w:rPr>
          <w:rStyle w:val="s0"/>
        </w:rPr>
        <w:t>нного лица лизингодателя.</w:t>
      </w:r>
    </w:p>
    <w:p w:rsidR="00000000" w:rsidRDefault="007337E1">
      <w:pPr>
        <w:pStyle w:val="pj"/>
      </w:pPr>
      <w:r>
        <w:rPr>
          <w:rStyle w:val="s0"/>
        </w:rPr>
        <w:t>445-14. Лизингодатель при необходимости привлекает эксперта или экспертов профильных специальностей по вопросам, требующим специальных знаний и (или) технических познаний.</w:t>
      </w:r>
    </w:p>
    <w:p w:rsidR="00000000" w:rsidRDefault="007337E1">
      <w:pPr>
        <w:pStyle w:val="pj"/>
      </w:pPr>
      <w:r>
        <w:rPr>
          <w:rStyle w:val="s0"/>
        </w:rPr>
        <w:t>445-15. Экспертом не являться лицо:</w:t>
      </w:r>
    </w:p>
    <w:p w:rsidR="00000000" w:rsidRDefault="007337E1">
      <w:pPr>
        <w:pStyle w:val="pj"/>
      </w:pPr>
      <w:r>
        <w:rPr>
          <w:rStyle w:val="s0"/>
        </w:rPr>
        <w:t xml:space="preserve">1) заинтересованное в </w:t>
      </w:r>
      <w:r>
        <w:rPr>
          <w:rStyle w:val="s0"/>
        </w:rPr>
        <w:t>результатах процедур закупа (представители лизингодателя, потенциального поставщика);</w:t>
      </w:r>
    </w:p>
    <w:p w:rsidR="00000000" w:rsidRDefault="007337E1">
      <w:pPr>
        <w:pStyle w:val="pj"/>
      </w:pPr>
      <w:r>
        <w:rPr>
          <w:rStyle w:val="s0"/>
        </w:rPr>
        <w:t>2) являющееся близким родственником, супругом (супругой) или свойственником членов тендерной комиссии.</w:t>
      </w:r>
    </w:p>
    <w:p w:rsidR="00000000" w:rsidRDefault="007337E1">
      <w:pPr>
        <w:pStyle w:val="pj"/>
      </w:pPr>
      <w:r>
        <w:rPr>
          <w:rStyle w:val="s0"/>
        </w:rPr>
        <w:t>445-16. Эксперт дает экспертное заключение по технической специфика</w:t>
      </w:r>
      <w:r>
        <w:rPr>
          <w:rStyle w:val="s0"/>
        </w:rPr>
        <w:t>ции (характеристике) медицинской техники на соответствие предлагаемой потенциальными поставщиками медицинской техники условиям тендерной документации до принятия решения комиссией.</w:t>
      </w:r>
    </w:p>
    <w:p w:rsidR="00000000" w:rsidRDefault="007337E1">
      <w:pPr>
        <w:pStyle w:val="pj"/>
      </w:pPr>
      <w:r>
        <w:rPr>
          <w:rStyle w:val="s0"/>
        </w:rPr>
        <w:t>445-17. Эксперт не участвует в голосовании при принятии тендерной комиссией</w:t>
      </w:r>
      <w:r>
        <w:rPr>
          <w:rStyle w:val="s0"/>
        </w:rPr>
        <w:t xml:space="preserve"> решения.</w:t>
      </w:r>
    </w:p>
    <w:p w:rsidR="00000000" w:rsidRDefault="007337E1">
      <w:pPr>
        <w:pStyle w:val="pj"/>
      </w:pPr>
      <w:r>
        <w:rPr>
          <w:rStyle w:val="s0"/>
        </w:rPr>
        <w:t>Экспертное заключение оформляется в письменном виде, подписывается экспертом и прилагается к протоколу заседания комиссии.</w:t>
      </w:r>
    </w:p>
    <w:p w:rsidR="00000000" w:rsidRDefault="007337E1">
      <w:pPr>
        <w:pStyle w:val="pj"/>
      </w:pPr>
      <w:r>
        <w:rPr>
          <w:rStyle w:val="s0"/>
        </w:rPr>
        <w:t>445-18. Экспертное заключение рассматривается комиссией при оценке и сопоставлении тендерных заявок, определении победителя.</w:t>
      </w:r>
    </w:p>
    <w:p w:rsidR="00000000" w:rsidRDefault="007337E1">
      <w:pPr>
        <w:pStyle w:val="pj"/>
      </w:pPr>
      <w:r>
        <w:rPr>
          <w:rStyle w:val="s0"/>
        </w:rPr>
        <w:t>Экспертное заключение носит рекомендательный характер.</w:t>
      </w:r>
    </w:p>
    <w:p w:rsidR="00000000" w:rsidRDefault="007337E1">
      <w:pPr>
        <w:pStyle w:val="pj"/>
      </w:pPr>
      <w:r>
        <w:rPr>
          <w:rStyle w:val="s0"/>
        </w:rPr>
        <w:t>Член тендерной комиссии при несогласии с экспертным заключением не принимает</w:t>
      </w:r>
      <w:r>
        <w:rPr>
          <w:rStyle w:val="s0"/>
        </w:rPr>
        <w:t xml:space="preserve"> его во внимание.</w:t>
      </w:r>
    </w:p>
    <w:p w:rsidR="00000000" w:rsidRDefault="007337E1">
      <w:pPr>
        <w:pStyle w:val="pj"/>
      </w:pPr>
      <w:r>
        <w:rPr>
          <w:rStyle w:val="s0"/>
        </w:rPr>
        <w:t>445-19. Заседание тендерной комиссии проводится при условии участия не менее двух третей от общего числа. Решение тендерной комиссии принимается открытым голосованием и считается принятым, если за него подано простое большинство голосов о</w:t>
      </w:r>
      <w:r>
        <w:rPr>
          <w:rStyle w:val="s0"/>
        </w:rPr>
        <w:t>т общей численности участвующих членов комиссии.</w:t>
      </w:r>
    </w:p>
    <w:p w:rsidR="00000000" w:rsidRDefault="007337E1">
      <w:pPr>
        <w:pStyle w:val="pj"/>
      </w:pPr>
      <w:r>
        <w:rPr>
          <w:rStyle w:val="s0"/>
        </w:rPr>
        <w:t>При равенстве голосов, принятым считается решение, за которое проголосовал и председатель тендерной комиссии, а при его отсутствии - заместитель председателя тендерной комиссии.</w:t>
      </w:r>
    </w:p>
    <w:p w:rsidR="00000000" w:rsidRDefault="007337E1">
      <w:pPr>
        <w:pStyle w:val="pj"/>
      </w:pPr>
      <w:r>
        <w:rPr>
          <w:rStyle w:val="s0"/>
        </w:rPr>
        <w:t>445-20. При отсутствии кого-л</w:t>
      </w:r>
      <w:r>
        <w:rPr>
          <w:rStyle w:val="s0"/>
        </w:rPr>
        <w:t>ибо из членов тендерной комиссии, в протоколе заседания указываются причина его отсутствия и ссылка на документ, подтверждающий данный факт.</w:t>
      </w:r>
    </w:p>
    <w:p w:rsidR="00000000" w:rsidRDefault="007337E1">
      <w:pPr>
        <w:pStyle w:val="pj"/>
      </w:pPr>
      <w:r>
        <w:rPr>
          <w:rStyle w:val="s0"/>
        </w:rPr>
        <w:t>445-21. Если в назначенные день и время заседание тендерной комиссии по вскрытию конвертов с тендерными заявками не</w:t>
      </w:r>
      <w:r>
        <w:rPr>
          <w:rStyle w:val="s0"/>
        </w:rPr>
        <w:t xml:space="preserve"> состоялось по причине отсутствия кворума, секретарь тендерной комиссии обеспечивает сохранность представленных на тендер конвертов с тендерными заявками и объявляет о новых дате и времени вскрытия конвертов, которые устанавливаются в срок не позднее одног</w:t>
      </w:r>
      <w:r>
        <w:rPr>
          <w:rStyle w:val="s0"/>
        </w:rPr>
        <w:t>о рабочего дня после дня несостоявшегося заседания тендерной комиссии. При этом вновь поданные конверты с тендерными заявками не принимаются.</w:t>
      </w:r>
    </w:p>
    <w:p w:rsidR="00000000" w:rsidRDefault="007337E1">
      <w:pPr>
        <w:pStyle w:val="pj"/>
      </w:pPr>
      <w:r>
        <w:rPr>
          <w:rStyle w:val="s0"/>
        </w:rPr>
        <w:t>445-22. Если в назначенное время необходимая численность членов тендерной комиссии не обеспечивается, то лизингода</w:t>
      </w:r>
      <w:r>
        <w:rPr>
          <w:rStyle w:val="s0"/>
        </w:rPr>
        <w:t>тель вносят изменения в состав тендерной комиссии в течение 3 (трех) рабочих дней после дня несостоявшегося заседания тендерной комиссии.</w:t>
      </w:r>
    </w:p>
    <w:p w:rsidR="00000000" w:rsidRDefault="007337E1">
      <w:pPr>
        <w:pStyle w:val="pj"/>
      </w:pPr>
      <w:r>
        <w:rPr>
          <w:rStyle w:val="s0"/>
        </w:rPr>
        <w:t>445-23. Протокол заседания тендерной комиссии подписывается и полистно парафируется всеми ее членами, председателем те</w:t>
      </w:r>
      <w:r>
        <w:rPr>
          <w:rStyle w:val="s0"/>
        </w:rPr>
        <w:t>ндерной комиссии, его заместителем и секретарем комиссии.</w:t>
      </w:r>
    </w:p>
    <w:p w:rsidR="00000000" w:rsidRDefault="007337E1">
      <w:pPr>
        <w:pStyle w:val="pj"/>
      </w:pPr>
      <w:r>
        <w:rPr>
          <w:rStyle w:val="s0"/>
        </w:rPr>
        <w:t>445-24. Лизингодатель утверждают тендерную документацию на закуп медицинской техники в соответствии с настоящими Правилами, которая размещается на их интернет-ресурсе и содержит:</w:t>
      </w:r>
    </w:p>
    <w:p w:rsidR="00000000" w:rsidRDefault="007337E1">
      <w:pPr>
        <w:pStyle w:val="pj"/>
      </w:pPr>
      <w:r>
        <w:rPr>
          <w:rStyle w:val="s0"/>
        </w:rPr>
        <w:t>1) состав тендерной</w:t>
      </w:r>
      <w:r>
        <w:rPr>
          <w:rStyle w:val="s0"/>
        </w:rPr>
        <w:t xml:space="preserve"> документации, перечень документов, подлежащих представлению потенциальным поставщиком в подтверждение его соответствия условиям, предусмотренным пунктами 8 и 9 настоящих Правил и закупаемой медицинской техники - пункт 11 настоящих Правил;</w:t>
      </w:r>
    </w:p>
    <w:p w:rsidR="00000000" w:rsidRDefault="007337E1">
      <w:pPr>
        <w:pStyle w:val="pj"/>
      </w:pPr>
      <w:r>
        <w:rPr>
          <w:rStyle w:val="s0"/>
        </w:rPr>
        <w:t>2) технические с</w:t>
      </w:r>
      <w:r>
        <w:rPr>
          <w:rStyle w:val="s0"/>
        </w:rPr>
        <w:t>пецификации медицинской техники;</w:t>
      </w:r>
    </w:p>
    <w:p w:rsidR="00000000" w:rsidRDefault="007337E1">
      <w:pPr>
        <w:pStyle w:val="pj"/>
      </w:pPr>
      <w:r>
        <w:rPr>
          <w:rStyle w:val="s0"/>
        </w:rPr>
        <w:t>3) объем закупаемой медицинской техники и суммы, выделенные для ее закупа по каждому лоту;</w:t>
      </w:r>
    </w:p>
    <w:p w:rsidR="00000000" w:rsidRDefault="007337E1">
      <w:pPr>
        <w:pStyle w:val="pj"/>
      </w:pPr>
      <w:r>
        <w:rPr>
          <w:rStyle w:val="s0"/>
        </w:rPr>
        <w:t>4) место, сроки и условия поставки медицинской техники;</w:t>
      </w:r>
    </w:p>
    <w:p w:rsidR="00000000" w:rsidRDefault="007337E1">
      <w:pPr>
        <w:pStyle w:val="pj"/>
      </w:pPr>
      <w:r>
        <w:rPr>
          <w:rStyle w:val="s0"/>
        </w:rPr>
        <w:t>5) условия платежей и проект договора финансового лизинга медицинской техник</w:t>
      </w:r>
      <w:r>
        <w:rPr>
          <w:rStyle w:val="s0"/>
        </w:rPr>
        <w:t>и;</w:t>
      </w:r>
    </w:p>
    <w:p w:rsidR="00000000" w:rsidRDefault="007337E1">
      <w:pPr>
        <w:pStyle w:val="pj"/>
      </w:pPr>
      <w:r>
        <w:rPr>
          <w:rStyle w:val="s0"/>
        </w:rPr>
        <w:t>6) требования к языкам тендерной заявки, договора финансового лизинга;</w:t>
      </w:r>
    </w:p>
    <w:p w:rsidR="00000000" w:rsidRDefault="007337E1">
      <w:pPr>
        <w:pStyle w:val="pj"/>
      </w:pPr>
      <w:r>
        <w:rPr>
          <w:rStyle w:val="s0"/>
        </w:rPr>
        <w:t>7) требования к оформлению тендерной заявки;</w:t>
      </w:r>
    </w:p>
    <w:p w:rsidR="00000000" w:rsidRDefault="007337E1">
      <w:pPr>
        <w:pStyle w:val="pj"/>
      </w:pPr>
      <w:r>
        <w:rPr>
          <w:rStyle w:val="s0"/>
        </w:rPr>
        <w:t>8) форму и сроки внесения гарантийного обеспечения тендерной заявки;</w:t>
      </w:r>
    </w:p>
    <w:p w:rsidR="00000000" w:rsidRDefault="007337E1">
      <w:pPr>
        <w:pStyle w:val="pj"/>
      </w:pPr>
      <w:r>
        <w:rPr>
          <w:rStyle w:val="s0"/>
        </w:rPr>
        <w:t>9) указание на возможность и порядок отзыва тендерной заявки;</w:t>
      </w:r>
    </w:p>
    <w:p w:rsidR="00000000" w:rsidRDefault="007337E1">
      <w:pPr>
        <w:pStyle w:val="pj"/>
      </w:pPr>
      <w:r>
        <w:rPr>
          <w:rStyle w:val="s0"/>
        </w:rPr>
        <w:t>10) ме</w:t>
      </w:r>
      <w:r>
        <w:rPr>
          <w:rStyle w:val="s0"/>
        </w:rPr>
        <w:t>сто и окончательный срок приема тендерных заявок и срок их действия;</w:t>
      </w:r>
    </w:p>
    <w:p w:rsidR="00000000" w:rsidRDefault="007337E1">
      <w:pPr>
        <w:pStyle w:val="pj"/>
      </w:pPr>
      <w:r>
        <w:rPr>
          <w:rStyle w:val="s0"/>
        </w:rPr>
        <w:t>11) формы обращения потенциальных поставщиков за разъяснениями по содержанию тендерной документации при необходимости проведения встречи с ними;</w:t>
      </w:r>
    </w:p>
    <w:p w:rsidR="00000000" w:rsidRDefault="007337E1">
      <w:pPr>
        <w:pStyle w:val="pj"/>
      </w:pPr>
      <w:r>
        <w:rPr>
          <w:rStyle w:val="s0"/>
        </w:rPr>
        <w:t>12) место, дату, время и процедуру вскрыти</w:t>
      </w:r>
      <w:r>
        <w:rPr>
          <w:rStyle w:val="s0"/>
        </w:rPr>
        <w:t>я конвертов с тендерными заявками;</w:t>
      </w:r>
    </w:p>
    <w:p w:rsidR="00000000" w:rsidRDefault="007337E1">
      <w:pPr>
        <w:pStyle w:val="pj"/>
      </w:pPr>
      <w:r>
        <w:rPr>
          <w:rStyle w:val="s0"/>
        </w:rPr>
        <w:t>13) процедуру рассмотрения тендерных заявок;</w:t>
      </w:r>
    </w:p>
    <w:p w:rsidR="00000000" w:rsidRDefault="007337E1">
      <w:pPr>
        <w:pStyle w:val="pj"/>
      </w:pPr>
      <w:r>
        <w:rPr>
          <w:rStyle w:val="s0"/>
        </w:rPr>
        <w:t>14) условия предоставления потенциальным поставщикам-отечественным товаропроизводителям поддержки, определенные настоящими Правилами;</w:t>
      </w:r>
    </w:p>
    <w:p w:rsidR="00000000" w:rsidRDefault="007337E1">
      <w:pPr>
        <w:pStyle w:val="pj"/>
      </w:pPr>
      <w:r>
        <w:rPr>
          <w:rStyle w:val="s0"/>
        </w:rPr>
        <w:t>15) условия внесения, форму, объем и спосо</w:t>
      </w:r>
      <w:r>
        <w:rPr>
          <w:rStyle w:val="s0"/>
        </w:rPr>
        <w:t>б гарантийного обеспечения договора финансового лизинга.</w:t>
      </w:r>
    </w:p>
    <w:p w:rsidR="00000000" w:rsidRDefault="007337E1">
      <w:pPr>
        <w:pStyle w:val="pj"/>
      </w:pPr>
      <w:r>
        <w:rPr>
          <w:rStyle w:val="s0"/>
        </w:rPr>
        <w:t>445-25. Не позднее чем за 10 (десять) календарных дней до истечения окончательного срока приема тендерных заявок потенциальный поставщик обращается к лизингодателю за разъяснениями по тендерной докум</w:t>
      </w:r>
      <w:r>
        <w:rPr>
          <w:rStyle w:val="s0"/>
        </w:rPr>
        <w:t xml:space="preserve">ентации, на которые заказчик или организатор закупа не позднее 3 (трех) рабочих дней со дня получения запроса дают разъяснение, направляемое всем потенциальным поставщикам, получившим тендерную документацию, на дату поступления запроса без указания автора </w:t>
      </w:r>
      <w:r>
        <w:rPr>
          <w:rStyle w:val="s0"/>
        </w:rPr>
        <w:t>запроса.</w:t>
      </w:r>
    </w:p>
    <w:p w:rsidR="00000000" w:rsidRDefault="007337E1">
      <w:pPr>
        <w:pStyle w:val="pj"/>
      </w:pPr>
      <w:r>
        <w:rPr>
          <w:rStyle w:val="s0"/>
        </w:rPr>
        <w:t>445-26. Не позднее 7 (семи) календарных дней до истечения окончательного срока приема тендерных заявок лизингодатель по собственной инициативе или в ответ на запросы потенциальных поставщиков вносят изменения в тендерную документацию, о чем незаме</w:t>
      </w:r>
      <w:r>
        <w:rPr>
          <w:rStyle w:val="s0"/>
        </w:rPr>
        <w:t>длительно сообщается всем потенциальным поставщикам, представившим тендерные заявки или получившим тендерную документацию.</w:t>
      </w:r>
    </w:p>
    <w:p w:rsidR="00000000" w:rsidRDefault="007337E1">
      <w:pPr>
        <w:pStyle w:val="pj"/>
      </w:pPr>
      <w:r>
        <w:rPr>
          <w:rStyle w:val="s0"/>
        </w:rPr>
        <w:t>При этом окончательный срок приема тендерных заявок продлевается на срок не менее 5 (пяти) календарных дней.</w:t>
      </w:r>
    </w:p>
    <w:p w:rsidR="00000000" w:rsidRDefault="007337E1">
      <w:pPr>
        <w:pStyle w:val="pj"/>
      </w:pPr>
      <w:r>
        <w:rPr>
          <w:rStyle w:val="s0"/>
        </w:rPr>
        <w:t>445-27. Лизингодатель проводит встречу с потенциальными поставщиками для разъяснения условий тендера в месте и время, определенные тендерной документацией, о чем составляется протокол, включающий сведения о ходе и содержании встречи, который направляется в</w:t>
      </w:r>
      <w:r>
        <w:rPr>
          <w:rStyle w:val="s0"/>
        </w:rPr>
        <w:t>сем потенциальным поставщикам, представившим тендерные заявки или получившим тендерную документацию.</w:t>
      </w:r>
    </w:p>
    <w:p w:rsidR="00000000" w:rsidRDefault="007337E1">
      <w:pPr>
        <w:pStyle w:val="pj"/>
      </w:pPr>
      <w:r>
        <w:rPr>
          <w:rStyle w:val="s0"/>
        </w:rPr>
        <w:t>Параграф 2. Срок действия, содержание, представление и отзыв тендерных заявок</w:t>
      </w:r>
    </w:p>
    <w:p w:rsidR="00000000" w:rsidRDefault="007337E1">
      <w:pPr>
        <w:pStyle w:val="pj"/>
      </w:pPr>
      <w:r>
        <w:rPr>
          <w:rStyle w:val="s0"/>
        </w:rPr>
        <w:t>445-28. Потенциальный поставщик, изъявивший желание участвовать в тендере, до</w:t>
      </w:r>
      <w:r>
        <w:rPr>
          <w:rStyle w:val="s0"/>
        </w:rPr>
        <w:t xml:space="preserve"> истечения окончательного срока приема тендерных заявок представляет лизингодателю в запечатанном виде тендерную заявку, составленную в соответствии с положениями тендерной документации.</w:t>
      </w:r>
    </w:p>
    <w:p w:rsidR="00000000" w:rsidRDefault="007337E1">
      <w:pPr>
        <w:pStyle w:val="pj"/>
      </w:pPr>
      <w:r>
        <w:rPr>
          <w:rStyle w:val="s0"/>
        </w:rPr>
        <w:t>445-29. Тендерная заявка, поступившая по истечении окончательного сро</w:t>
      </w:r>
      <w:r>
        <w:rPr>
          <w:rStyle w:val="s0"/>
        </w:rPr>
        <w:t>ка приема тендерных заявок, не вскрывается и возвращается потенциальному поставщику.</w:t>
      </w:r>
    </w:p>
    <w:p w:rsidR="00000000" w:rsidRDefault="007337E1">
      <w:pPr>
        <w:pStyle w:val="pj"/>
      </w:pPr>
      <w:r>
        <w:rPr>
          <w:rStyle w:val="s0"/>
        </w:rPr>
        <w:t>445-30. Тендерная заявка состоит из основной части, технической части и гарантийного обеспечения.</w:t>
      </w:r>
    </w:p>
    <w:p w:rsidR="00000000" w:rsidRDefault="007337E1">
      <w:pPr>
        <w:pStyle w:val="pj"/>
      </w:pPr>
      <w:r>
        <w:rPr>
          <w:rStyle w:val="s0"/>
        </w:rPr>
        <w:t>445-31. Основная часть тендерной заявки содержит:</w:t>
      </w:r>
    </w:p>
    <w:p w:rsidR="00000000" w:rsidRDefault="007337E1">
      <w:pPr>
        <w:pStyle w:val="pj"/>
      </w:pPr>
      <w:r>
        <w:rPr>
          <w:rStyle w:val="s0"/>
        </w:rPr>
        <w:t xml:space="preserve">1) заявку на участие в </w:t>
      </w:r>
      <w:r>
        <w:rPr>
          <w:rStyle w:val="s0"/>
        </w:rPr>
        <w:t>тендере по форме, согласно приложению 1-1 к настоящим Правилам, (на электронном носителе представляется опись прилагаемых к заявке документов);</w:t>
      </w:r>
    </w:p>
    <w:p w:rsidR="00000000" w:rsidRDefault="007337E1">
      <w:pPr>
        <w:pStyle w:val="pj"/>
      </w:pPr>
      <w:r>
        <w:rPr>
          <w:rStyle w:val="s0"/>
        </w:rPr>
        <w:t>2) копию устава для юридического лица (если в уставе не указан состав учредителей, участников или акционеров, та</w:t>
      </w:r>
      <w:r>
        <w:rPr>
          <w:rStyle w:val="s0"/>
        </w:rPr>
        <w:t>кже представляется выписка о составе учредителей, участников или копия учредительного договора, или выписка из реестра действующих держателей акций после даты объявления);</w:t>
      </w:r>
    </w:p>
    <w:p w:rsidR="00000000" w:rsidRDefault="007337E1">
      <w:pPr>
        <w:pStyle w:val="pj"/>
      </w:pPr>
      <w:r>
        <w:rPr>
          <w:rStyle w:val="s0"/>
        </w:rPr>
        <w:t>3) копию документа, предоставляющего право на осуществление предпринимательской деят</w:t>
      </w:r>
      <w:r>
        <w:rPr>
          <w:rStyle w:val="s0"/>
        </w:rPr>
        <w:t>ельности без образования юридического лица, выданного соответствующим государственным органом;</w:t>
      </w:r>
    </w:p>
    <w:p w:rsidR="00000000" w:rsidRDefault="007337E1">
      <w:pPr>
        <w:pStyle w:val="pj"/>
      </w:pPr>
      <w:r>
        <w:rPr>
          <w:rStyle w:val="s0"/>
        </w:rPr>
        <w:t>4) копии соответствующих лицензий на фармацевтическую деятельность и (или) уведомления о начале или прекращении деятельности по оптовой реализации медицинских из</w:t>
      </w:r>
      <w:r>
        <w:rPr>
          <w:rStyle w:val="s0"/>
        </w:rPr>
        <w:t>делий либо в виде электронного документа, полученных в соответствии с Законом «О разрешениях и уведомлениях», сведения о которых подтверждаются в информационных системах государственных органов. При отсутствии сведений в информационных системах государстве</w:t>
      </w:r>
      <w:r>
        <w:rPr>
          <w:rStyle w:val="s0"/>
        </w:rPr>
        <w:t>нных органов, потенциальный поставщик представляет нотариально удостоверенную копию соответствующей лицензии на фармацевтическую деятельность и (или) уведомления о начале или прекращении деятельности по оптовой реализации медицинских изделий, в случае заку</w:t>
      </w:r>
      <w:r>
        <w:rPr>
          <w:rStyle w:val="s0"/>
        </w:rPr>
        <w:t>па медицинской техники содержащей радиоизотопные источники ионизирующего излучения или генерирующие ионизирующего излучение потенциальный поставщик представляет электронный документ удостоверенный посредством электронной цифровой подписи лица, имеющего пол</w:t>
      </w:r>
      <w:r>
        <w:rPr>
          <w:rStyle w:val="s0"/>
        </w:rPr>
        <w:t>номочия на его подписание, либо нотариально удостоверенную копию соответствующей лицензии на предоставление услуг в области использования атомной энергии, полученных в соответствии с Законом Республики Казахстан «О разрешениях и уведомлениях»;</w:t>
      </w:r>
    </w:p>
    <w:p w:rsidR="00000000" w:rsidRDefault="007337E1">
      <w:pPr>
        <w:pStyle w:val="pj"/>
      </w:pPr>
      <w:r>
        <w:rPr>
          <w:rStyle w:val="s0"/>
        </w:rPr>
        <w:t>5) ценовое предложение по форме, согласно приложению 2-1 к настоящим Правилам;</w:t>
      </w:r>
    </w:p>
    <w:p w:rsidR="00000000" w:rsidRDefault="007337E1">
      <w:pPr>
        <w:pStyle w:val="pj"/>
      </w:pPr>
      <w:r>
        <w:rPr>
          <w:rStyle w:val="s0"/>
        </w:rPr>
        <w:t>6) сведения соответствующего органа государственных доходов, подтверждающие отсутствие задолженности в бюджет, в том числе по обязательным пенсионным взносам, обязательным профе</w:t>
      </w:r>
      <w:r>
        <w:rPr>
          <w:rStyle w:val="s0"/>
        </w:rPr>
        <w:t>ссиональным пенсионным взносам, социальным отчислениям и отчислениям и (или) взносам на обязательное социальное медицинское страхование, выданные в срок не ранее 30 календарных дней от момента вскрытия конвертов с тендерными заявками.</w:t>
      </w:r>
    </w:p>
    <w:p w:rsidR="00000000" w:rsidRDefault="007337E1">
      <w:pPr>
        <w:pStyle w:val="pj"/>
      </w:pPr>
      <w:r>
        <w:rPr>
          <w:rStyle w:val="s0"/>
        </w:rPr>
        <w:t>445-32. Техническая ч</w:t>
      </w:r>
      <w:r>
        <w:rPr>
          <w:rStyle w:val="s0"/>
        </w:rPr>
        <w:t>асть тендерной заявки содержит:</w:t>
      </w:r>
    </w:p>
    <w:p w:rsidR="00000000" w:rsidRDefault="007337E1">
      <w:pPr>
        <w:pStyle w:val="pj"/>
      </w:pPr>
      <w:r>
        <w:rPr>
          <w:rStyle w:val="s0"/>
        </w:rPr>
        <w:t>1) технические спецификации с указанием точных технических характеристик заявленной медицинской техники на бумажном носителе, по форме, согласно приложению 15-1 к настоящим Правилам (а также на электронном носителе в формате</w:t>
      </w:r>
      <w:r>
        <w:rPr>
          <w:rStyle w:val="s0"/>
        </w:rPr>
        <w:t xml:space="preserve"> «docx»);</w:t>
      </w:r>
    </w:p>
    <w:p w:rsidR="00000000" w:rsidRDefault="007337E1">
      <w:pPr>
        <w:pStyle w:val="pj"/>
      </w:pPr>
      <w:r>
        <w:rPr>
          <w:rStyle w:val="s0"/>
        </w:rPr>
        <w:t>2) копию документа о государственной регистрации медицинской техники либо разрешения (заключения) уполномоченного органа в области здравоохранения на ввоз медицинской техники в Республику Казахстан.</w:t>
      </w:r>
    </w:p>
    <w:p w:rsidR="00000000" w:rsidRDefault="007337E1">
      <w:pPr>
        <w:pStyle w:val="pj"/>
      </w:pPr>
      <w:r>
        <w:rPr>
          <w:rStyle w:val="s0"/>
        </w:rPr>
        <w:t>На ввезенные и произведенные на территории Респ</w:t>
      </w:r>
      <w:r>
        <w:rPr>
          <w:rStyle w:val="s0"/>
        </w:rPr>
        <w:t>ублики Казахстан до истечения срока действия регистрационного удостоверения медицинскую технику представляются: копии документа, подтверждающего их ввоз через государственную границу Республики Казахстан, их оприходование потенциальным поставщиком; произво</w:t>
      </w:r>
      <w:r>
        <w:rPr>
          <w:rStyle w:val="s0"/>
        </w:rPr>
        <w:t>дство отечественным товаропроизводителем, заключение о безопасности, выданное в соответствии с приказом Министра здравоохранения Республики Казахстан от 8 декабря 2020 года № ҚР ДСМ-237/2020 «Об утверждении Правил ввоза на территорию Республики Казахстан и</w:t>
      </w:r>
      <w:r>
        <w:rPr>
          <w:rStyle w:val="s0"/>
        </w:rPr>
        <w:t xml:space="preserve"> вывоза с территории Республики Казахстан лекарственных средств и медицинских изделий и оказания государственной услуги «Выдача согласования и (или) заключения (разрешительного документа) на ввоз (вывоз) зарегистрированных и не зарегистрированных в Республ</w:t>
      </w:r>
      <w:r>
        <w:rPr>
          <w:rStyle w:val="s0"/>
        </w:rPr>
        <w:t>ике Казахстан лекарственных средств и медицинских изделий» (зарегистрирован в Реестре государственной регистрации нормативных правовых актов под № 21749).</w:t>
      </w:r>
    </w:p>
    <w:p w:rsidR="00000000" w:rsidRDefault="007337E1">
      <w:pPr>
        <w:pStyle w:val="pj"/>
      </w:pPr>
      <w:r>
        <w:rPr>
          <w:rStyle w:val="s0"/>
        </w:rPr>
        <w:t>445-33. Вместе с тендерной заявкой потенциальный поставщик вносит гарантийное обеспечение в размере о</w:t>
      </w:r>
      <w:r>
        <w:rPr>
          <w:rStyle w:val="s0"/>
        </w:rPr>
        <w:t>дного процента от суммы, выделенной для закупа медицинской техники.</w:t>
      </w:r>
    </w:p>
    <w:p w:rsidR="00000000" w:rsidRDefault="007337E1">
      <w:pPr>
        <w:pStyle w:val="pj"/>
      </w:pPr>
      <w:r>
        <w:rPr>
          <w:rStyle w:val="s0"/>
        </w:rPr>
        <w:t>445-34. Гарантийное обеспечение тендерной заявки (далее - гарантийное обеспечение) представляется в виде:</w:t>
      </w:r>
    </w:p>
    <w:p w:rsidR="00000000" w:rsidRDefault="007337E1">
      <w:pPr>
        <w:pStyle w:val="pj"/>
      </w:pPr>
      <w:r>
        <w:rPr>
          <w:rStyle w:val="s0"/>
        </w:rPr>
        <w:t>1) гарантийного денежного взноса, который вносится на банковский счет лизингодател</w:t>
      </w:r>
      <w:r>
        <w:rPr>
          <w:rStyle w:val="s0"/>
        </w:rPr>
        <w:t>я;</w:t>
      </w:r>
    </w:p>
    <w:p w:rsidR="00000000" w:rsidRDefault="007337E1">
      <w:pPr>
        <w:pStyle w:val="pj"/>
      </w:pPr>
      <w:r>
        <w:rPr>
          <w:rStyle w:val="s0"/>
        </w:rPr>
        <w:t>2) банковской гарантии по форме, согласно приложению 3-1 к настоящим Правилам.</w:t>
      </w:r>
    </w:p>
    <w:p w:rsidR="00000000" w:rsidRDefault="007337E1">
      <w:pPr>
        <w:pStyle w:val="pj"/>
      </w:pPr>
      <w:r>
        <w:rPr>
          <w:rStyle w:val="s0"/>
        </w:rPr>
        <w:t>445-35. Гарантийное обеспечение возвращается потенциальному поставщику в течение 5 (пяти) рабочих дней в случаях:</w:t>
      </w:r>
    </w:p>
    <w:p w:rsidR="00000000" w:rsidRDefault="007337E1">
      <w:pPr>
        <w:pStyle w:val="pj"/>
      </w:pPr>
      <w:r>
        <w:rPr>
          <w:rStyle w:val="s0"/>
        </w:rPr>
        <w:t>1) отзыва тендерной заявки потенциальным поставщиком до исте</w:t>
      </w:r>
      <w:r>
        <w:rPr>
          <w:rStyle w:val="s0"/>
        </w:rPr>
        <w:t>чения окончательного срока ее приема;</w:t>
      </w:r>
    </w:p>
    <w:p w:rsidR="00000000" w:rsidRDefault="007337E1">
      <w:pPr>
        <w:pStyle w:val="pj"/>
      </w:pPr>
      <w:r>
        <w:rPr>
          <w:rStyle w:val="s0"/>
        </w:rPr>
        <w:t>2) отклонения тендерной заявки по основанию несоответствия положениям тендерной документации;</w:t>
      </w:r>
    </w:p>
    <w:p w:rsidR="00000000" w:rsidRDefault="007337E1">
      <w:pPr>
        <w:pStyle w:val="pj"/>
      </w:pPr>
      <w:r>
        <w:rPr>
          <w:rStyle w:val="s0"/>
        </w:rPr>
        <w:t>3) признания победителем тендера другого потенциального поставщика;</w:t>
      </w:r>
    </w:p>
    <w:p w:rsidR="00000000" w:rsidRDefault="007337E1">
      <w:pPr>
        <w:pStyle w:val="pj"/>
      </w:pPr>
      <w:r>
        <w:rPr>
          <w:rStyle w:val="s0"/>
        </w:rPr>
        <w:t>4) прекращения процедур закупа без определения победител</w:t>
      </w:r>
      <w:r>
        <w:rPr>
          <w:rStyle w:val="s0"/>
        </w:rPr>
        <w:t>я тендера;</w:t>
      </w:r>
    </w:p>
    <w:p w:rsidR="00000000" w:rsidRDefault="007337E1">
      <w:pPr>
        <w:pStyle w:val="pj"/>
      </w:pPr>
      <w:r>
        <w:rPr>
          <w:rStyle w:val="s0"/>
        </w:rPr>
        <w:t>5) вступления в силу договора финансового лизинга и внесения победителем тендера гарантийного обеспечения исполнения договора финансового лизинга.</w:t>
      </w:r>
    </w:p>
    <w:p w:rsidR="00000000" w:rsidRDefault="007337E1">
      <w:pPr>
        <w:pStyle w:val="pj"/>
      </w:pPr>
      <w:r>
        <w:rPr>
          <w:rStyle w:val="s0"/>
        </w:rPr>
        <w:t>445-36. Гарантийное обеспечение не возвращается потенциальному поставщику, если:</w:t>
      </w:r>
    </w:p>
    <w:p w:rsidR="00000000" w:rsidRDefault="007337E1">
      <w:pPr>
        <w:pStyle w:val="pj"/>
      </w:pPr>
      <w:r>
        <w:rPr>
          <w:rStyle w:val="s0"/>
        </w:rPr>
        <w:t>1) он отозвал или</w:t>
      </w:r>
      <w:r>
        <w:rPr>
          <w:rStyle w:val="s0"/>
        </w:rPr>
        <w:t xml:space="preserve"> изменил тендерную заявку после истечения окончательного срока приема тендерных заявок;</w:t>
      </w:r>
    </w:p>
    <w:p w:rsidR="00000000" w:rsidRDefault="007337E1">
      <w:pPr>
        <w:pStyle w:val="pj"/>
      </w:pPr>
      <w:r>
        <w:rPr>
          <w:rStyle w:val="s0"/>
        </w:rPr>
        <w:t>2) победитель уклонился от заключения договора финансового лизинга после признания победителем тендера;</w:t>
      </w:r>
    </w:p>
    <w:p w:rsidR="00000000" w:rsidRDefault="007337E1">
      <w:pPr>
        <w:pStyle w:val="pj"/>
      </w:pPr>
      <w:r>
        <w:rPr>
          <w:rStyle w:val="s0"/>
        </w:rPr>
        <w:t>3) он признан победителем и не внес либо несвоевременно внес гарантийное обеспечение договора финансового лизинга.</w:t>
      </w:r>
    </w:p>
    <w:p w:rsidR="00000000" w:rsidRDefault="007337E1">
      <w:pPr>
        <w:pStyle w:val="pj"/>
      </w:pPr>
      <w:r>
        <w:rPr>
          <w:rStyle w:val="s0"/>
        </w:rPr>
        <w:t>445-37. Потенциальный поставщик отзывает заявку в письменной форме до истечения окончательного срока ее приема.</w:t>
      </w:r>
    </w:p>
    <w:p w:rsidR="00000000" w:rsidRDefault="007337E1">
      <w:pPr>
        <w:pStyle w:val="pj"/>
      </w:pPr>
      <w:r>
        <w:rPr>
          <w:rStyle w:val="s0"/>
        </w:rPr>
        <w:t>Не допускается внесение измен</w:t>
      </w:r>
      <w:r>
        <w:rPr>
          <w:rStyle w:val="s0"/>
        </w:rPr>
        <w:t>ений в тендерные заявки после истечения срока представления тендерных заявок.</w:t>
      </w:r>
    </w:p>
    <w:p w:rsidR="00000000" w:rsidRDefault="007337E1">
      <w:pPr>
        <w:pStyle w:val="pj"/>
      </w:pPr>
      <w:r>
        <w:rPr>
          <w:rStyle w:val="s0"/>
        </w:rPr>
        <w:t>445-38. Тендерная заявка печатается либо пишется несмываемыми чернилами, представляется в прошитом и пронумерованном виде, последняя страница скрепляется подписью представителя п</w:t>
      </w:r>
      <w:r>
        <w:rPr>
          <w:rStyle w:val="s0"/>
        </w:rPr>
        <w:t>отенциального поставщика.</w:t>
      </w:r>
    </w:p>
    <w:p w:rsidR="00000000" w:rsidRDefault="007337E1">
      <w:pPr>
        <w:pStyle w:val="pj"/>
      </w:pPr>
      <w:r>
        <w:rPr>
          <w:rStyle w:val="s0"/>
        </w:rPr>
        <w:t>Не допускается внесение в текст тендерной заявки вставок между строками, подтирок или приписок, за исключением случаев необходимости исправления грамматических или арифметических ошибок.</w:t>
      </w:r>
    </w:p>
    <w:p w:rsidR="00000000" w:rsidRDefault="007337E1">
      <w:pPr>
        <w:pStyle w:val="pj"/>
      </w:pPr>
      <w:r>
        <w:rPr>
          <w:rStyle w:val="s0"/>
        </w:rPr>
        <w:t>Техническая спецификация представляется в п</w:t>
      </w:r>
      <w:r>
        <w:rPr>
          <w:rStyle w:val="s0"/>
        </w:rPr>
        <w:t>рошитом и пронумерованном виде, последняя страница скрепляется подписью представителя потенциального поставщика.</w:t>
      </w:r>
    </w:p>
    <w:p w:rsidR="00000000" w:rsidRDefault="007337E1">
      <w:pPr>
        <w:pStyle w:val="pj"/>
      </w:pPr>
      <w:r>
        <w:rPr>
          <w:rStyle w:val="s0"/>
        </w:rPr>
        <w:t>Техническая спецификация тендерной заявки и оригинал гарантийного обеспечения закупа прикладываются к тендерной заявке отдельно и запечатываютс</w:t>
      </w:r>
      <w:r>
        <w:rPr>
          <w:rStyle w:val="s0"/>
        </w:rPr>
        <w:t>я с тендерной заявкой в один конверт.</w:t>
      </w:r>
    </w:p>
    <w:p w:rsidR="00000000" w:rsidRDefault="007337E1">
      <w:pPr>
        <w:pStyle w:val="pj"/>
      </w:pPr>
      <w:r>
        <w:rPr>
          <w:rStyle w:val="s0"/>
        </w:rPr>
        <w:t>Конверт содержит наименование и юридический адрес потенциального поставщика, подлежит адресации лизингодателю по адресу, указанному в тендерной документации, и содержит слова «Тендер по закупу________ (указывается назв</w:t>
      </w:r>
      <w:r>
        <w:rPr>
          <w:rStyle w:val="s0"/>
        </w:rPr>
        <w:t>ание тендера)» и «Не вскрывать до_______ (указываются дата и время вскрытия конвертов, указанные в тендерной документации).».</w:t>
      </w:r>
    </w:p>
    <w:p w:rsidR="00000000" w:rsidRDefault="007337E1">
      <w:pPr>
        <w:pStyle w:val="pj"/>
      </w:pPr>
      <w:r>
        <w:rPr>
          <w:rStyle w:val="s0"/>
        </w:rPr>
        <w:t>Параграф 3. Вскрытие конвертов с тендерными заявками</w:t>
      </w:r>
    </w:p>
    <w:p w:rsidR="00000000" w:rsidRDefault="007337E1">
      <w:pPr>
        <w:pStyle w:val="pj"/>
      </w:pPr>
      <w:r>
        <w:rPr>
          <w:rStyle w:val="s0"/>
        </w:rPr>
        <w:t>445-39. Продолжительность времени между завершением приема тендерных заявок и</w:t>
      </w:r>
      <w:r>
        <w:rPr>
          <w:rStyle w:val="s0"/>
        </w:rPr>
        <w:t xml:space="preserve"> началом вскрытия конвертов с тендерными заявками не превышает 2 (двух) часов.</w:t>
      </w:r>
    </w:p>
    <w:p w:rsidR="00000000" w:rsidRDefault="007337E1">
      <w:pPr>
        <w:pStyle w:val="pj"/>
      </w:pPr>
      <w:r>
        <w:rPr>
          <w:rStyle w:val="s0"/>
        </w:rPr>
        <w:t>445-40. Конверты с тендерными заявками вскрываются тендерной комиссией по времени и в месте, определенных тендерной документацией, с применением аудио- и видеофиксации.</w:t>
      </w:r>
    </w:p>
    <w:p w:rsidR="00000000" w:rsidRDefault="007337E1">
      <w:pPr>
        <w:pStyle w:val="pj"/>
      </w:pPr>
      <w:r>
        <w:rPr>
          <w:rStyle w:val="s0"/>
        </w:rPr>
        <w:t>В процед</w:t>
      </w:r>
      <w:r>
        <w:rPr>
          <w:rStyle w:val="s0"/>
        </w:rPr>
        <w:t>уре вскрытия конвертов с тендерными заявками могут присутствовать потенциальные поставщики либо их уполномоченные представители.</w:t>
      </w:r>
    </w:p>
    <w:p w:rsidR="00000000" w:rsidRDefault="007337E1">
      <w:pPr>
        <w:pStyle w:val="pj"/>
      </w:pPr>
      <w:r>
        <w:rPr>
          <w:rStyle w:val="s0"/>
        </w:rPr>
        <w:t xml:space="preserve">Вскрывая конверты, секретарь тендерной комиссии объявляет наименование и адрес потенциальных поставщиков, от которых поступили </w:t>
      </w:r>
      <w:r>
        <w:rPr>
          <w:rStyle w:val="s0"/>
        </w:rPr>
        <w:t>тендерные заявки, заявленные цены по каждому лоту, условия поставки и оплаты, порядок отзыва тендерных заявок, информацию о документах, составляющих тендерную заявку, и вносит данные сведения в протокол вскрытия конвертов.</w:t>
      </w:r>
    </w:p>
    <w:p w:rsidR="00000000" w:rsidRDefault="007337E1">
      <w:pPr>
        <w:pStyle w:val="pj"/>
      </w:pPr>
      <w:r>
        <w:rPr>
          <w:rStyle w:val="s0"/>
        </w:rPr>
        <w:t>Параграф 4. Оценка и сопоставлени</w:t>
      </w:r>
      <w:r>
        <w:rPr>
          <w:rStyle w:val="s0"/>
        </w:rPr>
        <w:t>е тендерных заявок</w:t>
      </w:r>
    </w:p>
    <w:p w:rsidR="00000000" w:rsidRDefault="007337E1">
      <w:pPr>
        <w:pStyle w:val="pj"/>
      </w:pPr>
      <w:r>
        <w:rPr>
          <w:rStyle w:val="s0"/>
        </w:rPr>
        <w:t>445-41. Тендерная комиссия осуществляет оценку и сопоставление тендерных заявок.</w:t>
      </w:r>
    </w:p>
    <w:p w:rsidR="00000000" w:rsidRDefault="007337E1">
      <w:pPr>
        <w:pStyle w:val="pj"/>
      </w:pPr>
      <w:r>
        <w:rPr>
          <w:rStyle w:val="s0"/>
        </w:rPr>
        <w:t>В целях уточнения соответствия потенциальных поставщиков условиям настоящих Правил в части их непричастности к процедуре банкротства либо ликвидации тендерн</w:t>
      </w:r>
      <w:r>
        <w:rPr>
          <w:rStyle w:val="s0"/>
        </w:rPr>
        <w:t>ая комиссия рассматривает информацию, размещенную на интернет-ресурсе уполномоченного органа, осуществляющего контроль за проведением процедур банкротства либо ликвидации.</w:t>
      </w:r>
    </w:p>
    <w:p w:rsidR="00000000" w:rsidRDefault="007337E1">
      <w:pPr>
        <w:pStyle w:val="pj"/>
      </w:pPr>
      <w:r>
        <w:rPr>
          <w:rStyle w:val="s0"/>
        </w:rPr>
        <w:t>445-42. Тендерная комиссия отклоняет тендерную заявку в целом или по лоту в случаях:</w:t>
      </w:r>
    </w:p>
    <w:p w:rsidR="00000000" w:rsidRDefault="007337E1">
      <w:pPr>
        <w:pStyle w:val="pj"/>
      </w:pPr>
      <w:r>
        <w:rPr>
          <w:rStyle w:val="s0"/>
        </w:rPr>
        <w:t>1) непредставления гарантийного обеспечения тендерной заявки в соответствии с условиями настоящих Правил;</w:t>
      </w:r>
    </w:p>
    <w:p w:rsidR="00000000" w:rsidRDefault="007337E1">
      <w:pPr>
        <w:pStyle w:val="pj"/>
      </w:pPr>
      <w:r>
        <w:rPr>
          <w:rStyle w:val="s0"/>
        </w:rPr>
        <w:t>2) непредставления копии устава или выписки о составе учредителей, участников или выписки из реестра держателей акций, или копии учредительного догов</w:t>
      </w:r>
      <w:r>
        <w:rPr>
          <w:rStyle w:val="s0"/>
        </w:rPr>
        <w:t>ора в случаях, предусмотренных настоящими Правилами;</w:t>
      </w:r>
    </w:p>
    <w:p w:rsidR="00000000" w:rsidRDefault="007337E1">
      <w:pPr>
        <w:pStyle w:val="pj"/>
      </w:pPr>
      <w:r>
        <w:rPr>
          <w:rStyle w:val="s0"/>
        </w:rPr>
        <w:t>3) непредставления копии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органом, (для физ</w:t>
      </w:r>
      <w:r>
        <w:rPr>
          <w:rStyle w:val="s0"/>
        </w:rPr>
        <w:t>ического лица, осуществляющего предпринимательскую деятельность);</w:t>
      </w:r>
    </w:p>
    <w:p w:rsidR="00000000" w:rsidRDefault="007337E1">
      <w:pPr>
        <w:pStyle w:val="pj"/>
      </w:pPr>
      <w:r>
        <w:rPr>
          <w:rStyle w:val="s0"/>
        </w:rPr>
        <w:t xml:space="preserve">4) непредставления копий соответствующих лицензий на фармацевтическую деятельность и (или) уведомления о начале или прекращении деятельности по оптовой реализации медицинских изделий либо в </w:t>
      </w:r>
      <w:r>
        <w:rPr>
          <w:rStyle w:val="s0"/>
        </w:rPr>
        <w:t>виде электронного документа, полученных в соответствии с Законом Республики Казахстан «О разрешениях и уведомлениях», сведения о которых подтверждаются в информационных системах государственных органов. При отсутствии сведений в информационных системах гос</w:t>
      </w:r>
      <w:r>
        <w:rPr>
          <w:rStyle w:val="s0"/>
        </w:rPr>
        <w:t>ударственных органов, потенциальный поставщик представляет нотариально удостоверенную копию соответствующей лицензии на фармацевтическую деятельность и (или) уведомления о начале или прекращении деятельности по оптовой реализации медицинских изделий, в слу</w:t>
      </w:r>
      <w:r>
        <w:rPr>
          <w:rStyle w:val="s0"/>
        </w:rPr>
        <w:t>чае закупа медицинской техники содержащей радиоизотопные источники ионизирующего излучения или генерирующие ионизирующего излучение потенциальный поставщик представляет электронный документ удостоверенный посредством электронной цифровой подписи лица, имею</w:t>
      </w:r>
      <w:r>
        <w:rPr>
          <w:rStyle w:val="s0"/>
        </w:rPr>
        <w:t>щего полномочия на его подписание, либо нотариально удостоверенную копию соответствующей лицензии на предоставление услуг в области использования атомной энергии, полученных в соответствии с Законом «О разрешениях и уведомлениях»;</w:t>
      </w:r>
    </w:p>
    <w:p w:rsidR="00000000" w:rsidRDefault="007337E1">
      <w:pPr>
        <w:pStyle w:val="pj"/>
      </w:pPr>
      <w:r>
        <w:rPr>
          <w:rStyle w:val="s0"/>
        </w:rPr>
        <w:t>5) наличие в сведениях со</w:t>
      </w:r>
      <w:r>
        <w:rPr>
          <w:rStyle w:val="s0"/>
        </w:rPr>
        <w:t>ответствующего органа государственных доходов информации о задолженности в бюджет, задолженности по обязательным пенсионным взносам, обязательным профессиональным пенсионным взносам, социальным отчислениям, отчислениям и (или) взносам на обязательное социа</w:t>
      </w:r>
      <w:r>
        <w:rPr>
          <w:rStyle w:val="s0"/>
        </w:rPr>
        <w:t>льное медицинское страхование (за исключением сумм, по которым изменены сроки уплаты, не отраженных в общей сумме задолженности), а также предоставление данных сведений с нарушением указанных сроков;</w:t>
      </w:r>
    </w:p>
    <w:p w:rsidR="00000000" w:rsidRDefault="007337E1">
      <w:pPr>
        <w:pStyle w:val="pj"/>
      </w:pPr>
      <w:r>
        <w:rPr>
          <w:rStyle w:val="s0"/>
        </w:rPr>
        <w:t>6) непредставления технической спецификации в соответств</w:t>
      </w:r>
      <w:r>
        <w:rPr>
          <w:rStyle w:val="s0"/>
        </w:rPr>
        <w:t>ии с условиями, предусмотренными настоящими Правилами;</w:t>
      </w:r>
    </w:p>
    <w:p w:rsidR="00000000" w:rsidRDefault="007337E1">
      <w:pPr>
        <w:pStyle w:val="pj"/>
      </w:pPr>
      <w:r>
        <w:rPr>
          <w:rStyle w:val="s0"/>
        </w:rPr>
        <w:t>7) представления потенциальным поставщиком технической спецификации, не соответствующей условиям тендерной документации и настоящих Правил;</w:t>
      </w:r>
    </w:p>
    <w:p w:rsidR="00000000" w:rsidRDefault="007337E1">
      <w:pPr>
        <w:pStyle w:val="pj"/>
      </w:pPr>
      <w:r>
        <w:rPr>
          <w:rStyle w:val="s0"/>
        </w:rPr>
        <w:t xml:space="preserve">8) установления факта представления недостоверной информации </w:t>
      </w:r>
      <w:r>
        <w:rPr>
          <w:rStyle w:val="s0"/>
        </w:rPr>
        <w:t>по условиям, предусмотренным настоящими Правилами к медицинской техники, приобретаемой в рамках настоящих Правил;</w:t>
      </w:r>
    </w:p>
    <w:p w:rsidR="00000000" w:rsidRDefault="007337E1">
      <w:pPr>
        <w:pStyle w:val="pj"/>
      </w:pPr>
      <w:r>
        <w:rPr>
          <w:rStyle w:val="s0"/>
        </w:rPr>
        <w:t>9) причастности к процедуре банкротства либо ликвидации;</w:t>
      </w:r>
    </w:p>
    <w:p w:rsidR="00000000" w:rsidRDefault="007337E1">
      <w:pPr>
        <w:pStyle w:val="pj"/>
      </w:pPr>
      <w:r>
        <w:rPr>
          <w:rStyle w:val="s0"/>
        </w:rPr>
        <w:t xml:space="preserve">10) непредставления документов, подтверждающих соответствие предлагаемых медицинской </w:t>
      </w:r>
      <w:r>
        <w:rPr>
          <w:rStyle w:val="s0"/>
        </w:rPr>
        <w:t>техники пункту 11 настоящих Правил;</w:t>
      </w:r>
    </w:p>
    <w:p w:rsidR="00000000" w:rsidRDefault="007337E1">
      <w:pPr>
        <w:pStyle w:val="pj"/>
      </w:pPr>
      <w:r>
        <w:rPr>
          <w:rStyle w:val="s0"/>
        </w:rPr>
        <w:t xml:space="preserve">11) если техническая характеристика заявленной медицинской техники не соответствует технической характеристике и (или) комплектующим указанным в регистрационных удостоверениях на предлагаемую медицинскую технику и (или) </w:t>
      </w:r>
      <w:r>
        <w:rPr>
          <w:rStyle w:val="s0"/>
        </w:rPr>
        <w:t>данным указанным в государственном реестре лекарственных средств и медицинских изделий Республики Казахстан размещенном на интернет-ресурсе экспертной организации по номерам регистрационных удостоверений предлагаемой медицинской техники;</w:t>
      </w:r>
    </w:p>
    <w:p w:rsidR="00000000" w:rsidRDefault="007337E1">
      <w:pPr>
        <w:pStyle w:val="pj"/>
      </w:pPr>
      <w:r>
        <w:rPr>
          <w:rStyle w:val="s0"/>
        </w:rPr>
        <w:t>12) несоответствия</w:t>
      </w:r>
      <w:r>
        <w:rPr>
          <w:rStyle w:val="s0"/>
        </w:rPr>
        <w:t xml:space="preserve"> условиям пункта 10 настоящих Правил;</w:t>
      </w:r>
    </w:p>
    <w:p w:rsidR="00000000" w:rsidRDefault="007337E1">
      <w:pPr>
        <w:pStyle w:val="pj"/>
      </w:pPr>
      <w:r>
        <w:rPr>
          <w:rStyle w:val="s0"/>
        </w:rPr>
        <w:t>13) установленных пунктом 15 настоящих Правил;</w:t>
      </w:r>
    </w:p>
    <w:p w:rsidR="00000000" w:rsidRDefault="007337E1">
      <w:pPr>
        <w:pStyle w:val="pj"/>
      </w:pPr>
      <w:r>
        <w:rPr>
          <w:rStyle w:val="s0"/>
        </w:rPr>
        <w:t>14) непредставления ценового предложения либо представления ценового предложения не по форме, согласно приложению 2-1 к настоящим Правилам;</w:t>
      </w:r>
    </w:p>
    <w:p w:rsidR="00000000" w:rsidRDefault="007337E1">
      <w:pPr>
        <w:pStyle w:val="pj"/>
      </w:pPr>
      <w:r>
        <w:rPr>
          <w:rStyle w:val="s0"/>
        </w:rPr>
        <w:t>15) представления потенциальным поставщиком цены на медицинской техники, превышающей цену, выделенную для закупа по соответствующему лоту;</w:t>
      </w:r>
    </w:p>
    <w:p w:rsidR="00000000" w:rsidRDefault="007337E1">
      <w:pPr>
        <w:pStyle w:val="pj"/>
      </w:pPr>
      <w:r>
        <w:rPr>
          <w:rStyle w:val="s0"/>
        </w:rPr>
        <w:t>16) представления тендерной заявки в не прошитом виде с непронумерованными страницами, не скрепленной подписью, без у</w:t>
      </w:r>
      <w:r>
        <w:rPr>
          <w:rStyle w:val="s0"/>
        </w:rPr>
        <w:t>казания на конверте наименования или юридического адреса потенциального поставщика, лизингодателя;</w:t>
      </w:r>
    </w:p>
    <w:p w:rsidR="00000000" w:rsidRDefault="007337E1">
      <w:pPr>
        <w:pStyle w:val="pj"/>
      </w:pPr>
      <w:r>
        <w:rPr>
          <w:rStyle w:val="s0"/>
        </w:rPr>
        <w:t>17) несоответствия потенциального поставщика условиям, предусмотренным пунктами 8 и 9 настоящих Правил;</w:t>
      </w:r>
    </w:p>
    <w:p w:rsidR="00000000" w:rsidRDefault="007337E1">
      <w:pPr>
        <w:pStyle w:val="pj"/>
      </w:pPr>
      <w:r>
        <w:rPr>
          <w:rStyle w:val="s0"/>
        </w:rPr>
        <w:t>18) установления факта аффилированности в нарушение у</w:t>
      </w:r>
      <w:r>
        <w:rPr>
          <w:rStyle w:val="s0"/>
        </w:rPr>
        <w:t>словий настоящих Правил.</w:t>
      </w:r>
    </w:p>
    <w:p w:rsidR="00000000" w:rsidRDefault="007337E1">
      <w:pPr>
        <w:pStyle w:val="pj"/>
      </w:pPr>
      <w:r>
        <w:rPr>
          <w:rStyle w:val="s0"/>
        </w:rPr>
        <w:t>445-43. Если тендер в целом или какой-либо его лот признаны несостоявшимися, лизингодатель проводит повторный тендер.</w:t>
      </w:r>
    </w:p>
    <w:p w:rsidR="00000000" w:rsidRDefault="007337E1">
      <w:pPr>
        <w:pStyle w:val="pj"/>
      </w:pPr>
      <w:r>
        <w:rPr>
          <w:rStyle w:val="s0"/>
        </w:rPr>
        <w:t>445-44. Закуп способом тендера или его какой-либо лот признаются несостоявшимися по одному из следующих оснований</w:t>
      </w:r>
      <w:r>
        <w:rPr>
          <w:rStyle w:val="s0"/>
        </w:rPr>
        <w:t>:</w:t>
      </w:r>
    </w:p>
    <w:p w:rsidR="00000000" w:rsidRDefault="007337E1">
      <w:pPr>
        <w:pStyle w:val="pj"/>
      </w:pPr>
      <w:r>
        <w:rPr>
          <w:rStyle w:val="s0"/>
        </w:rPr>
        <w:t>1) отсутствие тендерных заявок;</w:t>
      </w:r>
    </w:p>
    <w:p w:rsidR="00000000" w:rsidRDefault="007337E1">
      <w:pPr>
        <w:pStyle w:val="pj"/>
      </w:pPr>
      <w:r>
        <w:rPr>
          <w:rStyle w:val="s0"/>
        </w:rPr>
        <w:t>2) отклонение всех тендерных заявок потенциальных поставщиков.</w:t>
      </w:r>
    </w:p>
    <w:p w:rsidR="00000000" w:rsidRDefault="007337E1">
      <w:pPr>
        <w:pStyle w:val="pj"/>
      </w:pPr>
      <w:r>
        <w:rPr>
          <w:rStyle w:val="s0"/>
        </w:rPr>
        <w:t>445-45. Победитель тендера определяется среди потенциальных поставщиков, тендерные заявки которых признаны тендерной комиссией соответствующими условиям тендер</w:t>
      </w:r>
      <w:r>
        <w:rPr>
          <w:rStyle w:val="s0"/>
        </w:rPr>
        <w:t>ной документации и условиям настоящих Правил, на основе наименьшего ценового предложения.</w:t>
      </w:r>
    </w:p>
    <w:p w:rsidR="00000000" w:rsidRDefault="007337E1">
      <w:pPr>
        <w:pStyle w:val="pj"/>
      </w:pPr>
      <w:r>
        <w:rPr>
          <w:rStyle w:val="s0"/>
        </w:rPr>
        <w:t xml:space="preserve">В отсутствие конкуренции по лоту или при отклонении тендерных заявок конкурентов по лоту победителем тендера признается потенциальный поставщик, чья тендерная заявка </w:t>
      </w:r>
      <w:r>
        <w:rPr>
          <w:rStyle w:val="s0"/>
        </w:rPr>
        <w:t>признана тендерной комиссией, единственной соответствующей условиям объявления и условиям настоящих Правил.</w:t>
      </w:r>
    </w:p>
    <w:p w:rsidR="00000000" w:rsidRDefault="007337E1">
      <w:pPr>
        <w:pStyle w:val="pj"/>
      </w:pPr>
      <w:r>
        <w:rPr>
          <w:rStyle w:val="s0"/>
        </w:rPr>
        <w:t>Параграф 5. Подведение итогов тендера</w:t>
      </w:r>
    </w:p>
    <w:p w:rsidR="00000000" w:rsidRDefault="007337E1">
      <w:pPr>
        <w:pStyle w:val="pj"/>
      </w:pPr>
      <w:r>
        <w:rPr>
          <w:rStyle w:val="s0"/>
        </w:rPr>
        <w:t>445-46. Итоги тендера подводятся в течение 10 (десяти) рабочих дней со дня вскрытия конвертов с тендерными зая</w:t>
      </w:r>
      <w:r>
        <w:rPr>
          <w:rStyle w:val="s0"/>
        </w:rPr>
        <w:t>вками, о чем составляется протокол, в который включаются:</w:t>
      </w:r>
    </w:p>
    <w:p w:rsidR="00000000" w:rsidRDefault="007337E1">
      <w:pPr>
        <w:pStyle w:val="pj"/>
      </w:pPr>
      <w:r>
        <w:rPr>
          <w:rStyle w:val="s0"/>
        </w:rPr>
        <w:t>1) наименования медицинской техники;</w:t>
      </w:r>
    </w:p>
    <w:p w:rsidR="00000000" w:rsidRDefault="007337E1">
      <w:pPr>
        <w:pStyle w:val="pj"/>
      </w:pPr>
      <w:r>
        <w:rPr>
          <w:rStyle w:val="s0"/>
        </w:rPr>
        <w:t>2) сумма закупа;</w:t>
      </w:r>
    </w:p>
    <w:p w:rsidR="00000000" w:rsidRDefault="007337E1">
      <w:pPr>
        <w:pStyle w:val="pj"/>
      </w:pPr>
      <w:r>
        <w:rPr>
          <w:rStyle w:val="s0"/>
        </w:rPr>
        <w:t>3) наименования, местонахождение и квалификационные данные потенциальных поставщиков, представивших тендерные заявки;</w:t>
      </w:r>
    </w:p>
    <w:p w:rsidR="00000000" w:rsidRDefault="007337E1">
      <w:pPr>
        <w:pStyle w:val="pj"/>
      </w:pPr>
      <w:r>
        <w:rPr>
          <w:rStyle w:val="s0"/>
        </w:rPr>
        <w:t>4) цена и условия каждой т</w:t>
      </w:r>
      <w:r>
        <w:rPr>
          <w:rStyle w:val="s0"/>
        </w:rPr>
        <w:t>ендерной заявки в соответствии с тендерной документацией;</w:t>
      </w:r>
    </w:p>
    <w:p w:rsidR="00000000" w:rsidRDefault="007337E1">
      <w:pPr>
        <w:pStyle w:val="pj"/>
      </w:pPr>
      <w:r>
        <w:rPr>
          <w:rStyle w:val="s0"/>
        </w:rPr>
        <w:t>5) изложение оценки и сопоставления тендерных заявок;</w:t>
      </w:r>
    </w:p>
    <w:p w:rsidR="00000000" w:rsidRDefault="007337E1">
      <w:pPr>
        <w:pStyle w:val="pj"/>
      </w:pPr>
      <w:r>
        <w:rPr>
          <w:rStyle w:val="s0"/>
        </w:rPr>
        <w:t>6) основания отклонения тендерных заявок;</w:t>
      </w:r>
    </w:p>
    <w:p w:rsidR="00000000" w:rsidRDefault="007337E1">
      <w:pPr>
        <w:pStyle w:val="pj"/>
      </w:pPr>
      <w:r>
        <w:rPr>
          <w:rStyle w:val="s0"/>
        </w:rPr>
        <w:t>7) наименования и местонахождение победителя (ей) по каждому лоту тендера и условия, по которым опреде</w:t>
      </w:r>
      <w:r>
        <w:rPr>
          <w:rStyle w:val="s0"/>
        </w:rPr>
        <w:t>лен победитель, с указанием торгового наименования;</w:t>
      </w:r>
    </w:p>
    <w:p w:rsidR="00000000" w:rsidRDefault="007337E1">
      <w:pPr>
        <w:pStyle w:val="pj"/>
      </w:pPr>
      <w:r>
        <w:rPr>
          <w:rStyle w:val="s0"/>
        </w:rPr>
        <w:t>8) наименования и местонахождение участника каждого лота тендера, предложение которого является вторым после предложения победителя, с указанием торгового наименования;</w:t>
      </w:r>
    </w:p>
    <w:p w:rsidR="00000000" w:rsidRDefault="007337E1">
      <w:pPr>
        <w:pStyle w:val="pj"/>
      </w:pPr>
      <w:r>
        <w:rPr>
          <w:rStyle w:val="s0"/>
        </w:rPr>
        <w:t>9) основания, если победитель тенде</w:t>
      </w:r>
      <w:r>
        <w:rPr>
          <w:rStyle w:val="s0"/>
        </w:rPr>
        <w:t>ра не определен;</w:t>
      </w:r>
    </w:p>
    <w:p w:rsidR="00000000" w:rsidRDefault="007337E1">
      <w:pPr>
        <w:pStyle w:val="pj"/>
      </w:pPr>
      <w:r>
        <w:rPr>
          <w:rStyle w:val="s0"/>
        </w:rPr>
        <w:t>10) срок, в течение которого надлежит заключить договор финансового лизинга;</w:t>
      </w:r>
    </w:p>
    <w:p w:rsidR="00000000" w:rsidRDefault="007337E1">
      <w:pPr>
        <w:pStyle w:val="pj"/>
      </w:pPr>
      <w:r>
        <w:rPr>
          <w:rStyle w:val="s0"/>
        </w:rPr>
        <w:t>11) информация о привлечении эксперта (ов).</w:t>
      </w:r>
    </w:p>
    <w:p w:rsidR="00000000" w:rsidRDefault="007337E1">
      <w:pPr>
        <w:pStyle w:val="pj"/>
      </w:pPr>
      <w:r>
        <w:rPr>
          <w:rStyle w:val="s0"/>
        </w:rPr>
        <w:t>445-47. В течение 3 (трех) рабочих дней со дня подведения итогов тендера лизингодатель уведомляют потенциальных постав</w:t>
      </w:r>
      <w:r>
        <w:rPr>
          <w:rStyle w:val="s0"/>
        </w:rPr>
        <w:t>щиков, принявших участие в тендере, о результатах тендера путем размещения протокола итогов на интернет-ресурсе лизингодателя.</w:t>
      </w:r>
    </w:p>
    <w:p w:rsidR="00000000" w:rsidRDefault="007337E1">
      <w:pPr>
        <w:pStyle w:val="pj"/>
      </w:pPr>
      <w:r>
        <w:rPr>
          <w:rStyle w:val="s0"/>
        </w:rPr>
        <w:t>445-48. Протокол об итогах тендера размещается на интернет-ресурсе лизингодателя.</w:t>
      </w:r>
    </w:p>
    <w:p w:rsidR="00000000" w:rsidRDefault="007337E1">
      <w:pPr>
        <w:pStyle w:val="pj"/>
      </w:pPr>
      <w:r>
        <w:rPr>
          <w:rStyle w:val="s0"/>
        </w:rPr>
        <w:t>445-49. Лизингодатель в течение пятнадцати рабо</w:t>
      </w:r>
      <w:r>
        <w:rPr>
          <w:rStyle w:val="s0"/>
        </w:rPr>
        <w:t>чих дней со дня подведения итогов закупа заключает договор финансового лизинга с субъектами здравоохранения и победителем медицинской техники, по форме, определяемой лизингодателем.</w:t>
      </w:r>
    </w:p>
    <w:p w:rsidR="00000000" w:rsidRDefault="007337E1">
      <w:pPr>
        <w:pStyle w:val="pj"/>
      </w:pPr>
      <w:r>
        <w:rPr>
          <w:rStyle w:val="s0"/>
        </w:rPr>
        <w:t>445-50. После заключения договора финансового лизинга поставщик предоставл</w:t>
      </w:r>
      <w:r>
        <w:rPr>
          <w:rStyle w:val="s0"/>
        </w:rPr>
        <w:t>яет в субъект здравоохранения предмет лизинга, производит пусконаладочные работы, обучение персонала и гарантийное сервисное обслуживание медицинской техники, в порядке и на условиях, предусмотренных данным договором. При этом, гарантийное сервисное обслуж</w:t>
      </w:r>
      <w:r>
        <w:rPr>
          <w:rStyle w:val="s0"/>
        </w:rPr>
        <w:t>ивание медицинской техники, распространяется на срок действия договора финансового лизинга с даты ввода в эксплуатацию медицинской техники.</w:t>
      </w:r>
    </w:p>
    <w:p w:rsidR="00000000" w:rsidRDefault="007337E1">
      <w:pPr>
        <w:pStyle w:val="pj"/>
      </w:pPr>
      <w:r>
        <w:rPr>
          <w:rStyle w:val="s0"/>
        </w:rPr>
        <w:t>Параграф 6. Гарантийное обеспечение договора финансового лизинга</w:t>
      </w:r>
    </w:p>
    <w:p w:rsidR="00000000" w:rsidRDefault="007337E1">
      <w:pPr>
        <w:pStyle w:val="pj"/>
      </w:pPr>
      <w:r>
        <w:rPr>
          <w:rStyle w:val="s0"/>
        </w:rPr>
        <w:t>445-51. Содержание, форма и условия внесения гарантийного обеспечения договора финансового лизинга (далее - гарантийное обеспечение) определяются лизингодателем при закупе в соответствии с положениями настоящих Правил и подлежат включению в тендерную докум</w:t>
      </w:r>
      <w:r>
        <w:rPr>
          <w:rStyle w:val="s0"/>
        </w:rPr>
        <w:t>ентацию и в договора финансового лизинга.</w:t>
      </w:r>
    </w:p>
    <w:p w:rsidR="00000000" w:rsidRDefault="007337E1">
      <w:pPr>
        <w:pStyle w:val="pj"/>
      </w:pPr>
      <w:r>
        <w:rPr>
          <w:rStyle w:val="s0"/>
        </w:rPr>
        <w:t>445-52. Гарантийное обеспечение составляет три процента от цены договора финансового лизинга и представляется в виде:</w:t>
      </w:r>
    </w:p>
    <w:p w:rsidR="00000000" w:rsidRDefault="007337E1">
      <w:pPr>
        <w:pStyle w:val="pj"/>
      </w:pPr>
      <w:r>
        <w:rPr>
          <w:rStyle w:val="s0"/>
        </w:rPr>
        <w:t>1) гарантийного взноса в виде денежных средств, размещаемых в банке, обслуживающем лизингодателя</w:t>
      </w:r>
      <w:r>
        <w:rPr>
          <w:rStyle w:val="s0"/>
        </w:rPr>
        <w:t>;</w:t>
      </w:r>
    </w:p>
    <w:p w:rsidR="00000000" w:rsidRDefault="007337E1">
      <w:pPr>
        <w:pStyle w:val="pj"/>
      </w:pPr>
      <w:r>
        <w:rPr>
          <w:rStyle w:val="s0"/>
        </w:rPr>
        <w:t>2) банковской гарантии по форме, согласно приложению 10-1 к настоящим Правилам.</w:t>
      </w:r>
    </w:p>
    <w:p w:rsidR="00000000" w:rsidRDefault="007337E1">
      <w:pPr>
        <w:pStyle w:val="pj"/>
      </w:pPr>
      <w:r>
        <w:rPr>
          <w:rStyle w:val="s0"/>
        </w:rPr>
        <w:t>Гарантийное обеспечение в виде гарантийного взноса денежных средств вносится потенциальным поставщиком на соответствующий счет лизингодателя.</w:t>
      </w:r>
    </w:p>
    <w:p w:rsidR="00000000" w:rsidRDefault="007337E1">
      <w:pPr>
        <w:pStyle w:val="pj"/>
      </w:pPr>
      <w:r>
        <w:rPr>
          <w:rStyle w:val="s0"/>
        </w:rPr>
        <w:t xml:space="preserve">445-53. Гарантийное обеспечение </w:t>
      </w:r>
      <w:r>
        <w:rPr>
          <w:rStyle w:val="s0"/>
        </w:rPr>
        <w:t>исполнения договора финансового лизинга вносится поставщиком не позднее 10 (десяти) рабочих дней со дня его вступления в силу, если им не предусмотрено иное.</w:t>
      </w:r>
    </w:p>
    <w:p w:rsidR="00000000" w:rsidRDefault="007337E1">
      <w:pPr>
        <w:pStyle w:val="pj"/>
      </w:pPr>
      <w:r>
        <w:rPr>
          <w:rStyle w:val="s0"/>
        </w:rPr>
        <w:t>445-54. Не допускается совершение поставщиком действий, приводящих к возникновению у третьих лиц п</w:t>
      </w:r>
      <w:r>
        <w:rPr>
          <w:rStyle w:val="s0"/>
        </w:rPr>
        <w:t>рава требования в целом либо в части на внесенный гарантийный денежный взнос до полного исполнения обязательств по договору финансового лизинга.</w:t>
      </w:r>
    </w:p>
    <w:p w:rsidR="00000000" w:rsidRDefault="007337E1">
      <w:pPr>
        <w:pStyle w:val="pj"/>
      </w:pPr>
      <w:r>
        <w:rPr>
          <w:rStyle w:val="s0"/>
        </w:rPr>
        <w:t>445-55. Гарантийное обеспечение исполнения договора финансового лизинга возвращается поставщику по его письменн</w:t>
      </w:r>
      <w:r>
        <w:rPr>
          <w:rStyle w:val="s0"/>
        </w:rPr>
        <w:t>ому обращению после полного и надлежащего исполнения поставщиком всех своих обязательств по этому договору.</w:t>
      </w:r>
    </w:p>
    <w:p w:rsidR="00000000" w:rsidRDefault="007337E1">
      <w:pPr>
        <w:pStyle w:val="pj"/>
      </w:pPr>
      <w:r>
        <w:rPr>
          <w:rStyle w:val="s0"/>
        </w:rPr>
        <w:t>445-56. Гарантийное обеспечение исполнения договора финансового лизинга не возвращается лизингодателем поставщику при:</w:t>
      </w:r>
    </w:p>
    <w:p w:rsidR="00000000" w:rsidRDefault="007337E1">
      <w:pPr>
        <w:pStyle w:val="pj"/>
      </w:pPr>
      <w:r>
        <w:rPr>
          <w:rStyle w:val="s0"/>
        </w:rPr>
        <w:t>1) расторжении договора финан</w:t>
      </w:r>
      <w:r>
        <w:rPr>
          <w:rStyle w:val="s0"/>
        </w:rPr>
        <w:t>сового лизинга в связи с неисполнением или ненадлежащим исполнением поставщиком договорных обязательств;</w:t>
      </w:r>
    </w:p>
    <w:p w:rsidR="00000000" w:rsidRDefault="007337E1">
      <w:pPr>
        <w:pStyle w:val="pj"/>
      </w:pPr>
      <w:r>
        <w:rPr>
          <w:rStyle w:val="s0"/>
        </w:rPr>
        <w:t>2) неисполнении или исполнении ненадлежащим образом своих обязательств по договору финансового лизинга (нарушение сроков поставки и нарушение других ус</w:t>
      </w:r>
      <w:r>
        <w:rPr>
          <w:rStyle w:val="s0"/>
        </w:rPr>
        <w:t>ловий договора);</w:t>
      </w:r>
    </w:p>
    <w:p w:rsidR="00000000" w:rsidRDefault="007337E1">
      <w:pPr>
        <w:pStyle w:val="pj"/>
      </w:pPr>
      <w:r>
        <w:rPr>
          <w:rStyle w:val="s0"/>
        </w:rPr>
        <w:t>3) неуплате штрафных санкций за неисполнение или ненадлежащее исполнение условий, предусмотренных договором финансового лизинга.»;</w:t>
      </w:r>
    </w:p>
    <w:p w:rsidR="00000000" w:rsidRDefault="007337E1">
      <w:pPr>
        <w:pStyle w:val="pj"/>
      </w:pPr>
      <w:hyperlink r:id="rId84" w:anchor="sub_id=45200" w:history="1">
        <w:r>
          <w:rPr>
            <w:rStyle w:val="a4"/>
          </w:rPr>
          <w:t>пункт 452</w:t>
        </w:r>
      </w:hyperlink>
      <w:r>
        <w:rPr>
          <w:rStyle w:val="s0"/>
        </w:rPr>
        <w:t xml:space="preserve"> изложить в след</w:t>
      </w:r>
      <w:r>
        <w:rPr>
          <w:rStyle w:val="s0"/>
        </w:rPr>
        <w:t>ующей редакции:</w:t>
      </w:r>
    </w:p>
    <w:p w:rsidR="00000000" w:rsidRDefault="007337E1">
      <w:pPr>
        <w:pStyle w:val="pj"/>
      </w:pPr>
      <w:r>
        <w:rPr>
          <w:rStyle w:val="s0"/>
        </w:rPr>
        <w:t>«452. Единый оператор осуществляет развитие, сопровождение и системно-техническое обслуживание веб-портала, обеспечивает информационную безопасность хранения электронных информационных ресурсов субъектов, размещенных на веб-портале, оказыва</w:t>
      </w:r>
      <w:r>
        <w:rPr>
          <w:rStyle w:val="s0"/>
        </w:rPr>
        <w:t>ет консультационную помощь пользователям по вопросам функционирования веб-портала на безвозмездной основе, оказывает на платной основе пользователям услуги по использованию (доступу) веб-портала, за исключением государственных учреждений.</w:t>
      </w:r>
    </w:p>
    <w:p w:rsidR="00000000" w:rsidRDefault="007337E1">
      <w:pPr>
        <w:pStyle w:val="pj"/>
      </w:pPr>
      <w:r>
        <w:rPr>
          <w:rStyle w:val="s0"/>
        </w:rPr>
        <w:t>Цена на услуги по</w:t>
      </w:r>
      <w:r>
        <w:rPr>
          <w:rStyle w:val="s0"/>
        </w:rPr>
        <w:t xml:space="preserve"> использованию (доступу) пользователями веб-портала устанавливается единым оператором, которое обеспечить полное возмещение затрат, понесенных единым оператором на осуществление полномочий единого оператора.»;</w:t>
      </w:r>
    </w:p>
    <w:p w:rsidR="00000000" w:rsidRDefault="007337E1">
      <w:pPr>
        <w:pStyle w:val="pj"/>
      </w:pPr>
      <w:r>
        <w:rPr>
          <w:rStyle w:val="s0"/>
        </w:rPr>
        <w:t xml:space="preserve">дополнить </w:t>
      </w:r>
      <w:hyperlink r:id="rId85" w:anchor="sub_id=45300" w:history="1">
        <w:r>
          <w:rPr>
            <w:rStyle w:val="a4"/>
          </w:rPr>
          <w:t>пунктом 453</w:t>
        </w:r>
      </w:hyperlink>
      <w:r>
        <w:rPr>
          <w:rStyle w:val="s0"/>
        </w:rPr>
        <w:t xml:space="preserve"> следующего содержания:</w:t>
      </w:r>
    </w:p>
    <w:p w:rsidR="00000000" w:rsidRDefault="007337E1">
      <w:pPr>
        <w:pStyle w:val="pj"/>
      </w:pPr>
      <w:r>
        <w:rPr>
          <w:rStyle w:val="s0"/>
        </w:rPr>
        <w:t>«453. Мониторинг закупа лекарственных средств, медицинских изделий осуществляется на основе сбора, обобщения, анализа, систематизации и оценки информации об осуществлении закупа за уполномоченным органом в области здравоохранения.</w:t>
      </w:r>
    </w:p>
    <w:p w:rsidR="00000000" w:rsidRDefault="007337E1">
      <w:pPr>
        <w:pStyle w:val="pj"/>
      </w:pPr>
      <w:r>
        <w:rPr>
          <w:rStyle w:val="s0"/>
        </w:rPr>
        <w:t>Мониторинг закупа лекарст</w:t>
      </w:r>
      <w:r>
        <w:rPr>
          <w:rStyle w:val="s0"/>
        </w:rPr>
        <w:t>венных средств, медицинских изделий осуществляется уполномоченным органом посредством веб-портала и на основе содержащейся в нем информации.»;</w:t>
      </w:r>
    </w:p>
    <w:p w:rsidR="00000000" w:rsidRDefault="007337E1">
      <w:pPr>
        <w:pStyle w:val="pj"/>
      </w:pPr>
      <w:r>
        <w:rPr>
          <w:rStyle w:val="s0"/>
        </w:rPr>
        <w:t xml:space="preserve">дополнить </w:t>
      </w:r>
      <w:hyperlink r:id="rId86" w:anchor="sub_id=45400" w:history="1">
        <w:r>
          <w:rPr>
            <w:rStyle w:val="a4"/>
          </w:rPr>
          <w:t>пунктом 454</w:t>
        </w:r>
      </w:hyperlink>
      <w:r>
        <w:rPr>
          <w:rStyle w:val="s0"/>
        </w:rPr>
        <w:t xml:space="preserve"> следующе</w:t>
      </w:r>
      <w:r>
        <w:rPr>
          <w:rStyle w:val="s0"/>
        </w:rPr>
        <w:t>го содержания:</w:t>
      </w:r>
    </w:p>
    <w:p w:rsidR="00000000" w:rsidRDefault="007337E1">
      <w:pPr>
        <w:pStyle w:val="pj"/>
      </w:pPr>
      <w:r>
        <w:rPr>
          <w:rStyle w:val="s0"/>
        </w:rPr>
        <w:t>«454. В рамках реализации соглашения об инвестициях закуп медицинских изделий осуществляется согласно условиям заключенного соглашения об инвестициях.»;</w:t>
      </w:r>
    </w:p>
    <w:p w:rsidR="00000000" w:rsidRDefault="007337E1">
      <w:pPr>
        <w:pStyle w:val="pj"/>
      </w:pPr>
      <w:r>
        <w:rPr>
          <w:rStyle w:val="s0"/>
        </w:rPr>
        <w:t xml:space="preserve">дополнить </w:t>
      </w:r>
      <w:hyperlink r:id="rId87" w:anchor="sub_id=1001" w:history="1">
        <w:r>
          <w:rPr>
            <w:rStyle w:val="a4"/>
          </w:rPr>
          <w:t>приложениями 1-1</w:t>
        </w:r>
      </w:hyperlink>
      <w:r>
        <w:rPr>
          <w:rStyle w:val="s0"/>
        </w:rPr>
        <w:t xml:space="preserve">, </w:t>
      </w:r>
      <w:hyperlink r:id="rId88" w:anchor="sub_id=201" w:history="1">
        <w:r>
          <w:rPr>
            <w:rStyle w:val="a4"/>
          </w:rPr>
          <w:t>2-1</w:t>
        </w:r>
      </w:hyperlink>
      <w:r>
        <w:rPr>
          <w:rStyle w:val="s0"/>
        </w:rPr>
        <w:t xml:space="preserve"> и </w:t>
      </w:r>
      <w:hyperlink r:id="rId89" w:anchor="sub_id=301" w:history="1">
        <w:r>
          <w:rPr>
            <w:rStyle w:val="a4"/>
          </w:rPr>
          <w:t>3-1</w:t>
        </w:r>
      </w:hyperlink>
      <w:r>
        <w:rPr>
          <w:rStyle w:val="s0"/>
        </w:rPr>
        <w:t xml:space="preserve"> согласно </w:t>
      </w:r>
      <w:hyperlink w:anchor="sub1" w:history="1">
        <w:r>
          <w:rPr>
            <w:rStyle w:val="a4"/>
          </w:rPr>
          <w:t>приложениям 1</w:t>
        </w:r>
      </w:hyperlink>
      <w:r>
        <w:rPr>
          <w:rStyle w:val="s0"/>
        </w:rPr>
        <w:t xml:space="preserve">, </w:t>
      </w:r>
      <w:hyperlink w:anchor="sub2" w:history="1">
        <w:r>
          <w:rPr>
            <w:rStyle w:val="a4"/>
          </w:rPr>
          <w:t>2</w:t>
        </w:r>
      </w:hyperlink>
      <w:r>
        <w:rPr>
          <w:rStyle w:val="s0"/>
        </w:rPr>
        <w:t xml:space="preserve"> и </w:t>
      </w:r>
      <w:hyperlink w:anchor="sub3" w:history="1">
        <w:r>
          <w:rPr>
            <w:rStyle w:val="a4"/>
          </w:rPr>
          <w:t>3</w:t>
        </w:r>
      </w:hyperlink>
      <w:r>
        <w:rPr>
          <w:rStyle w:val="s0"/>
        </w:rPr>
        <w:t xml:space="preserve"> к настоящему приказу;</w:t>
      </w:r>
    </w:p>
    <w:p w:rsidR="00000000" w:rsidRDefault="007337E1">
      <w:pPr>
        <w:pStyle w:val="pj"/>
      </w:pPr>
      <w:hyperlink r:id="rId90" w:anchor="sub_id=5" w:history="1">
        <w:r>
          <w:rPr>
            <w:rStyle w:val="a4"/>
          </w:rPr>
          <w:t>приложение 5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4" w:history="1">
        <w:r>
          <w:rPr>
            <w:rStyle w:val="a4"/>
          </w:rPr>
          <w:t>приложению</w:t>
        </w:r>
        <w:r>
          <w:rPr>
            <w:rStyle w:val="a4"/>
          </w:rPr>
          <w:t xml:space="preserve"> 4</w:t>
        </w:r>
      </w:hyperlink>
      <w:r>
        <w:rPr>
          <w:rStyle w:val="s0"/>
        </w:rPr>
        <w:t xml:space="preserve"> к настоящему приказу;</w:t>
      </w:r>
    </w:p>
    <w:p w:rsidR="00000000" w:rsidRDefault="007337E1">
      <w:pPr>
        <w:pStyle w:val="pj"/>
      </w:pPr>
      <w:hyperlink r:id="rId91" w:anchor="sub_id=6" w:history="1">
        <w:r>
          <w:rPr>
            <w:rStyle w:val="a4"/>
          </w:rPr>
          <w:t>приложение 6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5" w:history="1">
        <w:r>
          <w:rPr>
            <w:rStyle w:val="a4"/>
          </w:rPr>
          <w:t>приложению 5</w:t>
        </w:r>
      </w:hyperlink>
      <w:r>
        <w:rPr>
          <w:rStyle w:val="s0"/>
        </w:rPr>
        <w:t xml:space="preserve"> к настоящему приказу;</w:t>
      </w:r>
    </w:p>
    <w:p w:rsidR="00000000" w:rsidRDefault="007337E1">
      <w:pPr>
        <w:pStyle w:val="pj"/>
      </w:pPr>
      <w:r>
        <w:rPr>
          <w:rStyle w:val="s0"/>
        </w:rPr>
        <w:t xml:space="preserve">дополнить </w:t>
      </w:r>
      <w:hyperlink r:id="rId92" w:anchor="sub_id=1001" w:history="1">
        <w:r>
          <w:rPr>
            <w:rStyle w:val="a4"/>
          </w:rPr>
          <w:t>приложением 10-1</w:t>
        </w:r>
      </w:hyperlink>
      <w:r>
        <w:rPr>
          <w:rStyle w:val="s0"/>
        </w:rPr>
        <w:t xml:space="preserve"> согласно </w:t>
      </w:r>
      <w:hyperlink w:anchor="sub6" w:history="1">
        <w:r>
          <w:rPr>
            <w:rStyle w:val="a4"/>
          </w:rPr>
          <w:t>приложению 6</w:t>
        </w:r>
      </w:hyperlink>
      <w:r>
        <w:rPr>
          <w:rStyle w:val="s0"/>
        </w:rPr>
        <w:t xml:space="preserve"> к настоящему приказу;</w:t>
      </w:r>
    </w:p>
    <w:p w:rsidR="00000000" w:rsidRDefault="007337E1">
      <w:pPr>
        <w:pStyle w:val="pj"/>
      </w:pPr>
      <w:r>
        <w:rPr>
          <w:rStyle w:val="s0"/>
        </w:rPr>
        <w:t xml:space="preserve">дополнить </w:t>
      </w:r>
      <w:hyperlink r:id="rId93" w:anchor="sub_id=1501" w:history="1">
        <w:r>
          <w:rPr>
            <w:rStyle w:val="a4"/>
          </w:rPr>
          <w:t>приложением 15-1</w:t>
        </w:r>
      </w:hyperlink>
      <w:r>
        <w:rPr>
          <w:rStyle w:val="s0"/>
        </w:rPr>
        <w:t xml:space="preserve"> согласно </w:t>
      </w:r>
      <w:hyperlink w:anchor="sub7" w:history="1">
        <w:r>
          <w:rPr>
            <w:rStyle w:val="a4"/>
          </w:rPr>
          <w:t>приложению 7</w:t>
        </w:r>
      </w:hyperlink>
      <w:r>
        <w:rPr>
          <w:rStyle w:val="s0"/>
        </w:rPr>
        <w:t xml:space="preserve"> к настоящему приказу;</w:t>
      </w:r>
    </w:p>
    <w:p w:rsidR="00000000" w:rsidRDefault="007337E1">
      <w:pPr>
        <w:pStyle w:val="pj"/>
      </w:pPr>
      <w:r>
        <w:rPr>
          <w:rStyle w:val="s0"/>
        </w:rPr>
        <w:t xml:space="preserve">в </w:t>
      </w:r>
      <w:hyperlink r:id="rId94" w:anchor="sub_id=21" w:history="1">
        <w:r>
          <w:rPr>
            <w:rStyle w:val="a4"/>
          </w:rPr>
          <w:t>приложении 21</w:t>
        </w:r>
      </w:hyperlink>
      <w:r>
        <w:rPr>
          <w:rStyle w:val="s0"/>
        </w:rPr>
        <w:t xml:space="preserve"> к указанным Правилам:</w:t>
      </w:r>
    </w:p>
    <w:p w:rsidR="00000000" w:rsidRDefault="007337E1">
      <w:pPr>
        <w:pStyle w:val="pj"/>
      </w:pPr>
      <w:r>
        <w:rPr>
          <w:rStyle w:val="s0"/>
        </w:rPr>
        <w:t>пункт 16 исключить;</w:t>
      </w:r>
    </w:p>
    <w:p w:rsidR="00000000" w:rsidRDefault="007337E1">
      <w:pPr>
        <w:pStyle w:val="pj"/>
      </w:pPr>
      <w:r>
        <w:rPr>
          <w:rStyle w:val="s0"/>
        </w:rPr>
        <w:t>подпункт 5) пункта 20 исключит</w:t>
      </w:r>
      <w:r>
        <w:rPr>
          <w:rStyle w:val="s0"/>
        </w:rPr>
        <w:t>ь;</w:t>
      </w:r>
    </w:p>
    <w:p w:rsidR="00000000" w:rsidRDefault="007337E1">
      <w:pPr>
        <w:pStyle w:val="pj"/>
      </w:pPr>
      <w:r>
        <w:rPr>
          <w:rStyle w:val="s0"/>
        </w:rPr>
        <w:t xml:space="preserve">дополнить </w:t>
      </w:r>
      <w:hyperlink r:id="rId95" w:anchor="sub_id=2101" w:history="1">
        <w:r>
          <w:rPr>
            <w:rStyle w:val="a4"/>
          </w:rPr>
          <w:t>приложениями 21-1</w:t>
        </w:r>
      </w:hyperlink>
      <w:r>
        <w:rPr>
          <w:rStyle w:val="s0"/>
        </w:rPr>
        <w:t xml:space="preserve"> и </w:t>
      </w:r>
      <w:hyperlink r:id="rId96" w:anchor="sub_id=2102" w:history="1">
        <w:r>
          <w:rPr>
            <w:rStyle w:val="a4"/>
          </w:rPr>
          <w:t>21-2</w:t>
        </w:r>
      </w:hyperlink>
      <w:r>
        <w:rPr>
          <w:rStyle w:val="s0"/>
        </w:rPr>
        <w:t xml:space="preserve"> согласно </w:t>
      </w:r>
      <w:hyperlink w:anchor="sub8" w:history="1">
        <w:r>
          <w:rPr>
            <w:rStyle w:val="a4"/>
          </w:rPr>
          <w:t>приложениям 8</w:t>
        </w:r>
      </w:hyperlink>
      <w:r>
        <w:rPr>
          <w:rStyle w:val="s0"/>
        </w:rPr>
        <w:t xml:space="preserve"> и </w:t>
      </w:r>
      <w:hyperlink w:anchor="sub9" w:history="1">
        <w:r>
          <w:rPr>
            <w:rStyle w:val="a4"/>
          </w:rPr>
          <w:t>9</w:t>
        </w:r>
      </w:hyperlink>
      <w:r>
        <w:rPr>
          <w:rStyle w:val="s0"/>
        </w:rPr>
        <w:t xml:space="preserve"> к настоящему приказу.</w:t>
      </w:r>
    </w:p>
    <w:p w:rsidR="00000000" w:rsidRDefault="007337E1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7337E1">
      <w:pPr>
        <w:pStyle w:val="pj"/>
      </w:pPr>
      <w:r>
        <w:rPr>
          <w:rStyle w:val="s0"/>
        </w:rPr>
        <w:t xml:space="preserve">1) государственную </w:t>
      </w:r>
      <w:hyperlink r:id="rId9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7337E1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</w:t>
      </w:r>
      <w:r>
        <w:rPr>
          <w:rStyle w:val="s0"/>
        </w:rPr>
        <w:t>ия;</w:t>
      </w:r>
    </w:p>
    <w:p w:rsidR="00000000" w:rsidRDefault="007337E1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</w:t>
      </w:r>
      <w:r>
        <w:rPr>
          <w:rStyle w:val="s0"/>
        </w:rPr>
        <w:t>ий, предусмотренных подпунктами 1) и 2) настоящего пункта.</w:t>
      </w:r>
    </w:p>
    <w:p w:rsidR="00000000" w:rsidRDefault="007337E1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7337E1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</w:t>
      </w:r>
      <w:r>
        <w:rPr>
          <w:rStyle w:val="s0"/>
        </w:rPr>
        <w:t xml:space="preserve">ей после дня его первого официального </w:t>
      </w:r>
      <w:hyperlink r:id="rId9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7337E1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7337E1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337E1">
      <w:pPr>
        <w:pStyle w:val="pr"/>
      </w:pPr>
      <w:r>
        <w:rPr>
          <w:rStyle w:val="s0"/>
        </w:rPr>
        <w:t>Министр здравоохранения</w:t>
      </w:r>
    </w:p>
    <w:p w:rsidR="00000000" w:rsidRDefault="007337E1">
      <w:pPr>
        <w:pStyle w:val="pr"/>
      </w:pPr>
      <w:r>
        <w:rPr>
          <w:rStyle w:val="s0"/>
        </w:rPr>
        <w:t>Республики Казахстан</w:t>
      </w:r>
    </w:p>
    <w:p w:rsidR="00000000" w:rsidRDefault="007337E1">
      <w:pPr>
        <w:pStyle w:val="pr"/>
      </w:pPr>
      <w:r>
        <w:rPr>
          <w:rStyle w:val="s0"/>
        </w:rPr>
        <w:t>от 27 декабря 2024 года № 112</w:t>
      </w:r>
    </w:p>
    <w:p w:rsidR="00000000" w:rsidRDefault="007337E1">
      <w:pPr>
        <w:pStyle w:val="pr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Приложение 1-1</w:t>
      </w:r>
    </w:p>
    <w:p w:rsidR="00000000" w:rsidRDefault="007337E1">
      <w:pPr>
        <w:pStyle w:val="pr"/>
      </w:pPr>
      <w:r>
        <w:rPr>
          <w:rStyle w:val="s0"/>
        </w:rPr>
        <w:t>к Правилам организации и проведения закупа лекарственных средств,</w:t>
      </w:r>
    </w:p>
    <w:p w:rsidR="00000000" w:rsidRDefault="007337E1">
      <w:pPr>
        <w:pStyle w:val="pr"/>
      </w:pPr>
      <w:r>
        <w:rPr>
          <w:rStyle w:val="s0"/>
        </w:rPr>
        <w:t> медицинских изделий и специализированных лечебных продуктов в рамках</w:t>
      </w:r>
    </w:p>
    <w:p w:rsidR="00000000" w:rsidRDefault="007337E1">
      <w:pPr>
        <w:pStyle w:val="pr"/>
      </w:pPr>
      <w:r>
        <w:rPr>
          <w:rStyle w:val="s0"/>
        </w:rPr>
        <w:t> гарантированного объема бес</w:t>
      </w:r>
      <w:r>
        <w:rPr>
          <w:rStyle w:val="s0"/>
        </w:rPr>
        <w:t>платной медицинской помощи, дополнительного</w:t>
      </w:r>
    </w:p>
    <w:p w:rsidR="00000000" w:rsidRDefault="007337E1">
      <w:pPr>
        <w:pStyle w:val="pr"/>
      </w:pPr>
      <w:r>
        <w:rPr>
          <w:rStyle w:val="s0"/>
        </w:rPr>
        <w:t> объема медицинской помощи для лиц, содержащихся в следственных</w:t>
      </w:r>
    </w:p>
    <w:p w:rsidR="00000000" w:rsidRDefault="007337E1">
      <w:pPr>
        <w:pStyle w:val="pr"/>
      </w:pPr>
      <w:r>
        <w:rPr>
          <w:rStyle w:val="s0"/>
        </w:rPr>
        <w:t> изоляторах и учреждениях уголовно-исполнительной (пенитенциарной)</w:t>
      </w:r>
    </w:p>
    <w:p w:rsidR="00000000" w:rsidRDefault="007337E1">
      <w:pPr>
        <w:pStyle w:val="pr"/>
      </w:pPr>
      <w:r>
        <w:rPr>
          <w:rStyle w:val="s0"/>
        </w:rPr>
        <w:t> системы, за счет бюджетных средств и (или) в системе обязательного</w:t>
      </w:r>
    </w:p>
    <w:p w:rsidR="00000000" w:rsidRDefault="007337E1">
      <w:pPr>
        <w:pStyle w:val="pr"/>
      </w:pPr>
      <w:r>
        <w:rPr>
          <w:rStyle w:val="s0"/>
        </w:rPr>
        <w:t xml:space="preserve"> социального </w:t>
      </w:r>
      <w:r>
        <w:rPr>
          <w:rStyle w:val="s0"/>
        </w:rPr>
        <w:t>медицинского страхования, фармацевтических услуг</w:t>
      </w:r>
    </w:p>
    <w:p w:rsidR="00000000" w:rsidRDefault="007337E1">
      <w:pPr>
        <w:pStyle w:val="pr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Форма</w:t>
      </w:r>
    </w:p>
    <w:p w:rsidR="00000000" w:rsidRDefault="007337E1">
      <w:pPr>
        <w:pStyle w:val="pr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(Кому) ___________________</w:t>
      </w:r>
    </w:p>
    <w:p w:rsidR="00000000" w:rsidRDefault="007337E1">
      <w:pPr>
        <w:pStyle w:val="pr"/>
      </w:pPr>
      <w:r>
        <w:rPr>
          <w:rStyle w:val="s0"/>
        </w:rPr>
        <w:t>(наименование лизингодателя)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1"/>
        </w:rPr>
        <w:t>Заявка на участие в тендере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t> __________________________________________________________________</w:t>
      </w:r>
    </w:p>
    <w:p w:rsidR="00000000" w:rsidRDefault="007337E1">
      <w:pPr>
        <w:pStyle w:val="pj"/>
        <w:ind w:firstLine="1134"/>
      </w:pPr>
      <w:r>
        <w:t> (наименование потенциального поставщик</w:t>
      </w:r>
      <w:r>
        <w:t>а),</w:t>
      </w:r>
    </w:p>
    <w:p w:rsidR="00000000" w:rsidRDefault="007337E1">
      <w:pPr>
        <w:pStyle w:val="pj"/>
      </w:pPr>
      <w:r>
        <w:rPr>
          <w:rStyle w:val="s0"/>
        </w:rPr>
        <w:t>рассмотрев объявление/ тендерную документацию по проведению тендера № __________________________________________________________________, (название тендера) получение которой настоящим удостоверяется (указывается, если получена тендерная документация),</w:t>
      </w:r>
      <w:r>
        <w:rPr>
          <w:rStyle w:val="s0"/>
        </w:rPr>
        <w:t xml:space="preserve"> настоящей заявкой выражает согласие осуществить поставку медицинской техники в соответствии с условиями объявления/тендерной документацией по следующим лотам:</w:t>
      </w:r>
    </w:p>
    <w:p w:rsidR="00000000" w:rsidRDefault="007337E1">
      <w:pPr>
        <w:pStyle w:val="pj"/>
      </w:pPr>
      <w:r>
        <w:rPr>
          <w:rStyle w:val="s0"/>
        </w:rPr>
        <w:t>1) __________________ (номер лота) ______________________________ (наименование лота)</w:t>
      </w:r>
    </w:p>
    <w:p w:rsidR="00000000" w:rsidRDefault="007337E1">
      <w:pPr>
        <w:pStyle w:val="pj"/>
      </w:pPr>
      <w:r>
        <w:rPr>
          <w:rStyle w:val="s0"/>
        </w:rPr>
        <w:t>2) _______</w:t>
      </w:r>
      <w:r>
        <w:rPr>
          <w:rStyle w:val="s0"/>
        </w:rPr>
        <w:t>___________ (номер лота) ______________________________ (наименование лота)</w:t>
      </w:r>
    </w:p>
    <w:p w:rsidR="00000000" w:rsidRDefault="007337E1">
      <w:pPr>
        <w:pStyle w:val="pj"/>
      </w:pPr>
      <w:r>
        <w:rPr>
          <w:rStyle w:val="s0"/>
        </w:rPr>
        <w:t>в соответствии с условиями,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</w:t>
      </w:r>
      <w:r>
        <w:rPr>
          <w:rStyle w:val="s0"/>
        </w:rPr>
        <w:t>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</w:t>
      </w:r>
      <w:r>
        <w:rPr>
          <w:rStyle w:val="s0"/>
        </w:rPr>
        <w:t xml:space="preserve">о медицинского страхования, фармацевтических услуг (далее - Правила). Потенциальный поставщик подтверждает, что ознакомлен с условиями, предусмотренными Правилами, и осведомлен об ответственности за предоставление тендерной комиссии недостоверных сведений </w:t>
      </w:r>
      <w:r>
        <w:rPr>
          <w:rStyle w:val="s0"/>
        </w:rPr>
        <w:t>о своей правомочности, квалификации, качественных и иных характеристиках поставки медицинской техники, а также иных ограничениях, предусмотренных действующим законодательством Республики Казахстан. Потенциальный поставщик подтверждает достоверность сведени</w:t>
      </w:r>
      <w:r>
        <w:rPr>
          <w:rStyle w:val="s0"/>
        </w:rPr>
        <w:t>й в данной заявке и прилагаемых к ней документов: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4640"/>
        <w:gridCol w:w="3578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№ п\п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Наименование документа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Количество листов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Настоящая заявка действует до подведения итогов тендера. Должность, Ф.И.О. (при его наличии) и подпись лица, имеющего полномочия подписать тендерную заявку от имени и по поручению ___________________________ (наименование потенциального поставщика)</w:t>
      </w:r>
    </w:p>
    <w:p w:rsidR="00000000" w:rsidRDefault="007337E1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3"/>
        <w:gridCol w:w="4738"/>
      </w:tblGrid>
      <w:tr w:rsidR="00000000">
        <w:trPr>
          <w:jc w:val="center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Пе</w:t>
            </w:r>
            <w:r>
              <w:t>чать (при наличии)</w:t>
            </w:r>
          </w:p>
        </w:tc>
        <w:tc>
          <w:tcPr>
            <w:tcW w:w="2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«___» _______ 20__г.</w:t>
            </w:r>
          </w:p>
        </w:tc>
      </w:tr>
    </w:tbl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bookmarkStart w:id="2" w:name="SUB2"/>
      <w:bookmarkEnd w:id="2"/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337E1">
      <w:pPr>
        <w:pStyle w:val="pr"/>
      </w:pPr>
      <w:r>
        <w:rPr>
          <w:rStyle w:val="s0"/>
        </w:rPr>
        <w:t>Министр здравоохранения</w:t>
      </w:r>
    </w:p>
    <w:p w:rsidR="00000000" w:rsidRDefault="007337E1">
      <w:pPr>
        <w:pStyle w:val="pr"/>
      </w:pPr>
      <w:r>
        <w:rPr>
          <w:rStyle w:val="s0"/>
        </w:rPr>
        <w:t>Республики Казахстан</w:t>
      </w:r>
    </w:p>
    <w:p w:rsidR="00000000" w:rsidRDefault="007337E1">
      <w:pPr>
        <w:pStyle w:val="pr"/>
      </w:pPr>
      <w:r>
        <w:rPr>
          <w:rStyle w:val="s0"/>
        </w:rPr>
        <w:t>от 27 декабря 2024 года № 112</w:t>
      </w:r>
    </w:p>
    <w:p w:rsidR="00000000" w:rsidRDefault="007337E1">
      <w:pPr>
        <w:pStyle w:val="pr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Приложение 2-1</w:t>
      </w:r>
    </w:p>
    <w:p w:rsidR="00000000" w:rsidRDefault="007337E1">
      <w:pPr>
        <w:pStyle w:val="pr"/>
      </w:pPr>
      <w:r>
        <w:rPr>
          <w:rStyle w:val="s0"/>
        </w:rPr>
        <w:t>к Правилам организации и проведения закупа лекарственных средств,</w:t>
      </w:r>
    </w:p>
    <w:p w:rsidR="00000000" w:rsidRDefault="007337E1">
      <w:pPr>
        <w:pStyle w:val="pr"/>
      </w:pPr>
      <w:r>
        <w:rPr>
          <w:rStyle w:val="s0"/>
        </w:rPr>
        <w:t> м</w:t>
      </w:r>
      <w:r>
        <w:rPr>
          <w:rStyle w:val="s0"/>
        </w:rPr>
        <w:t>едицинских изделий и специализированных лечебных продуктов в рамках</w:t>
      </w:r>
    </w:p>
    <w:p w:rsidR="00000000" w:rsidRDefault="007337E1">
      <w:pPr>
        <w:pStyle w:val="pr"/>
      </w:pPr>
      <w:r>
        <w:rPr>
          <w:rStyle w:val="s0"/>
        </w:rPr>
        <w:t> гарантированного объема бесплатной медицинской помощи, дополнительного</w:t>
      </w:r>
    </w:p>
    <w:p w:rsidR="00000000" w:rsidRDefault="007337E1">
      <w:pPr>
        <w:pStyle w:val="pr"/>
      </w:pPr>
      <w:r>
        <w:rPr>
          <w:rStyle w:val="s0"/>
        </w:rPr>
        <w:t> объема медицинской помощи для лиц, содержащихся в следственных изоляторах</w:t>
      </w:r>
    </w:p>
    <w:p w:rsidR="00000000" w:rsidRDefault="007337E1">
      <w:pPr>
        <w:pStyle w:val="pr"/>
      </w:pPr>
      <w:r>
        <w:rPr>
          <w:rStyle w:val="s0"/>
        </w:rPr>
        <w:t> и учреждениях уголовно-исполнительной (пенитенциарной) системы, за счет</w:t>
      </w:r>
    </w:p>
    <w:p w:rsidR="00000000" w:rsidRDefault="007337E1">
      <w:pPr>
        <w:pStyle w:val="pr"/>
      </w:pPr>
      <w:r>
        <w:rPr>
          <w:rStyle w:val="s0"/>
        </w:rPr>
        <w:t> бюджетных средств и (или) в системе обязательного социального</w:t>
      </w:r>
    </w:p>
    <w:p w:rsidR="00000000" w:rsidRDefault="007337E1">
      <w:pPr>
        <w:pStyle w:val="pr"/>
      </w:pPr>
      <w:r>
        <w:rPr>
          <w:rStyle w:val="s0"/>
        </w:rPr>
        <w:t> медицинского страхования, фармацевтических услуг</w:t>
      </w:r>
    </w:p>
    <w:p w:rsidR="00000000" w:rsidRDefault="007337E1">
      <w:pPr>
        <w:pStyle w:val="pr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Форма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Ценовое предложение потенциального поставщика</w:t>
      </w:r>
    </w:p>
    <w:p w:rsidR="00000000" w:rsidRDefault="007337E1">
      <w:pPr>
        <w:pStyle w:val="pc"/>
      </w:pPr>
      <w:r>
        <w:rPr>
          <w:rStyle w:val="s0"/>
        </w:rPr>
        <w:t>____________</w:t>
      </w:r>
      <w:r>
        <w:rPr>
          <w:rStyle w:val="s0"/>
        </w:rPr>
        <w:t>______________________________________________</w:t>
      </w:r>
    </w:p>
    <w:p w:rsidR="00000000" w:rsidRDefault="007337E1">
      <w:pPr>
        <w:pStyle w:val="pc"/>
      </w:pPr>
      <w:r>
        <w:rPr>
          <w:rStyle w:val="s0"/>
        </w:rPr>
        <w:t>(наименование потенциального поставщика) на поставку медицинской техники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№ тендера ____________ Лот № _____________</w:t>
      </w:r>
    </w:p>
    <w:p w:rsidR="00000000" w:rsidRDefault="007337E1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03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№ п/п</w:t>
            </w:r>
          </w:p>
        </w:tc>
        <w:tc>
          <w:tcPr>
            <w:tcW w:w="4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Содержание ценового предложения на поставку медицинской техники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(для заполнения потенциальным поставщиком)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Наименование медицинской техники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2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Характеристика Согласно технической спецификации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3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Единица измерения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4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№ Регистрационного удостоверения (удостоверений)/разрешения на разовый ввоз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5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Торговое наименование медицинской техники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6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Производитель, по регистрационному удостоверению/разрешению на разовый ввоз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7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Страна происхождения по регистрационному удостоверению/разрешению на разовый ввоз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8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Цена за единицу в тенге на условиях DDP ИНКОТЕРМС 2020 до пункта (пунктов) доставки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9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Количество в единицах измерения (объем)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10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Сумма поставки в тенге на условиях DDP ИНКОТЕРМС 2020 до пункта (пунктов) доставки, включая все расходы потенциального поставщика на транспортировку, страхование, уплату таможенных пошлин, НДС и других налогов, платежей и сборов, другие расходы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11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Сро</w:t>
            </w:r>
            <w:r>
              <w:t>к поставки</w:t>
            </w:r>
          </w:p>
        </w:tc>
      </w:tr>
    </w:tbl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Дата «___» ____________ 20___ г.</w:t>
      </w:r>
    </w:p>
    <w:p w:rsidR="00000000" w:rsidRDefault="007337E1">
      <w:pPr>
        <w:pStyle w:val="pj"/>
      </w:pPr>
      <w:r>
        <w:t>Должность, Ф.И.О. (при его наличии) _________________ ____________</w:t>
      </w:r>
    </w:p>
    <w:p w:rsidR="00000000" w:rsidRDefault="007337E1">
      <w:pPr>
        <w:pStyle w:val="pj"/>
      </w:pPr>
      <w:r>
        <w:t>Подпись _________</w:t>
      </w:r>
    </w:p>
    <w:p w:rsidR="00000000" w:rsidRDefault="007337E1">
      <w:pPr>
        <w:pStyle w:val="pj"/>
      </w:pPr>
      <w:r>
        <w:t>Печать (при наличии)</w:t>
      </w:r>
    </w:p>
    <w:p w:rsidR="00000000" w:rsidRDefault="007337E1">
      <w:pPr>
        <w:pStyle w:val="pc"/>
      </w:pPr>
      <w:r>
        <w:t> </w:t>
      </w:r>
    </w:p>
    <w:p w:rsidR="00000000" w:rsidRDefault="007337E1">
      <w:pPr>
        <w:pStyle w:val="pj"/>
      </w:pPr>
      <w:bookmarkStart w:id="3" w:name="SUB3"/>
      <w:bookmarkEnd w:id="3"/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337E1">
      <w:pPr>
        <w:pStyle w:val="pr"/>
      </w:pPr>
      <w:r>
        <w:rPr>
          <w:rStyle w:val="s0"/>
        </w:rPr>
        <w:t>Министр здравоохранения</w:t>
      </w:r>
    </w:p>
    <w:p w:rsidR="00000000" w:rsidRDefault="007337E1">
      <w:pPr>
        <w:pStyle w:val="pr"/>
      </w:pPr>
      <w:r>
        <w:rPr>
          <w:rStyle w:val="s0"/>
        </w:rPr>
        <w:t>Республики Казахстан</w:t>
      </w:r>
    </w:p>
    <w:p w:rsidR="00000000" w:rsidRDefault="007337E1">
      <w:pPr>
        <w:pStyle w:val="pr"/>
      </w:pPr>
      <w:r>
        <w:rPr>
          <w:rStyle w:val="s0"/>
        </w:rPr>
        <w:t>от 27 декабря 2024 года № 112</w:t>
      </w:r>
    </w:p>
    <w:p w:rsidR="00000000" w:rsidRDefault="007337E1">
      <w:pPr>
        <w:pStyle w:val="pr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Приложение 3-1</w:t>
      </w:r>
    </w:p>
    <w:p w:rsidR="00000000" w:rsidRDefault="007337E1">
      <w:pPr>
        <w:pStyle w:val="pr"/>
      </w:pPr>
      <w:r>
        <w:rPr>
          <w:rStyle w:val="s0"/>
        </w:rPr>
        <w:t>к Правилам организации и проведения закупа лекарственных средств,</w:t>
      </w:r>
    </w:p>
    <w:p w:rsidR="00000000" w:rsidRDefault="007337E1">
      <w:pPr>
        <w:pStyle w:val="pr"/>
      </w:pPr>
      <w:r>
        <w:rPr>
          <w:rStyle w:val="s0"/>
        </w:rPr>
        <w:t> медицинских изделий и специализированных лечебных продуктов в</w:t>
      </w:r>
    </w:p>
    <w:p w:rsidR="00000000" w:rsidRDefault="007337E1">
      <w:pPr>
        <w:pStyle w:val="pr"/>
      </w:pPr>
      <w:r>
        <w:rPr>
          <w:rStyle w:val="s0"/>
        </w:rPr>
        <w:t> рамках гарантированного объема бесплатной медицинской помощи,</w:t>
      </w:r>
    </w:p>
    <w:p w:rsidR="00000000" w:rsidRDefault="007337E1">
      <w:pPr>
        <w:pStyle w:val="pr"/>
      </w:pPr>
      <w:r>
        <w:rPr>
          <w:rStyle w:val="s0"/>
        </w:rPr>
        <w:t>дополнительного о</w:t>
      </w:r>
      <w:r>
        <w:rPr>
          <w:rStyle w:val="s0"/>
        </w:rPr>
        <w:t>бъема медицинской помощи для лиц, содержащихся</w:t>
      </w:r>
    </w:p>
    <w:p w:rsidR="00000000" w:rsidRDefault="007337E1">
      <w:pPr>
        <w:pStyle w:val="pr"/>
      </w:pPr>
      <w:r>
        <w:rPr>
          <w:rStyle w:val="s0"/>
        </w:rPr>
        <w:t> в следственных изоляторах и учреждениях уголовно-исполнительной</w:t>
      </w:r>
    </w:p>
    <w:p w:rsidR="00000000" w:rsidRDefault="007337E1">
      <w:pPr>
        <w:pStyle w:val="pr"/>
      </w:pPr>
      <w:r>
        <w:rPr>
          <w:rStyle w:val="s0"/>
        </w:rPr>
        <w:t> (пенитенциарной) системы, за счет бюджетных средств и (или) в системе</w:t>
      </w:r>
    </w:p>
    <w:p w:rsidR="00000000" w:rsidRDefault="007337E1">
      <w:pPr>
        <w:pStyle w:val="pr"/>
      </w:pPr>
      <w:r>
        <w:rPr>
          <w:rStyle w:val="s0"/>
        </w:rPr>
        <w:t> обязательного социального медицинского страхования, фармацевтических усл</w:t>
      </w:r>
      <w:r>
        <w:rPr>
          <w:rStyle w:val="s0"/>
        </w:rPr>
        <w:t>уг</w:t>
      </w:r>
    </w:p>
    <w:p w:rsidR="00000000" w:rsidRDefault="007337E1">
      <w:pPr>
        <w:pStyle w:val="pr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Форма</w:t>
      </w:r>
    </w:p>
    <w:p w:rsidR="00000000" w:rsidRDefault="007337E1">
      <w:pPr>
        <w:pStyle w:val="pr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Кому:</w:t>
      </w:r>
    </w:p>
    <w:p w:rsidR="00000000" w:rsidRDefault="007337E1">
      <w:pPr>
        <w:pStyle w:val="pr"/>
      </w:pPr>
      <w:r>
        <w:rPr>
          <w:rStyle w:val="s0"/>
        </w:rPr>
        <w:t>________________________</w:t>
      </w:r>
    </w:p>
    <w:p w:rsidR="00000000" w:rsidRDefault="007337E1">
      <w:pPr>
        <w:pStyle w:val="pr"/>
      </w:pPr>
      <w:r>
        <w:rPr>
          <w:rStyle w:val="s0"/>
        </w:rPr>
        <w:t>________________________</w:t>
      </w:r>
    </w:p>
    <w:p w:rsidR="00000000" w:rsidRDefault="007337E1">
      <w:pPr>
        <w:pStyle w:val="pr"/>
      </w:pPr>
      <w:r>
        <w:rPr>
          <w:rStyle w:val="s0"/>
        </w:rPr>
        <w:t>(наименование и реквизиты</w:t>
      </w:r>
    </w:p>
    <w:p w:rsidR="00000000" w:rsidRDefault="007337E1">
      <w:pPr>
        <w:pStyle w:val="pr"/>
      </w:pPr>
      <w:r>
        <w:rPr>
          <w:rStyle w:val="s0"/>
        </w:rPr>
        <w:t>лизингодателя)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Исх. № __________</w:t>
      </w:r>
    </w:p>
    <w:p w:rsidR="00000000" w:rsidRDefault="007337E1">
      <w:pPr>
        <w:pStyle w:val="pj"/>
      </w:pPr>
      <w:r>
        <w:rPr>
          <w:rStyle w:val="s0"/>
        </w:rPr>
        <w:t>Дата ____________</w:t>
      </w:r>
    </w:p>
    <w:p w:rsidR="00000000" w:rsidRDefault="007337E1">
      <w:pPr>
        <w:pStyle w:val="pj"/>
      </w:pPr>
      <w:r>
        <w:rPr>
          <w:rStyle w:val="s0"/>
        </w:rPr>
        <w:t>Банковская гарантия (вид обеспечения тендерной заявки)</w:t>
      </w:r>
    </w:p>
    <w:p w:rsidR="00000000" w:rsidRDefault="007337E1">
      <w:pPr>
        <w:pStyle w:val="pj"/>
      </w:pPr>
      <w:r>
        <w:rPr>
          <w:rStyle w:val="s0"/>
        </w:rPr>
        <w:t>Наименование банка (филиала банка)</w:t>
      </w:r>
    </w:p>
    <w:p w:rsidR="00000000" w:rsidRDefault="007337E1">
      <w:pPr>
        <w:pStyle w:val="pj"/>
      </w:pPr>
      <w:r>
        <w:rPr>
          <w:rStyle w:val="s0"/>
        </w:rPr>
        <w:t>____________________________________________________________</w:t>
      </w:r>
    </w:p>
    <w:p w:rsidR="00000000" w:rsidRDefault="007337E1">
      <w:pPr>
        <w:pStyle w:val="pj"/>
      </w:pPr>
      <w:r>
        <w:rPr>
          <w:rStyle w:val="s0"/>
        </w:rPr>
        <w:t>(наименование, БИН и другие реквизиты банка)</w:t>
      </w:r>
    </w:p>
    <w:p w:rsidR="00000000" w:rsidRDefault="007337E1">
      <w:pPr>
        <w:pStyle w:val="pj"/>
      </w:pPr>
      <w:r>
        <w:rPr>
          <w:rStyle w:val="s0"/>
        </w:rPr>
        <w:t>Гарантийное обеспечение № ____________________</w:t>
      </w:r>
    </w:p>
    <w:p w:rsidR="00000000" w:rsidRDefault="007337E1">
      <w:pPr>
        <w:pStyle w:val="pj"/>
      </w:pPr>
      <w:r>
        <w:rPr>
          <w:rStyle w:val="s0"/>
        </w:rPr>
        <w:t>«__» _____ 20__ года</w:t>
      </w:r>
    </w:p>
    <w:p w:rsidR="00000000" w:rsidRDefault="007337E1">
      <w:pPr>
        <w:pStyle w:val="pj"/>
      </w:pPr>
      <w:r>
        <w:rPr>
          <w:rStyle w:val="s0"/>
        </w:rPr>
        <w:t>Банк (филиал банка) ______________________________________________</w:t>
      </w:r>
    </w:p>
    <w:p w:rsidR="00000000" w:rsidRDefault="007337E1">
      <w:pPr>
        <w:pStyle w:val="pj"/>
      </w:pPr>
      <w:r>
        <w:rPr>
          <w:rStyle w:val="s0"/>
        </w:rPr>
        <w:t xml:space="preserve">(наименование) </w:t>
      </w:r>
      <w:r>
        <w:rPr>
          <w:rStyle w:val="s0"/>
        </w:rPr>
        <w:t>(далее - Банк)</w:t>
      </w:r>
    </w:p>
    <w:p w:rsidR="00000000" w:rsidRDefault="007337E1">
      <w:pPr>
        <w:pStyle w:val="pj"/>
      </w:pPr>
      <w:r>
        <w:rPr>
          <w:rStyle w:val="s0"/>
        </w:rPr>
        <w:t>проинформирован, что ____________________________________________</w:t>
      </w:r>
    </w:p>
    <w:p w:rsidR="00000000" w:rsidRDefault="007337E1">
      <w:pPr>
        <w:pStyle w:val="pj"/>
      </w:pPr>
      <w:r>
        <w:rPr>
          <w:rStyle w:val="s0"/>
        </w:rPr>
        <w:t>(наименование)</w:t>
      </w:r>
    </w:p>
    <w:p w:rsidR="00000000" w:rsidRDefault="007337E1">
      <w:pPr>
        <w:pStyle w:val="pj"/>
      </w:pPr>
      <w:r>
        <w:rPr>
          <w:rStyle w:val="s0"/>
        </w:rPr>
        <w:t>в дальнейшем «Потенциальный поставщик», принимает участие в тендере,</w:t>
      </w:r>
    </w:p>
    <w:p w:rsidR="00000000" w:rsidRDefault="007337E1">
      <w:pPr>
        <w:pStyle w:val="pj"/>
      </w:pPr>
      <w:r>
        <w:rPr>
          <w:rStyle w:val="s0"/>
        </w:rPr>
        <w:t>объявленном _____________________________________________________,</w:t>
      </w:r>
    </w:p>
    <w:p w:rsidR="00000000" w:rsidRDefault="007337E1">
      <w:pPr>
        <w:pStyle w:val="pj"/>
      </w:pPr>
      <w:r>
        <w:rPr>
          <w:rStyle w:val="s0"/>
        </w:rPr>
        <w:t>(наименование лизингодат</w:t>
      </w:r>
      <w:r>
        <w:rPr>
          <w:rStyle w:val="s0"/>
        </w:rPr>
        <w:t>еля)</w:t>
      </w:r>
    </w:p>
    <w:p w:rsidR="00000000" w:rsidRDefault="007337E1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7337E1">
      <w:pPr>
        <w:pStyle w:val="pj"/>
      </w:pPr>
      <w:r>
        <w:rPr>
          <w:rStyle w:val="s0"/>
        </w:rPr>
        <w:t>(дата, месяц, год объявления)</w:t>
      </w:r>
    </w:p>
    <w:p w:rsidR="00000000" w:rsidRDefault="007337E1">
      <w:pPr>
        <w:pStyle w:val="pj"/>
      </w:pPr>
      <w:r>
        <w:rPr>
          <w:rStyle w:val="s0"/>
        </w:rPr>
        <w:t>и готов осуществить поставку</w:t>
      </w:r>
    </w:p>
    <w:p w:rsidR="00000000" w:rsidRDefault="007337E1">
      <w:pPr>
        <w:pStyle w:val="pj"/>
      </w:pPr>
      <w:r>
        <w:rPr>
          <w:rStyle w:val="s0"/>
        </w:rPr>
        <w:t>(наименование и объем товара)</w:t>
      </w:r>
    </w:p>
    <w:p w:rsidR="00000000" w:rsidRDefault="007337E1">
      <w:pPr>
        <w:pStyle w:val="pj"/>
      </w:pPr>
      <w:r>
        <w:rPr>
          <w:rStyle w:val="s0"/>
        </w:rPr>
        <w:t>на общую сумму __________________________________ (прописью) тенге,</w:t>
      </w:r>
    </w:p>
    <w:p w:rsidR="00000000" w:rsidRDefault="007337E1">
      <w:pPr>
        <w:pStyle w:val="pj"/>
      </w:pPr>
      <w:r>
        <w:rPr>
          <w:rStyle w:val="s0"/>
        </w:rPr>
        <w:t>из них (при участии в закупе по нескольким лотам):</w:t>
      </w:r>
    </w:p>
    <w:p w:rsidR="00000000" w:rsidRDefault="007337E1">
      <w:pPr>
        <w:pStyle w:val="pj"/>
      </w:pPr>
      <w:r>
        <w:rPr>
          <w:rStyle w:val="s0"/>
        </w:rPr>
        <w:t>1) по лоту № _____ (номер в объявлении) - в размере __________________</w:t>
      </w:r>
    </w:p>
    <w:p w:rsidR="00000000" w:rsidRDefault="007337E1">
      <w:pPr>
        <w:pStyle w:val="pj"/>
      </w:pPr>
      <w:r>
        <w:rPr>
          <w:rStyle w:val="s0"/>
        </w:rPr>
        <w:t>(сумма в цифрах и прописью) тенге;</w:t>
      </w:r>
    </w:p>
    <w:p w:rsidR="00000000" w:rsidRDefault="007337E1">
      <w:pPr>
        <w:pStyle w:val="pj"/>
      </w:pPr>
      <w:r>
        <w:rPr>
          <w:rStyle w:val="s0"/>
        </w:rPr>
        <w:t>2)...</w:t>
      </w:r>
    </w:p>
    <w:p w:rsidR="00000000" w:rsidRDefault="007337E1">
      <w:pPr>
        <w:pStyle w:val="pj"/>
      </w:pPr>
      <w:r>
        <w:rPr>
          <w:rStyle w:val="s0"/>
        </w:rPr>
        <w:t>В связи с этим Банк _______________________________________________</w:t>
      </w:r>
    </w:p>
    <w:p w:rsidR="00000000" w:rsidRDefault="007337E1">
      <w:pPr>
        <w:pStyle w:val="pj"/>
      </w:pPr>
      <w:r>
        <w:rPr>
          <w:rStyle w:val="s0"/>
        </w:rPr>
        <w:t>(наименование банка)</w:t>
      </w:r>
    </w:p>
    <w:p w:rsidR="00000000" w:rsidRDefault="007337E1">
      <w:pPr>
        <w:pStyle w:val="pj"/>
      </w:pPr>
      <w:r>
        <w:rPr>
          <w:rStyle w:val="s0"/>
        </w:rPr>
        <w:t>бере</w:t>
      </w:r>
      <w:r>
        <w:rPr>
          <w:rStyle w:val="s0"/>
        </w:rPr>
        <w:t>т на себя безотзывное обязательство выплатить лизингодателю закупа</w:t>
      </w:r>
    </w:p>
    <w:p w:rsidR="00000000" w:rsidRDefault="007337E1">
      <w:pPr>
        <w:pStyle w:val="pj"/>
      </w:pPr>
      <w:r>
        <w:rPr>
          <w:rStyle w:val="s0"/>
        </w:rPr>
        <w:t>по первому требованию, включая сумму гарантийного обеспечения в размере 1 (один)</w:t>
      </w:r>
    </w:p>
    <w:p w:rsidR="00000000" w:rsidRDefault="007337E1">
      <w:pPr>
        <w:pStyle w:val="pj"/>
      </w:pPr>
      <w:r>
        <w:rPr>
          <w:rStyle w:val="s0"/>
        </w:rPr>
        <w:t>процента равную ______________ (сумма в цифрах и прописью) по лоту № ____</w:t>
      </w:r>
    </w:p>
    <w:p w:rsidR="00000000" w:rsidRDefault="007337E1">
      <w:pPr>
        <w:pStyle w:val="pj"/>
      </w:pPr>
      <w:r>
        <w:rPr>
          <w:rStyle w:val="s0"/>
        </w:rPr>
        <w:t>на сумму _________________________</w:t>
      </w:r>
      <w:r>
        <w:rPr>
          <w:rStyle w:val="s0"/>
        </w:rPr>
        <w:t>__________________________________</w:t>
      </w:r>
    </w:p>
    <w:p w:rsidR="00000000" w:rsidRDefault="007337E1">
      <w:pPr>
        <w:pStyle w:val="pj"/>
      </w:pPr>
      <w:r>
        <w:rPr>
          <w:rStyle w:val="s0"/>
        </w:rPr>
        <w:t>(сумма в цифрах и прописью) тенге, лоту № _____ на сумму________________</w:t>
      </w:r>
    </w:p>
    <w:p w:rsidR="00000000" w:rsidRDefault="007337E1">
      <w:pPr>
        <w:pStyle w:val="pj"/>
      </w:pPr>
      <w:r>
        <w:rPr>
          <w:rStyle w:val="s0"/>
        </w:rPr>
        <w:t>(сумма в цифрах и прописью) тенге, по получении требования на оплату</w:t>
      </w:r>
    </w:p>
    <w:p w:rsidR="00000000" w:rsidRDefault="007337E1">
      <w:pPr>
        <w:pStyle w:val="pj"/>
      </w:pPr>
      <w:r>
        <w:rPr>
          <w:rStyle w:val="s0"/>
        </w:rPr>
        <w:t>по основаниям, предусмотренным правилами организации и проведения закупа</w:t>
      </w:r>
    </w:p>
    <w:p w:rsidR="00000000" w:rsidRDefault="007337E1">
      <w:pPr>
        <w:pStyle w:val="pj"/>
      </w:pPr>
      <w:r>
        <w:rPr>
          <w:rStyle w:val="s0"/>
        </w:rPr>
        <w:t>лекарс</w:t>
      </w:r>
      <w:r>
        <w:rPr>
          <w:rStyle w:val="s0"/>
        </w:rPr>
        <w:t>твенных средств, медицинских изделий и специализированных лечебных</w:t>
      </w:r>
    </w:p>
    <w:p w:rsidR="00000000" w:rsidRDefault="007337E1">
      <w:pPr>
        <w:pStyle w:val="pj"/>
      </w:pPr>
      <w:r>
        <w:rPr>
          <w:rStyle w:val="s0"/>
        </w:rPr>
        <w:t>продуктов в рамках гарантированного объема бесплатной медицинской помощи,</w:t>
      </w:r>
    </w:p>
    <w:p w:rsidR="00000000" w:rsidRDefault="007337E1">
      <w:pPr>
        <w:pStyle w:val="pj"/>
      </w:pPr>
      <w:r>
        <w:rPr>
          <w:rStyle w:val="s0"/>
        </w:rPr>
        <w:t>дополнительного объема медицинской помощи для лиц, содержащихся</w:t>
      </w:r>
    </w:p>
    <w:p w:rsidR="00000000" w:rsidRDefault="007337E1">
      <w:pPr>
        <w:pStyle w:val="pj"/>
      </w:pPr>
      <w:r>
        <w:rPr>
          <w:rStyle w:val="s0"/>
        </w:rPr>
        <w:t>в следственных изоляторах и учреждениях уголовно-ис</w:t>
      </w:r>
      <w:r>
        <w:rPr>
          <w:rStyle w:val="s0"/>
        </w:rPr>
        <w:t>полнительной</w:t>
      </w:r>
    </w:p>
    <w:p w:rsidR="00000000" w:rsidRDefault="007337E1">
      <w:pPr>
        <w:pStyle w:val="pj"/>
      </w:pPr>
      <w:r>
        <w:rPr>
          <w:rStyle w:val="s0"/>
        </w:rPr>
        <w:t>(пенитенциарной) системы, за счет бюджетных средств и (или) в системе</w:t>
      </w:r>
    </w:p>
    <w:p w:rsidR="00000000" w:rsidRDefault="007337E1">
      <w:pPr>
        <w:pStyle w:val="pj"/>
      </w:pPr>
      <w:r>
        <w:rPr>
          <w:rStyle w:val="s0"/>
        </w:rPr>
        <w:t>обязательного социального медицинского страхования, фармацевтических услуг</w:t>
      </w:r>
    </w:p>
    <w:p w:rsidR="00000000" w:rsidRDefault="007337E1">
      <w:pPr>
        <w:pStyle w:val="pj"/>
      </w:pPr>
      <w:r>
        <w:rPr>
          <w:rStyle w:val="s0"/>
        </w:rPr>
        <w:t>(далее - Правила).</w:t>
      </w:r>
    </w:p>
    <w:p w:rsidR="00000000" w:rsidRDefault="007337E1">
      <w:pPr>
        <w:pStyle w:val="pj"/>
      </w:pPr>
      <w:r>
        <w:rPr>
          <w:rStyle w:val="s0"/>
        </w:rPr>
        <w:t>Данная гарантия вступает в силу с момента вскрытия тендерной заявки</w:t>
      </w:r>
    </w:p>
    <w:p w:rsidR="00000000" w:rsidRDefault="007337E1">
      <w:pPr>
        <w:pStyle w:val="pj"/>
      </w:pPr>
      <w:r>
        <w:rPr>
          <w:rStyle w:val="s0"/>
        </w:rPr>
        <w:t>Потенциальн</w:t>
      </w:r>
      <w:r>
        <w:rPr>
          <w:rStyle w:val="s0"/>
        </w:rPr>
        <w:t>ого поставщика и действует до принятия по ней решения по существу</w:t>
      </w:r>
    </w:p>
    <w:p w:rsidR="00000000" w:rsidRDefault="007337E1">
      <w:pPr>
        <w:pStyle w:val="pj"/>
      </w:pPr>
      <w:r>
        <w:rPr>
          <w:rStyle w:val="s0"/>
        </w:rPr>
        <w:t>в соответствии с Правилами, а при признании Потенциального поставщика</w:t>
      </w:r>
    </w:p>
    <w:p w:rsidR="00000000" w:rsidRDefault="007337E1">
      <w:pPr>
        <w:pStyle w:val="pj"/>
      </w:pPr>
      <w:r>
        <w:rPr>
          <w:rStyle w:val="s0"/>
        </w:rPr>
        <w:t>победителем закупа - до представления им соответствующего гарантийного</w:t>
      </w:r>
    </w:p>
    <w:p w:rsidR="00000000" w:rsidRDefault="007337E1">
      <w:pPr>
        <w:pStyle w:val="pj"/>
      </w:pPr>
      <w:r>
        <w:rPr>
          <w:rStyle w:val="s0"/>
        </w:rPr>
        <w:t>обеспечения по заключенному договору.</w:t>
      </w:r>
    </w:p>
    <w:p w:rsidR="00000000" w:rsidRDefault="007337E1">
      <w:pPr>
        <w:pStyle w:val="pj"/>
      </w:pPr>
      <w:r>
        <w:rPr>
          <w:rStyle w:val="s0"/>
        </w:rPr>
        <w:t>Должность, Ф.И.О. (при его наличии) ______________________________________</w:t>
      </w:r>
    </w:p>
    <w:p w:rsidR="00000000" w:rsidRDefault="007337E1">
      <w:pPr>
        <w:pStyle w:val="pj"/>
      </w:pPr>
      <w:r>
        <w:rPr>
          <w:rStyle w:val="s0"/>
        </w:rPr>
        <w:t>Печать Банка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bookmarkStart w:id="4" w:name="SUB4"/>
      <w:bookmarkEnd w:id="4"/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337E1">
      <w:pPr>
        <w:pStyle w:val="pr"/>
      </w:pPr>
      <w:r>
        <w:rPr>
          <w:rStyle w:val="s0"/>
        </w:rPr>
        <w:t>Министр здравоохранения</w:t>
      </w:r>
    </w:p>
    <w:p w:rsidR="00000000" w:rsidRDefault="007337E1">
      <w:pPr>
        <w:pStyle w:val="pr"/>
      </w:pPr>
      <w:r>
        <w:rPr>
          <w:rStyle w:val="s0"/>
        </w:rPr>
        <w:t>Республики Казахстан</w:t>
      </w:r>
    </w:p>
    <w:p w:rsidR="00000000" w:rsidRDefault="007337E1">
      <w:pPr>
        <w:pStyle w:val="pr"/>
      </w:pPr>
      <w:r>
        <w:rPr>
          <w:rStyle w:val="s0"/>
        </w:rPr>
        <w:t>от 27 декабря 2024 года № 112</w:t>
      </w:r>
    </w:p>
    <w:p w:rsidR="00000000" w:rsidRDefault="007337E1">
      <w:pPr>
        <w:pStyle w:val="pr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Приложение 5 к Правилам организации и проведения закупа лекарственных средств,</w:t>
      </w:r>
    </w:p>
    <w:p w:rsidR="00000000" w:rsidRDefault="007337E1">
      <w:pPr>
        <w:pStyle w:val="pr"/>
      </w:pPr>
      <w:r>
        <w:rPr>
          <w:rStyle w:val="s0"/>
        </w:rPr>
        <w:t> медицинских изделий и специализированных лечебных продуктов в рамках</w:t>
      </w:r>
    </w:p>
    <w:p w:rsidR="00000000" w:rsidRDefault="007337E1">
      <w:pPr>
        <w:pStyle w:val="pr"/>
      </w:pPr>
      <w:r>
        <w:rPr>
          <w:rStyle w:val="s0"/>
        </w:rPr>
        <w:t> гарантированного объема бесплатной медицинской помощи, дополнительного</w:t>
      </w:r>
    </w:p>
    <w:p w:rsidR="00000000" w:rsidRDefault="007337E1">
      <w:pPr>
        <w:pStyle w:val="pr"/>
      </w:pPr>
      <w:r>
        <w:rPr>
          <w:rStyle w:val="s0"/>
        </w:rPr>
        <w:t> объема медицинской помощи для лиц,</w:t>
      </w:r>
      <w:r>
        <w:rPr>
          <w:rStyle w:val="s0"/>
        </w:rPr>
        <w:t xml:space="preserve"> содержащихся в следственных изоляторах</w:t>
      </w:r>
    </w:p>
    <w:p w:rsidR="00000000" w:rsidRDefault="007337E1">
      <w:pPr>
        <w:pStyle w:val="pr"/>
      </w:pPr>
      <w:r>
        <w:rPr>
          <w:rStyle w:val="s0"/>
        </w:rPr>
        <w:t> и учреждениях уголовно-исполнительной (пенитенциарной) системы, за счет</w:t>
      </w:r>
    </w:p>
    <w:p w:rsidR="00000000" w:rsidRDefault="007337E1">
      <w:pPr>
        <w:pStyle w:val="pr"/>
      </w:pPr>
      <w:r>
        <w:rPr>
          <w:rStyle w:val="s0"/>
        </w:rPr>
        <w:t> бюджетных средств и (или) в системе обязательного социального</w:t>
      </w:r>
    </w:p>
    <w:p w:rsidR="00000000" w:rsidRDefault="007337E1">
      <w:pPr>
        <w:pStyle w:val="pr"/>
      </w:pPr>
      <w:r>
        <w:rPr>
          <w:rStyle w:val="s0"/>
        </w:rPr>
        <w:t> медицинского страхования, фармацевтических услуг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Типовой договор закупа тов</w:t>
      </w:r>
      <w:r>
        <w:rPr>
          <w:rStyle w:val="s0"/>
          <w:b/>
          <w:bCs/>
        </w:rPr>
        <w:t>ара (между заказчиком и поставщиком)</w:t>
      </w:r>
    </w:p>
    <w:p w:rsidR="00000000" w:rsidRDefault="007337E1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7"/>
        <w:gridCol w:w="5124"/>
      </w:tblGrid>
      <w:tr w:rsidR="00000000">
        <w:trPr>
          <w:jc w:val="center"/>
        </w:trPr>
        <w:tc>
          <w:tcPr>
            <w:tcW w:w="2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  <w:divId w:val="385492588"/>
            </w:pPr>
            <w:r>
              <w:t>___________________</w:t>
            </w:r>
          </w:p>
        </w:tc>
        <w:tc>
          <w:tcPr>
            <w:tcW w:w="2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«___» __________ _____г.</w:t>
            </w:r>
          </w:p>
        </w:tc>
      </w:tr>
      <w:tr w:rsidR="00000000">
        <w:trPr>
          <w:jc w:val="center"/>
        </w:trPr>
        <w:tc>
          <w:tcPr>
            <w:tcW w:w="2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(местонахождение)</w:t>
            </w:r>
          </w:p>
        </w:tc>
        <w:tc>
          <w:tcPr>
            <w:tcW w:w="2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7337E1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7337E1">
      <w:pPr>
        <w:pStyle w:val="pj"/>
      </w:pPr>
      <w:r>
        <w:rPr>
          <w:rStyle w:val="s0"/>
        </w:rPr>
        <w:t>(полное наименование заказчика),</w:t>
      </w:r>
    </w:p>
    <w:p w:rsidR="00000000" w:rsidRDefault="007337E1">
      <w:pPr>
        <w:pStyle w:val="pj"/>
      </w:pPr>
      <w:r>
        <w:rPr>
          <w:rStyle w:val="s0"/>
        </w:rPr>
        <w:t>именуемый в дальнейшем «Заказчик»,</w:t>
      </w:r>
    </w:p>
    <w:p w:rsidR="00000000" w:rsidRDefault="007337E1">
      <w:pPr>
        <w:pStyle w:val="pj"/>
      </w:pPr>
      <w:r>
        <w:rPr>
          <w:rStyle w:val="s0"/>
        </w:rPr>
        <w:t>в лице _____________________________________________________________,</w:t>
      </w:r>
    </w:p>
    <w:p w:rsidR="00000000" w:rsidRDefault="007337E1">
      <w:pPr>
        <w:pStyle w:val="pj"/>
      </w:pPr>
      <w:r>
        <w:rPr>
          <w:rStyle w:val="s0"/>
        </w:rPr>
        <w:t>должность, фамилия, имя, отчество (при его наличии) уполномоченного лица с одной стороны, и ___________________________________________________________________</w:t>
      </w:r>
    </w:p>
    <w:p w:rsidR="00000000" w:rsidRDefault="007337E1">
      <w:pPr>
        <w:pStyle w:val="pj"/>
      </w:pPr>
      <w:r>
        <w:rPr>
          <w:rStyle w:val="s0"/>
        </w:rPr>
        <w:t>(полное наименование поста</w:t>
      </w:r>
      <w:r>
        <w:rPr>
          <w:rStyle w:val="s0"/>
        </w:rPr>
        <w:t>вщика - победителя тендера)</w:t>
      </w:r>
    </w:p>
    <w:p w:rsidR="00000000" w:rsidRDefault="007337E1">
      <w:pPr>
        <w:pStyle w:val="pj"/>
      </w:pPr>
      <w:r>
        <w:rPr>
          <w:rStyle w:val="s0"/>
        </w:rPr>
        <w:t>___________________________________________________________________,</w:t>
      </w:r>
    </w:p>
    <w:p w:rsidR="00000000" w:rsidRDefault="007337E1">
      <w:pPr>
        <w:pStyle w:val="pj"/>
      </w:pPr>
      <w:r>
        <w:rPr>
          <w:rStyle w:val="s0"/>
        </w:rPr>
        <w:t>именуемый в дальнейшем «Поставщик»,</w:t>
      </w:r>
    </w:p>
    <w:p w:rsidR="00000000" w:rsidRDefault="007337E1">
      <w:pPr>
        <w:pStyle w:val="pj"/>
      </w:pPr>
      <w:r>
        <w:rPr>
          <w:rStyle w:val="s0"/>
        </w:rPr>
        <w:t>в лице _____________________________________________________________,</w:t>
      </w:r>
    </w:p>
    <w:p w:rsidR="00000000" w:rsidRDefault="007337E1">
      <w:pPr>
        <w:pStyle w:val="pj"/>
      </w:pPr>
      <w:r>
        <w:rPr>
          <w:rStyle w:val="s0"/>
        </w:rPr>
        <w:t>должность, фамилия, имя, отчество (при его наличии) у</w:t>
      </w:r>
      <w:r>
        <w:rPr>
          <w:rStyle w:val="s0"/>
        </w:rPr>
        <w:t>полномоченного лица, действующего на основании __________, (устава, положения) с другой стороны, на основании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</w:t>
      </w:r>
      <w:r>
        <w:rPr>
          <w:rStyle w:val="s0"/>
        </w:rPr>
        <w:t>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</w:t>
      </w:r>
      <w:r>
        <w:rPr>
          <w:rStyle w:val="s0"/>
        </w:rPr>
        <w:t>ального медицинского страхования, фармацевтических услуг (далее - Правила), и протокола об итогах закупа способом ______________________________________________________ (указать способ) по закупу (указать предмет закупа) № _______ от «___» __________ _____</w:t>
      </w:r>
      <w:r>
        <w:rPr>
          <w:rStyle w:val="s0"/>
        </w:rPr>
        <w:t xml:space="preserve"> года, заключили настоящий Договор закупа лекарственных средств и (или) медицинских изделий (далее - Договор) по закупу согласно перечня приложения № 1 и пришли к соглашению о нижеследующем: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Глава 1. Термины, применяемые в Договоре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1. В данном Договоре нижеперечисленные понятия будут иметь следующее толкование:</w:t>
      </w:r>
    </w:p>
    <w:p w:rsidR="00000000" w:rsidRDefault="007337E1">
      <w:pPr>
        <w:pStyle w:val="pj"/>
      </w:pPr>
      <w:r>
        <w:rPr>
          <w:rStyle w:val="s0"/>
        </w:rPr>
        <w:t xml:space="preserve">1) Договор - гражданско-правовой акт, заключенный между Заказчиком и Поставщиком в соответствии с нормативными правовыми актами Республики Казахстан с соблюдением письменной формы, подписанный Сторонами со всеми приложениями и дополнениями к нему, а также </w:t>
      </w:r>
      <w:r>
        <w:rPr>
          <w:rStyle w:val="s0"/>
        </w:rPr>
        <w:t>со всей документацией, на которую в Договоре есть ссылки;</w:t>
      </w:r>
    </w:p>
    <w:p w:rsidR="00000000" w:rsidRDefault="007337E1">
      <w:pPr>
        <w:pStyle w:val="pj"/>
      </w:pPr>
      <w:r>
        <w:rPr>
          <w:rStyle w:val="s0"/>
        </w:rPr>
        <w:t>2) цена Договора - сумма, которая должна быть выплачена Заказчиком Поставщику в соответствии с условиями Договора;</w:t>
      </w:r>
    </w:p>
    <w:p w:rsidR="00000000" w:rsidRDefault="007337E1">
      <w:pPr>
        <w:pStyle w:val="pj"/>
      </w:pPr>
      <w:r>
        <w:rPr>
          <w:rStyle w:val="s0"/>
        </w:rPr>
        <w:t>3) товары - лекарственные средства и (или) медицинские изделия и сопутствующие услу</w:t>
      </w:r>
      <w:r>
        <w:rPr>
          <w:rStyle w:val="s0"/>
        </w:rPr>
        <w:t>ги, которые Поставщик должен поставить Заказчику в соответствии с условиями Договора;</w:t>
      </w:r>
    </w:p>
    <w:p w:rsidR="00000000" w:rsidRDefault="007337E1">
      <w:pPr>
        <w:pStyle w:val="pj"/>
      </w:pPr>
      <w:r>
        <w:rPr>
          <w:rStyle w:val="s0"/>
        </w:rPr>
        <w:t>4) сопутствующие услуги - услуги, обеспечивающие поставку товаров, такие как, транспортировка и страхование, и любые другие вспомогательные услуги, включающие, монтаж, пу</w:t>
      </w:r>
      <w:r>
        <w:rPr>
          <w:rStyle w:val="s0"/>
        </w:rPr>
        <w:t>ск, оказание технического содействия, обучение и другие обязанности Поставщика, направленные на исполнение Договора;</w:t>
      </w:r>
    </w:p>
    <w:p w:rsidR="00000000" w:rsidRDefault="007337E1">
      <w:pPr>
        <w:pStyle w:val="pj"/>
      </w:pPr>
      <w:r>
        <w:rPr>
          <w:rStyle w:val="s0"/>
        </w:rPr>
        <w:t>5) Заказчик - местные органы государственного управления здравоохранением областей, городов республиканского значения и столицы, военно-мед</w:t>
      </w:r>
      <w:r>
        <w:rPr>
          <w:rStyle w:val="s0"/>
        </w:rPr>
        <w:t>ицинские (медицинские) подразделения, ведомственные подразделения (организации), оказывающие медицинские услуги, а также субъекты здравоохранения, оказывающие медицинские услуги в рамках гарантированного объема бесплатной медицинской помощи и (или) в систе</w:t>
      </w:r>
      <w:r>
        <w:rPr>
          <w:rStyle w:val="s0"/>
        </w:rPr>
        <w:t>ме обязательного социального медицинского страхования;</w:t>
      </w:r>
    </w:p>
    <w:p w:rsidR="00000000" w:rsidRDefault="007337E1">
      <w:pPr>
        <w:pStyle w:val="pj"/>
      </w:pPr>
      <w:r>
        <w:rPr>
          <w:rStyle w:val="s0"/>
        </w:rPr>
        <w:t>6) Поставщик - физическое или юридическое лицо, выступающее в качестве контрагента Заказчика в заключенном с ним Договоре о закупе и осуществляющее поставку товаров, указанных в условиях Договора.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Глава 2. Предмет Договора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2. Поставщик обязуется поставить товар в соответствии с условиями Договора, в количестве и качестве, определенных в приложениях к настоящему Договору, а Заказчик принять его и оплатить в соответствии с условиями Договора.</w:t>
      </w:r>
    </w:p>
    <w:p w:rsidR="00000000" w:rsidRDefault="007337E1">
      <w:pPr>
        <w:pStyle w:val="pj"/>
      </w:pPr>
      <w:r>
        <w:rPr>
          <w:rStyle w:val="s0"/>
        </w:rPr>
        <w:t>3. Пер</w:t>
      </w:r>
      <w:r>
        <w:rPr>
          <w:rStyle w:val="s0"/>
        </w:rPr>
        <w:t>ечисленные ниже документы и условия, оговоренные в них, образуют данный Договор и считаются его неотъемлемой частью, а именно:</w:t>
      </w:r>
    </w:p>
    <w:p w:rsidR="00000000" w:rsidRDefault="007337E1">
      <w:pPr>
        <w:pStyle w:val="pj"/>
      </w:pPr>
      <w:r>
        <w:rPr>
          <w:rStyle w:val="s0"/>
        </w:rPr>
        <w:t>1) настоящий Договор;</w:t>
      </w:r>
    </w:p>
    <w:p w:rsidR="00000000" w:rsidRDefault="007337E1">
      <w:pPr>
        <w:pStyle w:val="pj"/>
      </w:pPr>
      <w:r>
        <w:rPr>
          <w:rStyle w:val="s0"/>
        </w:rPr>
        <w:t>2) приложение 1 «Спецификация и график поставки закупаемых товаров»;</w:t>
      </w:r>
    </w:p>
    <w:p w:rsidR="00000000" w:rsidRDefault="007337E1">
      <w:pPr>
        <w:pStyle w:val="pj"/>
      </w:pPr>
      <w:r>
        <w:rPr>
          <w:rStyle w:val="s0"/>
        </w:rPr>
        <w:t>3) приложение 2 «Антикоррупционные тре</w:t>
      </w:r>
      <w:r>
        <w:rPr>
          <w:rStyle w:val="s0"/>
        </w:rPr>
        <w:t>бования».</w:t>
      </w:r>
    </w:p>
    <w:p w:rsidR="00000000" w:rsidRDefault="007337E1">
      <w:pPr>
        <w:pStyle w:val="pj"/>
      </w:pPr>
      <w:r>
        <w:rPr>
          <w:rStyle w:val="s0"/>
        </w:rPr>
        <w:t>4) обеспечение исполнения Договора (этот подпункт указывается, если в тендерной документации или Правилах предусматривается внесение обеспечения исполнения Договора).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Глава 3. Цена Договора и оплата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4. Цена Договора (для ГУ указать наименов</w:t>
      </w:r>
      <w:r>
        <w:rPr>
          <w:rStyle w:val="s0"/>
        </w:rPr>
        <w:t>ание товаров согласно бюджетной программы/специфики) составляет ______________________________________ тенге (указать сумму цифрами и прописью).</w:t>
      </w:r>
    </w:p>
    <w:p w:rsidR="00000000" w:rsidRDefault="007337E1">
      <w:pPr>
        <w:pStyle w:val="pj"/>
      </w:pPr>
      <w:r>
        <w:rPr>
          <w:rStyle w:val="s0"/>
        </w:rPr>
        <w:t>Наименование, характеристика, количество, цена за единицу товара, сумма и сроки поставки товара указаны в прило</w:t>
      </w:r>
      <w:r>
        <w:rPr>
          <w:rStyle w:val="s0"/>
        </w:rPr>
        <w:t>жении 1 к Договору.</w:t>
      </w:r>
    </w:p>
    <w:p w:rsidR="00000000" w:rsidRDefault="007337E1">
      <w:pPr>
        <w:pStyle w:val="pj"/>
      </w:pPr>
      <w:r>
        <w:rPr>
          <w:rStyle w:val="s0"/>
        </w:rPr>
        <w:t>5. Оплата Поставщику за поставленные товары производиться на следующих условиях:</w:t>
      </w:r>
    </w:p>
    <w:p w:rsidR="00000000" w:rsidRDefault="007337E1">
      <w:pPr>
        <w:pStyle w:val="pj"/>
      </w:pPr>
      <w:r>
        <w:rPr>
          <w:rStyle w:val="s0"/>
        </w:rPr>
        <w:t>Форма оплаты перечисление.</w:t>
      </w:r>
    </w:p>
    <w:p w:rsidR="00000000" w:rsidRDefault="007337E1">
      <w:pPr>
        <w:pStyle w:val="pj"/>
      </w:pPr>
      <w:r>
        <w:rPr>
          <w:rStyle w:val="s0"/>
        </w:rPr>
        <w:t>Сроки выплат в течении года (пример: % после приемки товара в пункте назначения или предоплата, или иное).</w:t>
      </w:r>
    </w:p>
    <w:p w:rsidR="00000000" w:rsidRDefault="007337E1">
      <w:pPr>
        <w:pStyle w:val="pj"/>
      </w:pPr>
      <w:r>
        <w:rPr>
          <w:rStyle w:val="s0"/>
        </w:rPr>
        <w:t>6. Необходимые докуме</w:t>
      </w:r>
      <w:r>
        <w:rPr>
          <w:rStyle w:val="s0"/>
        </w:rPr>
        <w:t>нты, предшествующие оплате:</w:t>
      </w:r>
    </w:p>
    <w:p w:rsidR="00000000" w:rsidRDefault="007337E1">
      <w:pPr>
        <w:pStyle w:val="pj"/>
      </w:pPr>
      <w:r>
        <w:rPr>
          <w:rStyle w:val="s0"/>
        </w:rPr>
        <w:t>1) копия договора или иные документы, представляемые Поставщиком и подтверждающие его статус производителя, официального дистрибьютора либо официального представителя производителя;</w:t>
      </w:r>
    </w:p>
    <w:p w:rsidR="00000000" w:rsidRDefault="007337E1">
      <w:pPr>
        <w:pStyle w:val="pj"/>
      </w:pPr>
      <w:r>
        <w:rPr>
          <w:rStyle w:val="s0"/>
        </w:rPr>
        <w:t>2) счет-фактура, накладная, акт приемки-переда</w:t>
      </w:r>
      <w:r>
        <w:rPr>
          <w:rStyle w:val="s0"/>
        </w:rPr>
        <w:t>чи;</w:t>
      </w:r>
    </w:p>
    <w:p w:rsidR="00000000" w:rsidRDefault="007337E1">
      <w:pPr>
        <w:pStyle w:val="pj"/>
      </w:pPr>
      <w:r>
        <w:rPr>
          <w:rStyle w:val="s0"/>
        </w:rPr>
        <w:t>3) иные документы специфичные для конкретного вида товара (при закупе медицинской техники: график проведения сервисного обслуживания; сертификат о прохождении первичной поверки средства измерения, если товар является средством измерения; документы, под</w:t>
      </w:r>
      <w:r>
        <w:rPr>
          <w:rStyle w:val="s0"/>
        </w:rPr>
        <w:t>тверждающие проведение обучения медицинских и технических специалистов заказчика).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Глава 4. Условия поставки и приемки товара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7. Товары, поставляемые в рамках Договора, должны соответствовать или быть выше стандартов, указанных в технической спецификации.</w:t>
      </w:r>
    </w:p>
    <w:p w:rsidR="00000000" w:rsidRDefault="007337E1">
      <w:pPr>
        <w:pStyle w:val="pj"/>
      </w:pPr>
      <w:r>
        <w:rPr>
          <w:rStyle w:val="s0"/>
        </w:rPr>
        <w:t>8. Поставщик не должен без предварительного письменного согласия Заказчика раскрывать кому-либо содержание Договора или какого</w:t>
      </w:r>
      <w:r>
        <w:rPr>
          <w:rStyle w:val="s0"/>
        </w:rPr>
        <w:t xml:space="preserve">-либо из его положений, а также технической документации, планов, чертежей, моделей, образцов или информации, представленных Заказчиком или от его имени другими лицами, за исключением того персонала, который привлечен Поставщиком для выполнения настоящего </w:t>
      </w:r>
      <w:r>
        <w:rPr>
          <w:rStyle w:val="s0"/>
        </w:rPr>
        <w:t>Договора.</w:t>
      </w:r>
    </w:p>
    <w:p w:rsidR="00000000" w:rsidRDefault="007337E1">
      <w:pPr>
        <w:pStyle w:val="pj"/>
      </w:pPr>
      <w:r>
        <w:rPr>
          <w:rStyle w:val="s0"/>
        </w:rPr>
        <w:t>Указанная информация должна представляться этому персоналу конфиденциально и в той мере, насколько это необходимо для выполнения договорных обязательств.</w:t>
      </w:r>
    </w:p>
    <w:p w:rsidR="00000000" w:rsidRDefault="007337E1">
      <w:pPr>
        <w:pStyle w:val="pj"/>
      </w:pPr>
      <w:r>
        <w:rPr>
          <w:rStyle w:val="s0"/>
        </w:rPr>
        <w:t>9. Поставщик не должен без предварительного письменного согласия Заказчика использовать каки</w:t>
      </w:r>
      <w:r>
        <w:rPr>
          <w:rStyle w:val="s0"/>
        </w:rPr>
        <w:t>е-либо вышеперечисленные документы или информацию, кроме как в целях реализации Договора.</w:t>
      </w:r>
    </w:p>
    <w:p w:rsidR="00000000" w:rsidRDefault="007337E1">
      <w:pPr>
        <w:pStyle w:val="pj"/>
      </w:pPr>
      <w:r>
        <w:rPr>
          <w:rStyle w:val="s0"/>
        </w:rPr>
        <w:t>10. Поставщик должен обеспечить упаковку товаров, способную предотвратить их от повреждения или порчи во время перевозки к конечному пункту назначения.</w:t>
      </w:r>
    </w:p>
    <w:p w:rsidR="00000000" w:rsidRDefault="007337E1">
      <w:pPr>
        <w:pStyle w:val="pj"/>
      </w:pPr>
      <w:r>
        <w:rPr>
          <w:rStyle w:val="s0"/>
        </w:rPr>
        <w:t>Упаковка должн</w:t>
      </w:r>
      <w:r>
        <w:rPr>
          <w:rStyle w:val="s0"/>
        </w:rPr>
        <w:t>а выдерживать без каких-либо ограничений интенсивную подъемно-транспортную обработку и воздействие экстремальных температур, соли и осадков во время перевозки, а также открытого хранения.</w:t>
      </w:r>
    </w:p>
    <w:p w:rsidR="00000000" w:rsidRDefault="007337E1">
      <w:pPr>
        <w:pStyle w:val="pj"/>
      </w:pPr>
      <w:r>
        <w:rPr>
          <w:rStyle w:val="s0"/>
        </w:rPr>
        <w:t>При определении габаритов упакованных ящиков и их веса необходимо уч</w:t>
      </w:r>
      <w:r>
        <w:rPr>
          <w:rStyle w:val="s0"/>
        </w:rPr>
        <w:t>итывать отдаленность конечного пункта доставки и наличие мощных грузоподъемных средств во всех пунктах следования товаров.</w:t>
      </w:r>
    </w:p>
    <w:p w:rsidR="00000000" w:rsidRDefault="007337E1">
      <w:pPr>
        <w:pStyle w:val="pj"/>
      </w:pPr>
      <w:r>
        <w:rPr>
          <w:rStyle w:val="s0"/>
        </w:rPr>
        <w:t>11. Упаковка и маркировка товара, а также документация внутри и вне ее должны строго соответствовать законодательству Республики Каза</w:t>
      </w:r>
      <w:r>
        <w:rPr>
          <w:rStyle w:val="s0"/>
        </w:rPr>
        <w:t>хстан.</w:t>
      </w:r>
    </w:p>
    <w:p w:rsidR="00000000" w:rsidRDefault="007337E1">
      <w:pPr>
        <w:pStyle w:val="pj"/>
      </w:pPr>
      <w:r>
        <w:rPr>
          <w:rStyle w:val="s0"/>
        </w:rPr>
        <w:t>12. Поставка товаров осуществляется Поставщиком в соответствии с условиями Заказчика/организатора закупа, оговоренными в перечне закупаемых товаров.</w:t>
      </w:r>
    </w:p>
    <w:p w:rsidR="00000000" w:rsidRDefault="007337E1">
      <w:pPr>
        <w:pStyle w:val="pj"/>
      </w:pPr>
      <w:r>
        <w:rPr>
          <w:rStyle w:val="s0"/>
        </w:rPr>
        <w:t>13. Поставщик должен поставить товары до пункта назначения, указанного в приложении к тендерной доку</w:t>
      </w:r>
      <w:r>
        <w:rPr>
          <w:rStyle w:val="s0"/>
        </w:rPr>
        <w:t>ментации. Транспортировка этих товаров до пункта назначения осуществляется и оплачивается Поставщиком, а связанные с этим расходы включаются в цену Договора.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Глава 5. Особенности поставки и приемки медицинской техники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14. Гарантийное сервисное обслуж</w:t>
      </w:r>
      <w:r>
        <w:rPr>
          <w:rStyle w:val="s0"/>
        </w:rPr>
        <w:t>ивание на поставляемую медицинскую технику действительно в течение 37 (тридцать семь) месяцев после установки и введения в эксплуатацию, стоимость гарантийного сервисного обслуживания в течение данного периода включена в цену договора и включает в себя рег</w:t>
      </w:r>
      <w:r>
        <w:rPr>
          <w:rStyle w:val="s0"/>
        </w:rPr>
        <w:t xml:space="preserve">ламентные и ремонтные работы, а также используемые при этом запасные части и узлы, произведенные заводом-изготовителем. При этом гарантийное сервисное обслуживание продлевается на срок соразмерно периоду простоя по причине поломки, ремонта, замены узлов и </w:t>
      </w:r>
      <w:r>
        <w:rPr>
          <w:rStyle w:val="s0"/>
        </w:rPr>
        <w:t>комплектующих медицинской техники или на указанный период Заказчику Поставщиком предоставляется аналогичная работающая медицинская техника.</w:t>
      </w:r>
    </w:p>
    <w:p w:rsidR="00000000" w:rsidRDefault="007337E1">
      <w:pPr>
        <w:pStyle w:val="pj"/>
      </w:pPr>
      <w:r>
        <w:rPr>
          <w:rStyle w:val="s0"/>
        </w:rPr>
        <w:t>15. В рамках данного Договора Поставщик должен предоставить услуги, указанные в тендерной документации.</w:t>
      </w:r>
    </w:p>
    <w:p w:rsidR="00000000" w:rsidRDefault="007337E1">
      <w:pPr>
        <w:pStyle w:val="pj"/>
      </w:pPr>
      <w:r>
        <w:rPr>
          <w:rStyle w:val="s0"/>
        </w:rPr>
        <w:t>16. Цены на сопутствующие услуги включены в цену Договора.</w:t>
      </w:r>
    </w:p>
    <w:p w:rsidR="00000000" w:rsidRDefault="007337E1">
      <w:pPr>
        <w:pStyle w:val="pj"/>
      </w:pPr>
      <w:r>
        <w:rPr>
          <w:rStyle w:val="s0"/>
        </w:rPr>
        <w:t>17. Заказчик может потребовать от Поставщика предоставить информацию о запасных частях, изготовляемых или реализуемых Поставщиком, а именно стоимость и номенклатуру запасных частей, которые Заказчи</w:t>
      </w:r>
      <w:r>
        <w:rPr>
          <w:rStyle w:val="s0"/>
        </w:rPr>
        <w:t>к может выбрать для закупки у Поставщика и использовать их после истечения гарантийного срока.</w:t>
      </w:r>
    </w:p>
    <w:p w:rsidR="00000000" w:rsidRDefault="007337E1">
      <w:pPr>
        <w:pStyle w:val="pj"/>
      </w:pPr>
      <w:r>
        <w:rPr>
          <w:rStyle w:val="s0"/>
        </w:rPr>
        <w:t>18. Поставщик, при прекращении производства им запасных частей, должен:</w:t>
      </w:r>
    </w:p>
    <w:p w:rsidR="00000000" w:rsidRDefault="007337E1">
      <w:pPr>
        <w:pStyle w:val="pj"/>
      </w:pPr>
      <w:r>
        <w:rPr>
          <w:rStyle w:val="s0"/>
        </w:rPr>
        <w:t>а) заблаговременно уведомить Заказчика о предстоящем свертывании производства, с тем, что</w:t>
      </w:r>
      <w:r>
        <w:rPr>
          <w:rStyle w:val="s0"/>
        </w:rPr>
        <w:t>бы позволить ему произвести необходимые закупки в необходимых количествах;</w:t>
      </w:r>
    </w:p>
    <w:p w:rsidR="00000000" w:rsidRDefault="007337E1">
      <w:pPr>
        <w:pStyle w:val="pj"/>
      </w:pPr>
      <w:r>
        <w:rPr>
          <w:rStyle w:val="s0"/>
        </w:rPr>
        <w:t>б) при необходимости вслед за прекращением производства бесплатно предоставить Заказчику планы, чертежи и техническую документацию на запасные части.</w:t>
      </w:r>
    </w:p>
    <w:p w:rsidR="00000000" w:rsidRDefault="007337E1">
      <w:pPr>
        <w:pStyle w:val="pj"/>
      </w:pPr>
      <w:r>
        <w:rPr>
          <w:rStyle w:val="s0"/>
        </w:rPr>
        <w:t xml:space="preserve">19. Поставщик гарантирует, что </w:t>
      </w:r>
      <w:r>
        <w:rPr>
          <w:rStyle w:val="s0"/>
        </w:rPr>
        <w:t>товары, поставленные в рамках Договора:</w:t>
      </w:r>
    </w:p>
    <w:p w:rsidR="00000000" w:rsidRDefault="007337E1">
      <w:pPr>
        <w:pStyle w:val="pj"/>
      </w:pPr>
      <w:r>
        <w:rPr>
          <w:rStyle w:val="s0"/>
        </w:rPr>
        <w:t>1) являются новыми, неиспользованными, новейшими либо серийными моделями, отражающими все последние модификации конструкций и материалов, если Договором не предусмотрено иное;</w:t>
      </w:r>
    </w:p>
    <w:p w:rsidR="00000000" w:rsidRDefault="007337E1">
      <w:pPr>
        <w:pStyle w:val="pj"/>
      </w:pPr>
      <w:r>
        <w:rPr>
          <w:rStyle w:val="s0"/>
        </w:rPr>
        <w:t>2) не имеют дефектов, связанных с констр</w:t>
      </w:r>
      <w:r>
        <w:rPr>
          <w:rStyle w:val="s0"/>
        </w:rPr>
        <w:t>укцией, материалами или работой, при нормальном использовании поставленных товаров в условиях, обычных для страны Заказчика.</w:t>
      </w:r>
    </w:p>
    <w:p w:rsidR="00000000" w:rsidRDefault="007337E1">
      <w:pPr>
        <w:pStyle w:val="pj"/>
      </w:pPr>
      <w:r>
        <w:rPr>
          <w:rStyle w:val="s0"/>
        </w:rPr>
        <w:t>20. При появлении дефектов в конструкциях, материалах, изготовленных Поставщиком в строгом соответствии с технической спецификацией</w:t>
      </w:r>
      <w:r>
        <w:rPr>
          <w:rStyle w:val="s0"/>
        </w:rPr>
        <w:t>, представленной Заказчиком, Поставщик не несет ответственности за упущения Заказчика в его (Заказчика) технической спецификации.</w:t>
      </w:r>
    </w:p>
    <w:p w:rsidR="00000000" w:rsidRDefault="007337E1">
      <w:pPr>
        <w:pStyle w:val="pj"/>
      </w:pPr>
      <w:r>
        <w:rPr>
          <w:rStyle w:val="s0"/>
        </w:rPr>
        <w:t>21. Эта гарантия действительна в течение года доставки всей партии товаров или ее части в зависимости от конкретного случая и их приемки на конечном пункте назначения, указанном в Договоре.</w:t>
      </w:r>
    </w:p>
    <w:p w:rsidR="00000000" w:rsidRDefault="007337E1">
      <w:pPr>
        <w:pStyle w:val="pj"/>
      </w:pPr>
      <w:r>
        <w:rPr>
          <w:rStyle w:val="s0"/>
        </w:rPr>
        <w:t>22. Заказчик обязан оперативно уведомить Поставщика в письменном в</w:t>
      </w:r>
      <w:r>
        <w:rPr>
          <w:rStyle w:val="s0"/>
        </w:rPr>
        <w:t>иде обо всех претензиях, связанных с данной гарантией.</w:t>
      </w:r>
    </w:p>
    <w:p w:rsidR="00000000" w:rsidRDefault="007337E1">
      <w:pPr>
        <w:pStyle w:val="pj"/>
      </w:pPr>
      <w:r>
        <w:rPr>
          <w:rStyle w:val="s0"/>
        </w:rPr>
        <w:t>23. После получения уведомления о выходе товара из строя поставщик должен в срок не более 72 (семьдесят два) часов с момента получения уведомления обеспечить выезд квалифицированного специалиста на мес</w:t>
      </w:r>
      <w:r>
        <w:rPr>
          <w:rStyle w:val="s0"/>
        </w:rPr>
        <w:t>то для определения причин, сроков предполагаемого ремонта. Поставщик должен произвести ремонт, используя запасные части и узлы, произведенные заводом-изготовителем, или замену бракованного товара или его части без каких-либо расходов со стороны заказчика в</w:t>
      </w:r>
      <w:r>
        <w:rPr>
          <w:rStyle w:val="s0"/>
        </w:rPr>
        <w:t xml:space="preserve"> течение одного месяца.</w:t>
      </w:r>
    </w:p>
    <w:p w:rsidR="00000000" w:rsidRDefault="007337E1">
      <w:pPr>
        <w:pStyle w:val="pj"/>
      </w:pPr>
      <w:r>
        <w:rPr>
          <w:rStyle w:val="s0"/>
        </w:rPr>
        <w:t xml:space="preserve">24. Если Поставщик, получив уведомление, не исправит дефект(ы) в течение одного месяца, Заказчик может применить необходимые санкции и меры по исправлению дефектов за счет Поставщика и без какого-либо ущерба другим правам, которыми </w:t>
      </w:r>
      <w:r>
        <w:rPr>
          <w:rStyle w:val="s0"/>
        </w:rPr>
        <w:t>Заказчик может обладать по Договору в отношении Поставщика.</w:t>
      </w:r>
    </w:p>
    <w:p w:rsidR="00000000" w:rsidRDefault="007337E1">
      <w:pPr>
        <w:pStyle w:val="pj"/>
      </w:pPr>
      <w:r>
        <w:rPr>
          <w:rStyle w:val="s0"/>
        </w:rPr>
        <w:t xml:space="preserve">25. Никакие отклонения или изменения (чертежи, проекты или технические спецификации, метод отгрузки, упаковки, место доставки, или услуги, предоставляемые Поставщиком и иные) в документы Договора </w:t>
      </w:r>
      <w:r>
        <w:rPr>
          <w:rStyle w:val="s0"/>
        </w:rPr>
        <w:t>не допускаются, за исключением письменных изменений, подписанных обеими сторонами.</w:t>
      </w:r>
    </w:p>
    <w:p w:rsidR="00000000" w:rsidRDefault="007337E1">
      <w:pPr>
        <w:pStyle w:val="pj"/>
      </w:pPr>
      <w:r>
        <w:rPr>
          <w:rStyle w:val="s0"/>
        </w:rPr>
        <w:t xml:space="preserve">26. Если любое изменение ведет к уменьшению стоимости или сроков, необходимых Поставщику для поставки любой части товаров по Договору, то цена Договора или график поставок, </w:t>
      </w:r>
      <w:r>
        <w:rPr>
          <w:rStyle w:val="s0"/>
        </w:rPr>
        <w:t>или и то и другое соответствующим образом корректируется, а в Договор вносятся соответствующие поправки. Все запросы Поставщика на проведение корректировки в рамках данной статьи должны быть предъявлены в течение 30 (тридцати) дней со дня получения Поставщ</w:t>
      </w:r>
      <w:r>
        <w:rPr>
          <w:rStyle w:val="s0"/>
        </w:rPr>
        <w:t>иком распоряжения об изменениях от Заказчика.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Глава 6. Ответственность Сторон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27. Поставщик ни полностью, ни частично не должен передавать кому-либо свои обязательства по настоящему Договору без предварительного письменного согласия Заказчика.</w:t>
      </w:r>
    </w:p>
    <w:p w:rsidR="00000000" w:rsidRDefault="007337E1">
      <w:pPr>
        <w:pStyle w:val="pj"/>
      </w:pPr>
      <w:r>
        <w:rPr>
          <w:rStyle w:val="s0"/>
        </w:rPr>
        <w:t>28. По</w:t>
      </w:r>
      <w:r>
        <w:rPr>
          <w:rStyle w:val="s0"/>
        </w:rPr>
        <w:t>ставка товаров и предоставление услуг должны осуществляться Поставщиком в соответствии с графиком, указанным в таблице цен.</w:t>
      </w:r>
    </w:p>
    <w:p w:rsidR="00000000" w:rsidRDefault="007337E1">
      <w:pPr>
        <w:pStyle w:val="pj"/>
      </w:pPr>
      <w:r>
        <w:rPr>
          <w:rStyle w:val="s0"/>
        </w:rPr>
        <w:t>29. Задержка с выполнением поставки со стороны поставщика приводит к удержанию обеспечения исполнения договора и выплате неустойки.</w:t>
      </w:r>
    </w:p>
    <w:p w:rsidR="00000000" w:rsidRDefault="007337E1">
      <w:pPr>
        <w:pStyle w:val="pj"/>
      </w:pPr>
      <w:r>
        <w:rPr>
          <w:rStyle w:val="s0"/>
        </w:rPr>
        <w:t>30. Если в период выполнения Договора Поставщик в любой момент столкнется с условиями, мешающими своевременной поставке товаров, Поставщик должен незамедлительно направить Заказчику письменное уведомление о факте задержки, ее предположительной длительности</w:t>
      </w:r>
      <w:r>
        <w:rPr>
          <w:rStyle w:val="s0"/>
        </w:rPr>
        <w:t xml:space="preserve"> и причине(ах). После получения уведомления от Поставщика Заказчик должен оценить ситуацию и может, по согласованию с администратором бюджетной программы, продлить срок выполнения Договора поставщиком. В этом случае, такое продление должно быть ратифициров</w:t>
      </w:r>
      <w:r>
        <w:rPr>
          <w:rStyle w:val="s0"/>
        </w:rPr>
        <w:t>ано сторонами путем внесения поправки в Договор.</w:t>
      </w:r>
    </w:p>
    <w:p w:rsidR="00000000" w:rsidRDefault="007337E1">
      <w:pPr>
        <w:pStyle w:val="pj"/>
      </w:pPr>
      <w:r>
        <w:rPr>
          <w:rStyle w:val="s0"/>
        </w:rPr>
        <w:t>31. За исключением форс-мажорных условий, если Поставщик не может поставить товары в сроки, предусмотренные Договором, Заказчик без ущерба другим своим правам в рамках Договора вычитает из цены Договора в ви</w:t>
      </w:r>
      <w:r>
        <w:rPr>
          <w:rStyle w:val="s0"/>
        </w:rPr>
        <w:t>де неустойки сумму в размере 0,1 (ноль целых одна десятая) процентов за каждый просроченный день от суммы недопоставленного или поставленного с нарушением сроков согласно графика поставки товара.</w:t>
      </w:r>
    </w:p>
    <w:p w:rsidR="00000000" w:rsidRDefault="007337E1">
      <w:pPr>
        <w:pStyle w:val="pj"/>
      </w:pPr>
      <w:r>
        <w:rPr>
          <w:rStyle w:val="s0"/>
        </w:rPr>
        <w:t>32. Поставщик не лишается своего обеспечения исполнения Дого</w:t>
      </w:r>
      <w:r>
        <w:rPr>
          <w:rStyle w:val="s0"/>
        </w:rPr>
        <w:t>вора и не несет ответственность за выплату неустоек или расторжение Договора в силу невыполнения его условий, если задержка с выполнением Договора является результатом форс-мажорных обстоятельств.</w:t>
      </w:r>
    </w:p>
    <w:p w:rsidR="00000000" w:rsidRDefault="007337E1">
      <w:pPr>
        <w:pStyle w:val="pj"/>
      </w:pPr>
      <w:r>
        <w:rPr>
          <w:rStyle w:val="s0"/>
        </w:rPr>
        <w:t>33. Для целей Договора форс-мажор означает событие, не связ</w:t>
      </w:r>
      <w:r>
        <w:rPr>
          <w:rStyle w:val="s0"/>
        </w:rPr>
        <w:t>анное с просчетом или небрежностью Стороны, и имеет непредвиденный характер неподвластное контролю любой из Сторон (стихийные бедствия, издание нормативных актов или распоряжений государственных органов, запрещающих или каким-либо иным образом препятствующ</w:t>
      </w:r>
      <w:r>
        <w:rPr>
          <w:rStyle w:val="s0"/>
        </w:rPr>
        <w:t>их исполнению обязательств, военные действия, приостановление или прекращение производства и обстоятельства указанные в свидетельстве о наступлении непреодолимой силы (форс-мажора)) при условии, что эти обстоятельства сделали невозможным исполнение любой и</w:t>
      </w:r>
      <w:r>
        <w:rPr>
          <w:rStyle w:val="s0"/>
        </w:rPr>
        <w:t>з Сторон своих обязательств по Договору.</w:t>
      </w:r>
    </w:p>
    <w:p w:rsidR="00000000" w:rsidRDefault="007337E1">
      <w:pPr>
        <w:pStyle w:val="pj"/>
      </w:pPr>
      <w:r>
        <w:rPr>
          <w:rStyle w:val="s0"/>
        </w:rPr>
        <w:t>34. При возникновении форс-мажорных обстоятельств Сторона, у которой они возникли, направляет другой Стороне письменное уведомление о таких обстоятельствах и их причинах и подтверждает их наступление соответствующим</w:t>
      </w:r>
      <w:r>
        <w:rPr>
          <w:rStyle w:val="s0"/>
        </w:rPr>
        <w:t>и документами в течение десяти календарных дней с момента возникновения форс-мажорных обстоятельств. В этом случае действие Договора приостанавливается до прекращения форс-мажорных обстоятельств, и срок действия Договора продлевается соответственно сроку д</w:t>
      </w:r>
      <w:r>
        <w:rPr>
          <w:rStyle w:val="s0"/>
        </w:rPr>
        <w:t>ействия форс-мажорных обстоятельств. Неуведомление или несвоевременное уведомление лишает Сторону права ссылаться на любые вышеуказанные обстоятельства как основание, освобождающее от ответственности за ненадлежащее исполнение, либо неисполнение обязательс</w:t>
      </w:r>
      <w:r>
        <w:rPr>
          <w:rStyle w:val="s0"/>
        </w:rPr>
        <w:t>тв по Договору.</w:t>
      </w:r>
    </w:p>
    <w:p w:rsidR="00000000" w:rsidRDefault="007337E1">
      <w:pPr>
        <w:pStyle w:val="pj"/>
      </w:pPr>
      <w:r>
        <w:rPr>
          <w:rStyle w:val="s0"/>
        </w:rPr>
        <w:t>35. Если форс-мажорные обстоятельства длятся более одного календарного месяца, Стороны вправе принять решение о прекращении действия Договора путем заключения письменного соглашения об этом. При этом Стороны производят взаиморасчет за факти</w:t>
      </w:r>
      <w:r>
        <w:rPr>
          <w:rStyle w:val="s0"/>
        </w:rPr>
        <w:t>чески поставленный товар.</w:t>
      </w:r>
    </w:p>
    <w:p w:rsidR="00000000" w:rsidRDefault="007337E1">
      <w:pPr>
        <w:pStyle w:val="pj"/>
      </w:pPr>
      <w:r>
        <w:rPr>
          <w:rStyle w:val="s0"/>
        </w:rPr>
        <w:t xml:space="preserve">36. Заказчик может в любое время расторгнуть Договор, направив Поставщику соответствующее письменное уведомление, если Поставщик становится банкротом или неплатежеспособным. В этом случае, расторжение осуществляется немедленно, и </w:t>
      </w:r>
      <w:r>
        <w:rPr>
          <w:rStyle w:val="s0"/>
        </w:rPr>
        <w:t>Заказчик не несет никакой финансовой обязанности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</w:t>
      </w:r>
      <w:r>
        <w:rPr>
          <w:rStyle w:val="s0"/>
        </w:rPr>
        <w:t>влены Заказчику.</w:t>
      </w:r>
    </w:p>
    <w:p w:rsidR="00000000" w:rsidRDefault="007337E1">
      <w:pPr>
        <w:pStyle w:val="pj"/>
      </w:pPr>
      <w:r>
        <w:rPr>
          <w:rStyle w:val="s0"/>
        </w:rPr>
        <w:t>37. Заказчик может в любое время расторгнуть Договор в силу нецелесообразности его дальнейшего выполнения, направив Поставщику соответствующее письменное уведомление. В уведомлении должна быть указана причина расторжения Договора, должен о</w:t>
      </w:r>
      <w:r>
        <w:rPr>
          <w:rStyle w:val="s0"/>
        </w:rPr>
        <w:t>говариваться объем аннулированных договорных обязательств, а также дата вступления в силу расторжения Договора.</w:t>
      </w:r>
    </w:p>
    <w:p w:rsidR="00000000" w:rsidRDefault="007337E1">
      <w:pPr>
        <w:pStyle w:val="pj"/>
      </w:pPr>
      <w:r>
        <w:rPr>
          <w:rStyle w:val="s0"/>
        </w:rPr>
        <w:t>Когда Договор аннулируется в силу таких обстоятельств, Поставщик имеет право требовать оплату только за фактические затраты, связанные с расторж</w:t>
      </w:r>
      <w:r>
        <w:rPr>
          <w:rStyle w:val="s0"/>
        </w:rPr>
        <w:t>ением по Договору, на день расторжения. Заказчик и Поставщик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p w:rsidR="00000000" w:rsidRDefault="007337E1">
      <w:pPr>
        <w:pStyle w:val="pj"/>
      </w:pPr>
      <w:r>
        <w:rPr>
          <w:rStyle w:val="s0"/>
        </w:rPr>
        <w:t xml:space="preserve">38. Если в течение 21 (двадцати </w:t>
      </w:r>
      <w:r>
        <w:rPr>
          <w:rStyle w:val="s0"/>
        </w:rPr>
        <w:t>одного) календарного дня после начала таких переговоров Заказчик и Поставщик не могут разрешить спор по Договору, любая из сторон может потребовать решения этого вопроса в соответствии с законодательством Республики Казахстан.</w:t>
      </w:r>
    </w:p>
    <w:p w:rsidR="00000000" w:rsidRDefault="007337E1">
      <w:pPr>
        <w:pStyle w:val="pj"/>
      </w:pPr>
      <w:r>
        <w:rPr>
          <w:rStyle w:val="s0"/>
        </w:rPr>
        <w:t>39. При исполнении своих обяз</w:t>
      </w:r>
      <w:r>
        <w:rPr>
          <w:rStyle w:val="s0"/>
        </w:rPr>
        <w:t>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</w:t>
      </w:r>
      <w:r>
        <w:rPr>
          <w:rStyle w:val="s0"/>
        </w:rPr>
        <w:t>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а также соблюдают антикоррупционные требования согласно пр</w:t>
      </w:r>
      <w:r>
        <w:rPr>
          <w:rStyle w:val="s0"/>
        </w:rPr>
        <w:t>иложению к Договору.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Глава 7. Конфиденциальность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40. Информация, предоставляемая одной Стороной для другой Стороны в результате действия Договора, является конфиденциальной сроком до 3 (трех) лет после истечения или расторжения Договора, кроме тех сл</w:t>
      </w:r>
      <w:r>
        <w:rPr>
          <w:rStyle w:val="s0"/>
        </w:rPr>
        <w:t>учаев, когда информация:</w:t>
      </w:r>
    </w:p>
    <w:p w:rsidR="00000000" w:rsidRDefault="007337E1">
      <w:pPr>
        <w:pStyle w:val="pj"/>
      </w:pPr>
      <w:r>
        <w:rPr>
          <w:rStyle w:val="s0"/>
        </w:rPr>
        <w:t>1) во время раскрытия находилась в публичном доступе;</w:t>
      </w:r>
    </w:p>
    <w:p w:rsidR="00000000" w:rsidRDefault="007337E1">
      <w:pPr>
        <w:pStyle w:val="pj"/>
      </w:pPr>
      <w:r>
        <w:rPr>
          <w:rStyle w:val="s0"/>
        </w:rPr>
        <w:t>2) после раскрытия другой Стороне поступает в публичное пользование путем публикации или иным образом без нарушения Договора раскрывающей Стороной (путем предоставления по запросам государственных, правоохранительных и судебных органов);</w:t>
      </w:r>
    </w:p>
    <w:p w:rsidR="00000000" w:rsidRDefault="007337E1">
      <w:pPr>
        <w:pStyle w:val="pj"/>
      </w:pPr>
      <w:r>
        <w:rPr>
          <w:rStyle w:val="s0"/>
        </w:rPr>
        <w:t>3) во время раскры</w:t>
      </w:r>
      <w:r>
        <w:rPr>
          <w:rStyle w:val="s0"/>
        </w:rPr>
        <w:t>тия другой Стороной находилась во владении у Стороны и не была приобретена прямо или косвенно у такой Стороны;</w:t>
      </w:r>
    </w:p>
    <w:p w:rsidR="00000000" w:rsidRDefault="007337E1">
      <w:pPr>
        <w:pStyle w:val="pj"/>
      </w:pPr>
      <w:r>
        <w:rPr>
          <w:rStyle w:val="s0"/>
        </w:rPr>
        <w:t>4) была получена от третьей стороны, однако такая информация не была представлена третьей стороне напрямую или косвенно со Стороны, гарантирующей</w:t>
      </w:r>
      <w:r>
        <w:rPr>
          <w:rStyle w:val="s0"/>
        </w:rPr>
        <w:t xml:space="preserve"> конфиденциальность;</w:t>
      </w:r>
    </w:p>
    <w:p w:rsidR="00000000" w:rsidRDefault="007337E1">
      <w:pPr>
        <w:pStyle w:val="pj"/>
      </w:pPr>
      <w:r>
        <w:rPr>
          <w:rStyle w:val="s0"/>
        </w:rPr>
        <w:t>5) представляется суду, государственным органам, частным судебным исполнителям в предусмотренных законодательством Республики Казахстан случаях.</w:t>
      </w:r>
    </w:p>
    <w:p w:rsidR="00000000" w:rsidRDefault="007337E1">
      <w:pPr>
        <w:pStyle w:val="pj"/>
      </w:pPr>
      <w:r>
        <w:rPr>
          <w:rStyle w:val="s0"/>
        </w:rPr>
        <w:t>41. Сторона, подтверждающая свое обязательство в соответствии с Договором, возлагает на се</w:t>
      </w:r>
      <w:r>
        <w:rPr>
          <w:rStyle w:val="s0"/>
        </w:rPr>
        <w:t>бя бремя доказывания, при установлении нарушения такого обязательства.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Глава 8. Заключительные положения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42. Договор составляется на казахском и русском языках. Если второй стороной Договора является иностранная организация, то второй экземпляр может переводиться на язык в соответствии с законодательством Республики Казахстан о языках. При необходимости рассм</w:t>
      </w:r>
      <w:r>
        <w:rPr>
          <w:rStyle w:val="s0"/>
        </w:rPr>
        <w:t>отрения Договора в судебном порядке рассматривается экземпляр Договора на казахском или русском языках. Вся относящаяся к Договору переписка и другая документация, которой обмениваются стороны, должны соответствовать данным условиям.</w:t>
      </w:r>
    </w:p>
    <w:p w:rsidR="00000000" w:rsidRDefault="007337E1">
      <w:pPr>
        <w:pStyle w:val="pj"/>
      </w:pPr>
      <w:r>
        <w:rPr>
          <w:rStyle w:val="s0"/>
        </w:rPr>
        <w:t>43. Любое уведомление,</w:t>
      </w:r>
      <w:r>
        <w:rPr>
          <w:rStyle w:val="s0"/>
        </w:rPr>
        <w:t xml:space="preserve"> которое одна сторона направляет другой стороне в соответствии с Договором, высылается в виде письма, телеграммы, телекса или факса с последующим предоставлением оригинала.</w:t>
      </w:r>
    </w:p>
    <w:p w:rsidR="00000000" w:rsidRDefault="007337E1">
      <w:pPr>
        <w:pStyle w:val="pj"/>
      </w:pPr>
      <w:r>
        <w:rPr>
          <w:rStyle w:val="s0"/>
        </w:rPr>
        <w:t>44. Уведомление вступает в силу после доставки или в указанный день вступления в си</w:t>
      </w:r>
      <w:r>
        <w:rPr>
          <w:rStyle w:val="s0"/>
        </w:rPr>
        <w:t>лу (если указано в уведомлении), в зависимости от того, какая из этих дат наступит позднее.</w:t>
      </w:r>
    </w:p>
    <w:p w:rsidR="00000000" w:rsidRDefault="007337E1">
      <w:pPr>
        <w:pStyle w:val="pj"/>
      </w:pPr>
      <w:r>
        <w:rPr>
          <w:rStyle w:val="s0"/>
        </w:rPr>
        <w:t>45. Налоги и другие обязательные платежи в бюджет подлежат уплате в соответствии с налоговым законодательством Республики Казахстан.</w:t>
      </w:r>
    </w:p>
    <w:p w:rsidR="00000000" w:rsidRDefault="007337E1">
      <w:pPr>
        <w:pStyle w:val="pj"/>
      </w:pPr>
      <w:r>
        <w:rPr>
          <w:rStyle w:val="s0"/>
        </w:rPr>
        <w:t>46. Поставщик обязан внести обе</w:t>
      </w:r>
      <w:r>
        <w:rPr>
          <w:rStyle w:val="s0"/>
        </w:rPr>
        <w:t>спечение исполнения Договора в форме, объеме и на условиях, предусмотренных в тендерной документации.</w:t>
      </w:r>
    </w:p>
    <w:p w:rsidR="00000000" w:rsidRDefault="007337E1">
      <w:pPr>
        <w:pStyle w:val="pj"/>
      </w:pPr>
      <w:r>
        <w:rPr>
          <w:rStyle w:val="s0"/>
        </w:rPr>
        <w:t>47.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(д</w:t>
      </w:r>
      <w:r>
        <w:rPr>
          <w:rStyle w:val="s0"/>
        </w:rPr>
        <w:t>ля государственных органов и государственных учреждений) либо после подписания Сторонами и внесения Поставщиком обеспечения исполнения Договора.</w:t>
      </w:r>
    </w:p>
    <w:p w:rsidR="00000000" w:rsidRDefault="007337E1">
      <w:pPr>
        <w:pStyle w:val="pj"/>
      </w:pPr>
      <w:r>
        <w:rPr>
          <w:rStyle w:val="s0"/>
        </w:rPr>
        <w:t>48. Настоящий Договор закупа товара регулирует правоотношения, возникающие между Заказчиком и Поставщиком в про</w:t>
      </w:r>
      <w:r>
        <w:rPr>
          <w:rStyle w:val="s0"/>
        </w:rPr>
        <w:t>цессе осуществления Заказчиком закупа лекарственных средств и медицинских изделий. Любые вносимые в настоящий Договор изменения и дополнения должны соответствовать законодательству Республики Казахстан, тендерной документации Заказчика, тендерной заявке По</w:t>
      </w:r>
      <w:r>
        <w:rPr>
          <w:rStyle w:val="s0"/>
        </w:rPr>
        <w:t>ставщика и протоколу об итогах тендера.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Глава 9. Адреса, банковские реквизиты и подписи Сторон:</w:t>
      </w:r>
    </w:p>
    <w:p w:rsidR="00000000" w:rsidRDefault="007337E1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rPr>
          <w:jc w:val="center"/>
        </w:trPr>
        <w:tc>
          <w:tcPr>
            <w:tcW w:w="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Заказчик:</w:t>
            </w:r>
          </w:p>
          <w:p w:rsidR="00000000" w:rsidRDefault="007337E1">
            <w:pPr>
              <w:pStyle w:val="p"/>
            </w:pPr>
            <w:r>
              <w:t>______________________</w:t>
            </w:r>
          </w:p>
          <w:p w:rsidR="00000000" w:rsidRDefault="007337E1">
            <w:pPr>
              <w:pStyle w:val="p"/>
            </w:pPr>
            <w:r>
              <w:t>БИН Юридический адрес:</w:t>
            </w:r>
          </w:p>
          <w:p w:rsidR="00000000" w:rsidRDefault="007337E1">
            <w:pPr>
              <w:pStyle w:val="p"/>
            </w:pPr>
            <w:r>
              <w:t>Банковские реквизиты</w:t>
            </w:r>
          </w:p>
          <w:p w:rsidR="00000000" w:rsidRDefault="007337E1">
            <w:pPr>
              <w:pStyle w:val="p"/>
            </w:pPr>
            <w:r>
              <w:t>Телефон, e-mail</w:t>
            </w:r>
          </w:p>
          <w:p w:rsidR="00000000" w:rsidRDefault="007337E1">
            <w:pPr>
              <w:pStyle w:val="p"/>
            </w:pPr>
            <w:r>
              <w:t>Должность ____________________</w:t>
            </w:r>
          </w:p>
          <w:p w:rsidR="00000000" w:rsidRDefault="007337E1">
            <w:pPr>
              <w:pStyle w:val="p"/>
            </w:pPr>
            <w:r>
              <w:t>Подпись, Ф.И.О. (при его наличии)</w:t>
            </w:r>
          </w:p>
          <w:p w:rsidR="00000000" w:rsidRDefault="007337E1">
            <w:pPr>
              <w:pStyle w:val="p"/>
            </w:pPr>
            <w:r>
              <w:t>Печать (при наличии)</w:t>
            </w:r>
          </w:p>
        </w:tc>
        <w:tc>
          <w:tcPr>
            <w:tcW w:w="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Поставщик:</w:t>
            </w:r>
          </w:p>
          <w:p w:rsidR="00000000" w:rsidRDefault="007337E1">
            <w:pPr>
              <w:pStyle w:val="p"/>
            </w:pPr>
            <w:r>
              <w:t>_____________________</w:t>
            </w:r>
          </w:p>
          <w:p w:rsidR="00000000" w:rsidRDefault="007337E1">
            <w:pPr>
              <w:pStyle w:val="p"/>
            </w:pPr>
            <w:r>
              <w:t>БИН Юридический адрес:</w:t>
            </w:r>
          </w:p>
          <w:p w:rsidR="00000000" w:rsidRDefault="007337E1">
            <w:pPr>
              <w:pStyle w:val="p"/>
            </w:pPr>
            <w:r>
              <w:t>Банковские реквизиты</w:t>
            </w:r>
          </w:p>
          <w:p w:rsidR="00000000" w:rsidRDefault="007337E1">
            <w:pPr>
              <w:pStyle w:val="p"/>
            </w:pPr>
            <w:r>
              <w:t>Телефон, e-mail</w:t>
            </w:r>
          </w:p>
          <w:p w:rsidR="00000000" w:rsidRDefault="007337E1">
            <w:pPr>
              <w:pStyle w:val="p"/>
            </w:pPr>
            <w:r>
              <w:t>Должность _____________________</w:t>
            </w:r>
          </w:p>
          <w:p w:rsidR="00000000" w:rsidRDefault="007337E1">
            <w:pPr>
              <w:pStyle w:val="p"/>
            </w:pPr>
            <w:r>
              <w:t>Подпись, Ф.И.О. (при его наличии)</w:t>
            </w:r>
          </w:p>
          <w:p w:rsidR="00000000" w:rsidRDefault="007337E1">
            <w:pPr>
              <w:pStyle w:val="p"/>
            </w:pPr>
            <w:r>
              <w:t>Печать (при наличии)</w:t>
            </w:r>
          </w:p>
        </w:tc>
      </w:tr>
    </w:tbl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Приложение 1</w:t>
      </w:r>
    </w:p>
    <w:p w:rsidR="00000000" w:rsidRDefault="007337E1">
      <w:pPr>
        <w:pStyle w:val="pr"/>
      </w:pPr>
      <w:r>
        <w:rPr>
          <w:rStyle w:val="s0"/>
        </w:rPr>
        <w:t>к типовому договору закупа товара</w:t>
      </w:r>
    </w:p>
    <w:p w:rsidR="00000000" w:rsidRDefault="007337E1">
      <w:pPr>
        <w:pStyle w:val="pr"/>
      </w:pPr>
      <w:r>
        <w:rPr>
          <w:rStyle w:val="s0"/>
        </w:rPr>
        <w:t>(между заказчиком и поставщиком)</w:t>
      </w:r>
    </w:p>
    <w:p w:rsidR="00000000" w:rsidRDefault="007337E1">
      <w:pPr>
        <w:pStyle w:val="pr"/>
      </w:pPr>
      <w:r>
        <w:rPr>
          <w:rStyle w:val="s0"/>
        </w:rPr>
        <w:t>№____от _____________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Спецификация и график поставки закупаемых товаров к Договору (между заказчиком и поставщиком) № _____ от _______ года</w:t>
      </w:r>
    </w:p>
    <w:p w:rsidR="00000000" w:rsidRDefault="007337E1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862"/>
        <w:gridCol w:w="1292"/>
        <w:gridCol w:w="940"/>
        <w:gridCol w:w="1417"/>
        <w:gridCol w:w="222"/>
        <w:gridCol w:w="967"/>
        <w:gridCol w:w="1730"/>
        <w:gridCol w:w="1838"/>
        <w:gridCol w:w="1141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№</w:t>
            </w:r>
          </w:p>
          <w:p w:rsidR="00000000" w:rsidRDefault="007337E1">
            <w:pPr>
              <w:pStyle w:val="pr"/>
            </w:pPr>
            <w:r>
              <w:t>п/п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Наименование товара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Характерис</w:t>
            </w:r>
            <w:r>
              <w:t>тика товара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Единица измерения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Цена за ед.изм.</w:t>
            </w:r>
          </w:p>
        </w:tc>
        <w:tc>
          <w:tcPr>
            <w:tcW w:w="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Количество препарата в ед.изм.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Сумма, в тенге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Торговое наименование, фасовка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Производитель, страна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График поставки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 xml:space="preserve"> 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Заказчик: ______________________</w:t>
            </w:r>
          </w:p>
          <w:p w:rsidR="00000000" w:rsidRDefault="007337E1">
            <w:pPr>
              <w:pStyle w:val="p"/>
            </w:pPr>
            <w:r>
              <w:t>БИН</w:t>
            </w:r>
          </w:p>
          <w:p w:rsidR="00000000" w:rsidRDefault="007337E1">
            <w:pPr>
              <w:pStyle w:val="p"/>
            </w:pPr>
            <w:r>
              <w:t>Юридический адрес:</w:t>
            </w:r>
          </w:p>
          <w:p w:rsidR="00000000" w:rsidRDefault="007337E1">
            <w:pPr>
              <w:pStyle w:val="p"/>
            </w:pPr>
            <w:r>
              <w:t>Банковские реквизиты</w:t>
            </w:r>
          </w:p>
          <w:p w:rsidR="00000000" w:rsidRDefault="007337E1">
            <w:pPr>
              <w:pStyle w:val="p"/>
            </w:pPr>
            <w:r>
              <w:t>Телефон, e-mail</w:t>
            </w:r>
          </w:p>
          <w:p w:rsidR="00000000" w:rsidRDefault="007337E1">
            <w:pPr>
              <w:pStyle w:val="p"/>
            </w:pPr>
            <w:r>
              <w:t>Должность ____________________</w:t>
            </w:r>
          </w:p>
          <w:p w:rsidR="00000000" w:rsidRDefault="007337E1">
            <w:pPr>
              <w:pStyle w:val="p"/>
            </w:pPr>
            <w:r>
              <w:t>Подпись, Ф.И.О. (при его наличии)</w:t>
            </w:r>
          </w:p>
          <w:p w:rsidR="00000000" w:rsidRDefault="007337E1">
            <w:pPr>
              <w:pStyle w:val="p"/>
            </w:pPr>
            <w:r>
              <w:t>Печать (при наличии)</w:t>
            </w:r>
          </w:p>
        </w:tc>
        <w:tc>
          <w:tcPr>
            <w:tcW w:w="85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Поставщик: ____________________</w:t>
            </w:r>
          </w:p>
          <w:p w:rsidR="00000000" w:rsidRDefault="007337E1">
            <w:pPr>
              <w:pStyle w:val="p"/>
            </w:pPr>
            <w:r>
              <w:t>БИН</w:t>
            </w:r>
          </w:p>
          <w:p w:rsidR="00000000" w:rsidRDefault="007337E1">
            <w:pPr>
              <w:pStyle w:val="p"/>
            </w:pPr>
            <w:r>
              <w:t>Юридический адрес:</w:t>
            </w:r>
          </w:p>
          <w:p w:rsidR="00000000" w:rsidRDefault="007337E1">
            <w:pPr>
              <w:pStyle w:val="p"/>
            </w:pPr>
            <w:r>
              <w:t>Банковские реквизиты</w:t>
            </w:r>
          </w:p>
          <w:p w:rsidR="00000000" w:rsidRDefault="007337E1">
            <w:pPr>
              <w:pStyle w:val="p"/>
            </w:pPr>
            <w:r>
              <w:t>Телефон, e-mail</w:t>
            </w:r>
          </w:p>
          <w:p w:rsidR="00000000" w:rsidRDefault="007337E1">
            <w:pPr>
              <w:pStyle w:val="p"/>
            </w:pPr>
            <w:r>
              <w:t>Должность ____________________</w:t>
            </w:r>
          </w:p>
          <w:p w:rsidR="00000000" w:rsidRDefault="007337E1">
            <w:pPr>
              <w:pStyle w:val="p"/>
            </w:pPr>
            <w:r>
              <w:t>Подпись, Ф.И.О. (при его наличии)</w:t>
            </w:r>
          </w:p>
          <w:p w:rsidR="00000000" w:rsidRDefault="007337E1">
            <w:pPr>
              <w:pStyle w:val="p"/>
            </w:pPr>
            <w:r>
              <w:t>Печать (при наличии)</w:t>
            </w:r>
          </w:p>
        </w:tc>
      </w:tr>
      <w:tr w:rsidR="00000000">
        <w:trPr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Приложение 2</w:t>
      </w:r>
    </w:p>
    <w:p w:rsidR="00000000" w:rsidRDefault="007337E1">
      <w:pPr>
        <w:pStyle w:val="pr"/>
      </w:pPr>
      <w:r>
        <w:rPr>
          <w:rStyle w:val="s0"/>
        </w:rPr>
        <w:t>к типовому договору закупа товара</w:t>
      </w:r>
    </w:p>
    <w:p w:rsidR="00000000" w:rsidRDefault="007337E1">
      <w:pPr>
        <w:pStyle w:val="pr"/>
      </w:pPr>
      <w:r>
        <w:rPr>
          <w:rStyle w:val="s0"/>
        </w:rPr>
        <w:t>(между заказчиком и поставщиком)</w:t>
      </w:r>
    </w:p>
    <w:p w:rsidR="00000000" w:rsidRDefault="007337E1">
      <w:pPr>
        <w:pStyle w:val="pr"/>
      </w:pPr>
      <w:r>
        <w:rPr>
          <w:rStyle w:val="s0"/>
        </w:rPr>
        <w:t>№____от _____________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Антикоррупционные требования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 xml:space="preserve">1. 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</w:t>
      </w:r>
      <w:r>
        <w:rPr>
          <w:rStyle w:val="s0"/>
        </w:rPr>
        <w:t>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</w:t>
      </w:r>
      <w:r>
        <w:rPr>
          <w:rStyle w:val="s0"/>
        </w:rPr>
        <w:t xml:space="preserve">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</w:t>
      </w:r>
      <w:r>
        <w:rPr>
          <w:rStyle w:val="s0"/>
        </w:rPr>
        <w:t>е неправомерные цели.</w:t>
      </w:r>
    </w:p>
    <w:p w:rsidR="00000000" w:rsidRDefault="007337E1">
      <w:pPr>
        <w:pStyle w:val="pj"/>
      </w:pPr>
      <w:r>
        <w:rPr>
          <w:rStyle w:val="s0"/>
        </w:rPr>
        <w:t>2. 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</w:t>
      </w:r>
      <w:r>
        <w:rPr>
          <w:rStyle w:val="s0"/>
        </w:rPr>
        <w:t>нты, представители, посредники и (или) субподрядчики (соисполнители)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</w:t>
      </w:r>
      <w:r>
        <w:rPr>
          <w:rStyle w:val="s0"/>
        </w:rPr>
        <w:t>ия Антикоррупционного законодательства.</w:t>
      </w:r>
    </w:p>
    <w:p w:rsidR="00000000" w:rsidRDefault="007337E1">
      <w:pPr>
        <w:pStyle w:val="pj"/>
      </w:pPr>
      <w:r>
        <w:rPr>
          <w:rStyle w:val="s0"/>
        </w:rPr>
        <w:t>3. 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</w:t>
      </w:r>
      <w:r>
        <w:rPr>
          <w:rStyle w:val="s0"/>
        </w:rPr>
        <w:t>т (услуг) и другими способами, ставящего работника в определенную зависимость, и направленными на обеспечение выполнения этим работником каких-либо действий в пользу стимулирующей его Стороны.</w:t>
      </w:r>
    </w:p>
    <w:p w:rsidR="00000000" w:rsidRDefault="007337E1">
      <w:pPr>
        <w:pStyle w:val="pj"/>
      </w:pPr>
      <w:r>
        <w:rPr>
          <w:rStyle w:val="s0"/>
        </w:rPr>
        <w:t>4. Каждая из Сторон запрашивает у другой Стороны любые документ</w:t>
      </w:r>
      <w:r>
        <w:rPr>
          <w:rStyle w:val="s0"/>
        </w:rPr>
        <w:t>ы, содержащие сведения по исполнению настоящего Договора в целях анализа хода исполнения настоящего Договора.</w:t>
      </w:r>
    </w:p>
    <w:p w:rsidR="00000000" w:rsidRDefault="007337E1">
      <w:pPr>
        <w:pStyle w:val="pj"/>
      </w:pPr>
      <w:r>
        <w:rPr>
          <w:rStyle w:val="s0"/>
        </w:rPr>
        <w:t xml:space="preserve">5. В случае возникновения у Стороны подозрений, что произошло или может произойти нарушение каких-либо антикоррупционных условий, соответствующая </w:t>
      </w:r>
      <w:r>
        <w:rPr>
          <w:rStyle w:val="s0"/>
        </w:rPr>
        <w:t>Сторона уведомляет другую Сторону в письменной форме.</w:t>
      </w:r>
    </w:p>
    <w:p w:rsidR="00000000" w:rsidRDefault="007337E1">
      <w:pPr>
        <w:pStyle w:val="pj"/>
      </w:pPr>
      <w:r>
        <w:rPr>
          <w:rStyle w:val="s0"/>
        </w:rPr>
        <w:t>6. В письменном уведомлении Сторона ссылается на факты или предоставляет материалы, достоверно подтверждающие или дающие основание предполагать, что произошло или может произойти нарушение каких-либо по</w:t>
      </w:r>
      <w:r>
        <w:rPr>
          <w:rStyle w:val="s0"/>
        </w:rPr>
        <w:t>ложений настоящих условий контрагентом, его аффилированными лицами, работниками, агентами, представителями, посредниками и (или) субподрядчиками (соисполнителями), выражающееся в действиях, квалифицируемых применимым законодательством, как дача или получен</w:t>
      </w:r>
      <w:r>
        <w:rPr>
          <w:rStyle w:val="s0"/>
        </w:rPr>
        <w:t>ие взятки, коммерческий подкуп, а также действиях, нарушающих требования Антикоррупционного законодательства.</w:t>
      </w:r>
    </w:p>
    <w:p w:rsidR="00000000" w:rsidRDefault="007337E1">
      <w:pPr>
        <w:pStyle w:val="pj"/>
      </w:pPr>
      <w:r>
        <w:rPr>
          <w:rStyle w:val="s0"/>
        </w:rPr>
        <w:t>7. Стороны настоящего Договора признают проведение процедур по предотвращению коррупции и контролируют их соблюдение. При этом Стороны прилагают р</w:t>
      </w:r>
      <w:r>
        <w:rPr>
          <w:rStyle w:val="s0"/>
        </w:rPr>
        <w:t>азумные усилия, чтобы минимизировать наличие деловых отношений с контрагентами, которые предположительно вовлечены в коррупционную деятельность, а также оказывают взаимное содействие друг другу в целях предотвращения коррупции.</w:t>
      </w:r>
    </w:p>
    <w:p w:rsidR="00000000" w:rsidRDefault="007337E1">
      <w:pPr>
        <w:pStyle w:val="pj"/>
      </w:pPr>
      <w:r>
        <w:rPr>
          <w:rStyle w:val="s0"/>
        </w:rPr>
        <w:t>8. Сторона, получившая письм</w:t>
      </w:r>
      <w:r>
        <w:rPr>
          <w:rStyle w:val="s0"/>
        </w:rPr>
        <w:t>енное уведомление в соответствии с пунктом 5 настоящего Антикоррупционного требования, в течение 10 (десять) календарных дней проводит расследование и представляет его результаты в адрес другой Стороны.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bookmarkStart w:id="5" w:name="SUB5"/>
      <w:bookmarkEnd w:id="5"/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 xml:space="preserve">Приложение 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337E1">
      <w:pPr>
        <w:pStyle w:val="pr"/>
      </w:pPr>
      <w:r>
        <w:rPr>
          <w:rStyle w:val="s0"/>
        </w:rPr>
        <w:t>Министр здравоохранения</w:t>
      </w:r>
    </w:p>
    <w:p w:rsidR="00000000" w:rsidRDefault="007337E1">
      <w:pPr>
        <w:pStyle w:val="pr"/>
      </w:pPr>
      <w:r>
        <w:rPr>
          <w:rStyle w:val="s0"/>
        </w:rPr>
        <w:t>Республики Казахстан</w:t>
      </w:r>
    </w:p>
    <w:p w:rsidR="00000000" w:rsidRDefault="007337E1">
      <w:pPr>
        <w:pStyle w:val="pr"/>
      </w:pPr>
      <w:r>
        <w:rPr>
          <w:rStyle w:val="s0"/>
        </w:rPr>
        <w:t>от 27 декабря 2024 года № 112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Приложение 6 к Правилам организации и проведения закупа лекарственных средств,</w:t>
      </w:r>
    </w:p>
    <w:p w:rsidR="00000000" w:rsidRDefault="007337E1">
      <w:pPr>
        <w:pStyle w:val="pr"/>
      </w:pPr>
      <w:r>
        <w:rPr>
          <w:rStyle w:val="s0"/>
        </w:rPr>
        <w:t> медицинских изделий и специализированных лечебных продуктов в рамках гарантированного</w:t>
      </w:r>
    </w:p>
    <w:p w:rsidR="00000000" w:rsidRDefault="007337E1">
      <w:pPr>
        <w:pStyle w:val="pr"/>
      </w:pPr>
      <w:r>
        <w:rPr>
          <w:rStyle w:val="s0"/>
        </w:rPr>
        <w:t> объема бесп</w:t>
      </w:r>
      <w:r>
        <w:rPr>
          <w:rStyle w:val="s0"/>
        </w:rPr>
        <w:t>латной медицинской помощи, дополнительного объема медицинской помощи</w:t>
      </w:r>
    </w:p>
    <w:p w:rsidR="00000000" w:rsidRDefault="007337E1">
      <w:pPr>
        <w:pStyle w:val="pr"/>
      </w:pPr>
      <w:r>
        <w:rPr>
          <w:rStyle w:val="s0"/>
        </w:rPr>
        <w:t> для лиц, содержащихся в следственных изоляторах и учреждениях уголовно-исполнительной</w:t>
      </w:r>
    </w:p>
    <w:p w:rsidR="00000000" w:rsidRDefault="007337E1">
      <w:pPr>
        <w:pStyle w:val="pr"/>
      </w:pPr>
      <w:r>
        <w:rPr>
          <w:rStyle w:val="s0"/>
        </w:rPr>
        <w:t> (пенитенциарной) системы, за счет бюджетных средств и (или) в системе обязательного</w:t>
      </w:r>
    </w:p>
    <w:p w:rsidR="00000000" w:rsidRDefault="007337E1">
      <w:pPr>
        <w:pStyle w:val="pr"/>
      </w:pPr>
      <w:r>
        <w:rPr>
          <w:rStyle w:val="s0"/>
        </w:rPr>
        <w:t> социального ме</w:t>
      </w:r>
      <w:r>
        <w:rPr>
          <w:rStyle w:val="s0"/>
        </w:rPr>
        <w:t>дицинского страхования, фармацевтических услуг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Типовой договор на оказание фармацевтических услуг (между заказчиком и поставщиком)</w:t>
      </w:r>
    </w:p>
    <w:p w:rsidR="00000000" w:rsidRDefault="007337E1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8"/>
        <w:gridCol w:w="5413"/>
      </w:tblGrid>
      <w:tr w:rsidR="00000000">
        <w:trPr>
          <w:jc w:val="center"/>
        </w:trPr>
        <w:tc>
          <w:tcPr>
            <w:tcW w:w="2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  <w:divId w:val="782532601"/>
            </w:pPr>
            <w:r>
              <w:t>(местонахождение)</w:t>
            </w:r>
          </w:p>
        </w:tc>
        <w:tc>
          <w:tcPr>
            <w:tcW w:w="2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«___» __________ _____г.</w:t>
            </w:r>
          </w:p>
        </w:tc>
      </w:tr>
    </w:tbl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________________________________________________________________________,</w:t>
      </w:r>
    </w:p>
    <w:p w:rsidR="00000000" w:rsidRDefault="007337E1">
      <w:pPr>
        <w:pStyle w:val="pj"/>
      </w:pPr>
      <w:r>
        <w:rPr>
          <w:rStyle w:val="s0"/>
        </w:rPr>
        <w:t>именуемый (ое), (ая) (полное наименование администратора бюджетных программ)</w:t>
      </w:r>
    </w:p>
    <w:p w:rsidR="00000000" w:rsidRDefault="007337E1">
      <w:pPr>
        <w:pStyle w:val="pj"/>
      </w:pPr>
      <w:r>
        <w:rPr>
          <w:rStyle w:val="s0"/>
        </w:rPr>
        <w:t>в дальнейшем «Заказчик»,</w:t>
      </w:r>
    </w:p>
    <w:p w:rsidR="00000000" w:rsidRDefault="007337E1">
      <w:pPr>
        <w:pStyle w:val="pj"/>
      </w:pPr>
      <w:r>
        <w:rPr>
          <w:rStyle w:val="s0"/>
        </w:rPr>
        <w:t>в лице __________________________________________________________________</w:t>
      </w:r>
    </w:p>
    <w:p w:rsidR="00000000" w:rsidRDefault="007337E1">
      <w:pPr>
        <w:pStyle w:val="pj"/>
      </w:pPr>
      <w:r>
        <w:rPr>
          <w:rStyle w:val="s0"/>
        </w:rPr>
        <w:t>(должн</w:t>
      </w:r>
      <w:r>
        <w:rPr>
          <w:rStyle w:val="s0"/>
        </w:rPr>
        <w:t>ость, фамилия, имя, отчество (при его наличии) уполномоченного лица),</w:t>
      </w:r>
    </w:p>
    <w:p w:rsidR="00000000" w:rsidRDefault="007337E1">
      <w:pPr>
        <w:pStyle w:val="pj"/>
      </w:pPr>
      <w:r>
        <w:rPr>
          <w:rStyle w:val="s0"/>
        </w:rPr>
        <w:t>действующий на основании ________________________________________________,</w:t>
      </w:r>
    </w:p>
    <w:p w:rsidR="00000000" w:rsidRDefault="007337E1">
      <w:pPr>
        <w:pStyle w:val="pj"/>
      </w:pPr>
      <w:r>
        <w:rPr>
          <w:rStyle w:val="s0"/>
        </w:rPr>
        <w:t>с одной стороны и ________________________________________________________</w:t>
      </w:r>
    </w:p>
    <w:p w:rsidR="00000000" w:rsidRDefault="007337E1">
      <w:pPr>
        <w:pStyle w:val="pj"/>
      </w:pPr>
      <w:r>
        <w:rPr>
          <w:rStyle w:val="s0"/>
        </w:rPr>
        <w:t>(полное наименование Поставщика)</w:t>
      </w:r>
    </w:p>
    <w:p w:rsidR="00000000" w:rsidRDefault="007337E1">
      <w:pPr>
        <w:pStyle w:val="pj"/>
      </w:pPr>
      <w:r>
        <w:rPr>
          <w:rStyle w:val="s0"/>
        </w:rPr>
        <w:t>___</w:t>
      </w:r>
      <w:r>
        <w:rPr>
          <w:rStyle w:val="s0"/>
        </w:rPr>
        <w:t>__________________________ именуемый (ое), (ая) в дальнейшем «Поставщик»,</w:t>
      </w:r>
    </w:p>
    <w:p w:rsidR="00000000" w:rsidRDefault="007337E1">
      <w:pPr>
        <w:pStyle w:val="pj"/>
      </w:pPr>
      <w:r>
        <w:rPr>
          <w:rStyle w:val="s0"/>
        </w:rPr>
        <w:t>в лице ___________________________________________________________________</w:t>
      </w:r>
    </w:p>
    <w:p w:rsidR="00000000" w:rsidRDefault="007337E1">
      <w:pPr>
        <w:pStyle w:val="pj"/>
      </w:pPr>
      <w:r>
        <w:rPr>
          <w:rStyle w:val="s0"/>
        </w:rPr>
        <w:t>(должность, фамилия, имя, отчество (при его наличии) уполномоченного лица),</w:t>
      </w:r>
    </w:p>
    <w:p w:rsidR="00000000" w:rsidRDefault="007337E1">
      <w:pPr>
        <w:pStyle w:val="pj"/>
      </w:pPr>
      <w:r>
        <w:rPr>
          <w:rStyle w:val="s0"/>
        </w:rPr>
        <w:t>действующего на основании _____</w:t>
      </w:r>
      <w:r>
        <w:rPr>
          <w:rStyle w:val="s0"/>
        </w:rPr>
        <w:t>_________ (Устава, Положения) с другой стороны,</w:t>
      </w:r>
    </w:p>
    <w:p w:rsidR="00000000" w:rsidRDefault="007337E1">
      <w:pPr>
        <w:pStyle w:val="pj"/>
      </w:pPr>
      <w:r>
        <w:rPr>
          <w:rStyle w:val="s0"/>
        </w:rPr>
        <w:t>на основании Кодекса Республики Казахстан «О здоровье народа и системе</w:t>
      </w:r>
    </w:p>
    <w:p w:rsidR="00000000" w:rsidRDefault="007337E1">
      <w:pPr>
        <w:pStyle w:val="pj"/>
      </w:pPr>
      <w:r>
        <w:rPr>
          <w:rStyle w:val="s0"/>
        </w:rPr>
        <w:t>здравоохранения», приказа Министра здравоохранения Республики Казахстан</w:t>
      </w:r>
    </w:p>
    <w:p w:rsidR="00000000" w:rsidRDefault="007337E1">
      <w:pPr>
        <w:pStyle w:val="pj"/>
      </w:pPr>
      <w:r>
        <w:rPr>
          <w:rStyle w:val="s0"/>
        </w:rPr>
        <w:t>от 7 июня 2023 года № 110 «Об утверждении правил организации и проведения</w:t>
      </w:r>
    </w:p>
    <w:p w:rsidR="00000000" w:rsidRDefault="007337E1">
      <w:pPr>
        <w:pStyle w:val="pj"/>
      </w:pPr>
      <w:r>
        <w:rPr>
          <w:rStyle w:val="s0"/>
        </w:rPr>
        <w:t>закупа лекарственных средств, медицинских изделий и специализированных</w:t>
      </w:r>
    </w:p>
    <w:p w:rsidR="00000000" w:rsidRDefault="007337E1">
      <w:pPr>
        <w:pStyle w:val="pj"/>
      </w:pPr>
      <w:r>
        <w:rPr>
          <w:rStyle w:val="s0"/>
        </w:rPr>
        <w:t>лечебных продуктов в рамках гарантированного объема бесплатной медицинской</w:t>
      </w:r>
    </w:p>
    <w:p w:rsidR="00000000" w:rsidRDefault="007337E1">
      <w:pPr>
        <w:pStyle w:val="pj"/>
      </w:pPr>
      <w:r>
        <w:rPr>
          <w:rStyle w:val="s0"/>
        </w:rPr>
        <w:t>помощи, дополнительного объема медиц</w:t>
      </w:r>
      <w:r>
        <w:rPr>
          <w:rStyle w:val="s0"/>
        </w:rPr>
        <w:t>инской помощи для лиц, содержащихся</w:t>
      </w:r>
    </w:p>
    <w:p w:rsidR="00000000" w:rsidRDefault="007337E1">
      <w:pPr>
        <w:pStyle w:val="pj"/>
      </w:pPr>
      <w:r>
        <w:rPr>
          <w:rStyle w:val="s0"/>
        </w:rPr>
        <w:t>в следственных изоляторах и учреждениях уголовно-исполнительной (пенитенциарной)</w:t>
      </w:r>
    </w:p>
    <w:p w:rsidR="00000000" w:rsidRDefault="007337E1">
      <w:pPr>
        <w:pStyle w:val="pj"/>
      </w:pPr>
      <w:r>
        <w:rPr>
          <w:rStyle w:val="s0"/>
        </w:rPr>
        <w:t>системы, за счет бюджетных средств и (или) в системе обязательного социального</w:t>
      </w:r>
    </w:p>
    <w:p w:rsidR="00000000" w:rsidRDefault="007337E1">
      <w:pPr>
        <w:pStyle w:val="pj"/>
      </w:pPr>
      <w:r>
        <w:rPr>
          <w:rStyle w:val="s0"/>
        </w:rPr>
        <w:t>медицинского страхования, фармацевтических услуг» (далее - П</w:t>
      </w:r>
      <w:r>
        <w:rPr>
          <w:rStyle w:val="s0"/>
        </w:rPr>
        <w:t>равила), итогов закупа</w:t>
      </w:r>
    </w:p>
    <w:p w:rsidR="00000000" w:rsidRDefault="007337E1">
      <w:pPr>
        <w:pStyle w:val="pj"/>
      </w:pPr>
      <w:r>
        <w:rPr>
          <w:rStyle w:val="s0"/>
        </w:rPr>
        <w:t>фармацевтических услуг, проведенного «__» _________20__года, заключили настоящий</w:t>
      </w:r>
    </w:p>
    <w:p w:rsidR="00000000" w:rsidRDefault="007337E1">
      <w:pPr>
        <w:pStyle w:val="pj"/>
      </w:pPr>
      <w:r>
        <w:rPr>
          <w:rStyle w:val="s0"/>
        </w:rPr>
        <w:t>Договор на оказание фармацевтических услуг (далее - Договор) о нижеследующем:</w:t>
      </w:r>
    </w:p>
    <w:p w:rsidR="00000000" w:rsidRDefault="007337E1">
      <w:pPr>
        <w:pStyle w:val="pc"/>
      </w:pPr>
      <w:r>
        <w:rPr>
          <w:rStyle w:val="s0"/>
          <w:b/>
          <w:bCs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Глава 1. Предмет договора</w:t>
      </w:r>
    </w:p>
    <w:p w:rsidR="00000000" w:rsidRDefault="007337E1">
      <w:pPr>
        <w:pStyle w:val="pc"/>
      </w:pPr>
      <w:r>
        <w:rPr>
          <w:rStyle w:val="s0"/>
          <w:b/>
          <w:bCs/>
        </w:rPr>
        <w:t> </w:t>
      </w:r>
    </w:p>
    <w:p w:rsidR="00000000" w:rsidRDefault="007337E1">
      <w:pPr>
        <w:pStyle w:val="pj"/>
      </w:pPr>
      <w:r>
        <w:rPr>
          <w:rStyle w:val="s0"/>
        </w:rPr>
        <w:t>1. Поставщик оказывает фармацевтическую ус</w:t>
      </w:r>
      <w:r>
        <w:rPr>
          <w:rStyle w:val="s0"/>
        </w:rPr>
        <w:t>лугу в населенных пунктах Перечень объектов розничной реализации лекарственных средств, через которые осуществляется амбулаторное лекарственное обеспечение, указанных в приложении 1 к Договору.</w:t>
      </w:r>
    </w:p>
    <w:p w:rsidR="00000000" w:rsidRDefault="007337E1">
      <w:pPr>
        <w:pStyle w:val="pj"/>
      </w:pPr>
      <w:r>
        <w:rPr>
          <w:rStyle w:val="s0"/>
        </w:rPr>
        <w:t>2. Заказчик осуществляет возмещение затрат Поставщику по переч</w:t>
      </w:r>
      <w:r>
        <w:rPr>
          <w:rStyle w:val="s0"/>
        </w:rPr>
        <w:t>ню и сумме согласно приложению 2 к Договору.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Глава 2. Порядок расчета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3. Сумма Договора на ______ год составляет __________ (указать сумму цифрами и прописью) тенге, по:</w:t>
      </w:r>
    </w:p>
    <w:p w:rsidR="00000000" w:rsidRDefault="007337E1">
      <w:pPr>
        <w:pStyle w:val="pj"/>
      </w:pPr>
      <w:r>
        <w:rPr>
          <w:rStyle w:val="s0"/>
        </w:rPr>
        <w:t>КБК __________________, где</w:t>
      </w:r>
    </w:p>
    <w:p w:rsidR="00000000" w:rsidRDefault="007337E1">
      <w:pPr>
        <w:pStyle w:val="pj"/>
      </w:pPr>
      <w:r>
        <w:rPr>
          <w:rStyle w:val="s0"/>
        </w:rPr>
        <w:t>_____ - (наименование заказчика ГУ)</w:t>
      </w:r>
    </w:p>
    <w:p w:rsidR="00000000" w:rsidRDefault="007337E1">
      <w:pPr>
        <w:pStyle w:val="pj"/>
      </w:pPr>
      <w:r>
        <w:rPr>
          <w:rStyle w:val="s0"/>
        </w:rPr>
        <w:t>Бюджетная програ</w:t>
      </w:r>
      <w:r>
        <w:rPr>
          <w:rStyle w:val="s0"/>
        </w:rPr>
        <w:t>мма _____ - «Дополнительное обеспечение гарантированного объема</w:t>
      </w:r>
    </w:p>
    <w:p w:rsidR="00000000" w:rsidRDefault="007337E1">
      <w:pPr>
        <w:pStyle w:val="pj"/>
      </w:pPr>
      <w:r>
        <w:rPr>
          <w:rStyle w:val="s0"/>
        </w:rPr>
        <w:t>бесплатной медицинской помощи по решению местных представительных органов областей»,</w:t>
      </w:r>
    </w:p>
    <w:p w:rsidR="00000000" w:rsidRDefault="007337E1">
      <w:pPr>
        <w:pStyle w:val="pj"/>
      </w:pPr>
      <w:r>
        <w:rPr>
          <w:rStyle w:val="s0"/>
        </w:rPr>
        <w:t>_____- «за счет средств местного бюджета»</w:t>
      </w:r>
    </w:p>
    <w:p w:rsidR="00000000" w:rsidRDefault="007337E1">
      <w:pPr>
        <w:pStyle w:val="pj"/>
      </w:pPr>
      <w:r>
        <w:rPr>
          <w:rStyle w:val="s0"/>
        </w:rPr>
        <w:t>Специфика расходов - (Оплата прочих услуг и работы)</w:t>
      </w:r>
    </w:p>
    <w:p w:rsidR="00000000" w:rsidRDefault="007337E1">
      <w:pPr>
        <w:pStyle w:val="pj"/>
      </w:pPr>
      <w:r>
        <w:rPr>
          <w:rStyle w:val="s0"/>
        </w:rPr>
        <w:t>4. Форма опла</w:t>
      </w:r>
      <w:r>
        <w:rPr>
          <w:rStyle w:val="s0"/>
        </w:rPr>
        <w:t>ты: перечисление денежных средств на расчетный счет поставщика, согласно графика оплаты (приложение 6) по факту оказанных услуг. Допускается авансирование поставщика в размере 30% - ____________ тенге (____________ тенге _____ тиын) от общей суммы договора</w:t>
      </w:r>
      <w:r>
        <w:rPr>
          <w:rStyle w:val="s0"/>
        </w:rPr>
        <w:t xml:space="preserve"> - _________________ тенге (_______________________________ тенге 00 тиын), 70% составит - ___________________ тенге (____________ тенге _____ тиын) по факту оказанных услуг.</w:t>
      </w:r>
    </w:p>
    <w:p w:rsidR="00000000" w:rsidRDefault="007337E1">
      <w:pPr>
        <w:pStyle w:val="pj"/>
      </w:pPr>
      <w:r>
        <w:rPr>
          <w:rStyle w:val="s0"/>
        </w:rPr>
        <w:t>5. Заказчик возмещает затраты Поставщику за фактически оказанные услуги, в предел</w:t>
      </w:r>
      <w:r>
        <w:rPr>
          <w:rStyle w:val="s0"/>
        </w:rPr>
        <w:t>ах средств, предусмотренных планами финансирования бюджетных программ (подпрограмм) по обязательствам и платежам администратора бюджетных программ. Сумма авансирования удерживается ежемесячно по объему выполненных услуг.</w:t>
      </w:r>
    </w:p>
    <w:p w:rsidR="00000000" w:rsidRDefault="007337E1">
      <w:pPr>
        <w:pStyle w:val="pj"/>
      </w:pPr>
      <w:r>
        <w:rPr>
          <w:rStyle w:val="s0"/>
        </w:rPr>
        <w:t>6. Возмещение затрат осуществляется ежемесячно, в соответствии с актом оказанных фармацевтических услуг, на основании сверки представленных реестров рецептов.</w:t>
      </w:r>
    </w:p>
    <w:p w:rsidR="00000000" w:rsidRDefault="007337E1">
      <w:pPr>
        <w:pStyle w:val="pj"/>
      </w:pPr>
      <w:r>
        <w:rPr>
          <w:rStyle w:val="s0"/>
        </w:rPr>
        <w:t>7. Свод по категориям и нозологиям формируется из ИС ЛО и заверяется директором КОФ РГП на ПХВ «Н</w:t>
      </w:r>
      <w:r>
        <w:rPr>
          <w:rStyle w:val="s0"/>
        </w:rPr>
        <w:t>ациональный научный цент развития здравоохранения имени Салидат Каирбековой» МЗ РК.</w:t>
      </w:r>
    </w:p>
    <w:p w:rsidR="00000000" w:rsidRDefault="007337E1">
      <w:pPr>
        <w:pStyle w:val="pj"/>
      </w:pPr>
      <w:r>
        <w:rPr>
          <w:rStyle w:val="s0"/>
        </w:rPr>
        <w:t>8. Оплата производится по факту предоставления акта выполненных работ и свода по категориям и нозологиям.</w:t>
      </w:r>
    </w:p>
    <w:p w:rsidR="00000000" w:rsidRDefault="007337E1">
      <w:pPr>
        <w:pStyle w:val="pj"/>
      </w:pPr>
      <w:r>
        <w:rPr>
          <w:rStyle w:val="s0"/>
        </w:rPr>
        <w:t>9. Сумма Договора подлежит корректировке с учетом фактически оказанного объема фармацевтических услуг.</w:t>
      </w:r>
    </w:p>
    <w:p w:rsidR="00000000" w:rsidRDefault="007337E1">
      <w:pPr>
        <w:pStyle w:val="pj"/>
      </w:pPr>
      <w:r>
        <w:rPr>
          <w:rStyle w:val="s0"/>
        </w:rPr>
        <w:t>10. Поставщик не является плательщиком НДС по закупу лекарственных средств согласно приложению 2 к договору.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Глава 3. Права и обязанности сторон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11</w:t>
      </w:r>
      <w:r>
        <w:rPr>
          <w:rStyle w:val="s0"/>
        </w:rPr>
        <w:t>. Поставщик обязан:</w:t>
      </w:r>
    </w:p>
    <w:p w:rsidR="00000000" w:rsidRDefault="007337E1">
      <w:pPr>
        <w:pStyle w:val="pj"/>
      </w:pPr>
      <w:r>
        <w:rPr>
          <w:rStyle w:val="s0"/>
        </w:rPr>
        <w:t>11.1 оказывать населению фармацевтическую деятельность в населенных пунктах по перечню, определенному Заказчиком, согласно приложению 1 к договору.</w:t>
      </w:r>
    </w:p>
    <w:p w:rsidR="00000000" w:rsidRDefault="007337E1">
      <w:pPr>
        <w:pStyle w:val="pj"/>
      </w:pPr>
      <w:r>
        <w:rPr>
          <w:rStyle w:val="s0"/>
        </w:rPr>
        <w:t>11.2 предоставлять населению наглядную информацию о перечне видов заболеваний и отдельны</w:t>
      </w:r>
      <w:r>
        <w:rPr>
          <w:rStyle w:val="s0"/>
        </w:rPr>
        <w:t>х категорий населения, при оказании лечения в амбулаторных условиях которых, лекарственные средства и специализированные лечебные продукты отпускаются бесплатно и на льготных условиях, отпускных ценах и суммах возмещения стоимости лекарственных средств;</w:t>
      </w:r>
    </w:p>
    <w:p w:rsidR="00000000" w:rsidRDefault="007337E1">
      <w:pPr>
        <w:pStyle w:val="pj"/>
      </w:pPr>
      <w:r>
        <w:rPr>
          <w:rStyle w:val="s0"/>
        </w:rPr>
        <w:t>11</w:t>
      </w:r>
      <w:r>
        <w:rPr>
          <w:rStyle w:val="s0"/>
        </w:rPr>
        <w:t>.3 вводить достоверные данные в базу данных по амбулаторному лекарственному обеспечению «ИСЛО»;</w:t>
      </w:r>
    </w:p>
    <w:p w:rsidR="00000000" w:rsidRDefault="007337E1">
      <w:pPr>
        <w:pStyle w:val="pj"/>
      </w:pPr>
      <w:r>
        <w:rPr>
          <w:rStyle w:val="s0"/>
        </w:rPr>
        <w:t>11.4 ежемесячно до 25 числа предоставлять в КОФ РГП на ПХВ «Национальный научный цент развития здравоохранения имени Салидат Каирбековой» МЗ РК (адрес филиала),</w:t>
      </w:r>
      <w:r>
        <w:rPr>
          <w:rStyle w:val="s0"/>
        </w:rPr>
        <w:t xml:space="preserve"> реестр рецептов в электронной версии в программе МЗ РК «ИС ЛО» (приложение 3), а также свод по категориям и нозологиям на бумажных носителях, заверенные подписью руководителя и печатью, по форме, согласно приложению 7 к настоящему договору;</w:t>
      </w:r>
    </w:p>
    <w:p w:rsidR="00000000" w:rsidRDefault="007337E1">
      <w:pPr>
        <w:pStyle w:val="pj"/>
      </w:pPr>
      <w:r>
        <w:rPr>
          <w:rStyle w:val="s0"/>
        </w:rPr>
        <w:t>11.5 предостав</w:t>
      </w:r>
      <w:r>
        <w:rPr>
          <w:rStyle w:val="s0"/>
        </w:rPr>
        <w:t>лять Заказчику всю документацию, необходимую для проведения проверки исполнения настоящего Договора;</w:t>
      </w:r>
    </w:p>
    <w:p w:rsidR="00000000" w:rsidRDefault="007337E1">
      <w:pPr>
        <w:pStyle w:val="pj"/>
      </w:pPr>
      <w:r>
        <w:rPr>
          <w:rStyle w:val="s0"/>
        </w:rPr>
        <w:t>11.6 еженедельно осуществлять сверку с медицинскими организациями по выписанным и отпущенным рецептам на базе медицинских организаций;</w:t>
      </w:r>
    </w:p>
    <w:p w:rsidR="00000000" w:rsidRDefault="007337E1">
      <w:pPr>
        <w:pStyle w:val="pj"/>
      </w:pPr>
      <w:r>
        <w:rPr>
          <w:rStyle w:val="s0"/>
        </w:rPr>
        <w:t>11.7 в целях немедле</w:t>
      </w:r>
      <w:r>
        <w:rPr>
          <w:rStyle w:val="s0"/>
        </w:rPr>
        <w:t>нного начала поставок товара потенциальный поставщик обязан обеспечить обязательное наличие на своем складе лекарственных средств в объеме не менее 1/10 от месячной потребности);</w:t>
      </w:r>
    </w:p>
    <w:p w:rsidR="00000000" w:rsidRDefault="007337E1">
      <w:pPr>
        <w:pStyle w:val="pj"/>
      </w:pPr>
      <w:r>
        <w:rPr>
          <w:rStyle w:val="s0"/>
        </w:rPr>
        <w:t>11.8 обеспечить своевременный отпуск лекарственных средств по рецептам населе</w:t>
      </w:r>
      <w:r>
        <w:rPr>
          <w:rStyle w:val="s0"/>
        </w:rPr>
        <w:t>нию, согласно разнарядки Заказчика в разрезе медицинских организаций и графика поставки согласно приложения 5;</w:t>
      </w:r>
    </w:p>
    <w:p w:rsidR="00000000" w:rsidRDefault="007337E1">
      <w:pPr>
        <w:pStyle w:val="pj"/>
      </w:pPr>
      <w:r>
        <w:rPr>
          <w:rStyle w:val="s0"/>
        </w:rPr>
        <w:t>11.9 Лекарственные средства, поступившие для амбулаторно лекарственного обеспечения в рамках ГОБМП, помечаются специальным штампом пометкой «Бесп</w:t>
      </w:r>
      <w:r>
        <w:rPr>
          <w:rStyle w:val="s0"/>
        </w:rPr>
        <w:t>латно».</w:t>
      </w:r>
    </w:p>
    <w:p w:rsidR="00000000" w:rsidRDefault="007337E1">
      <w:pPr>
        <w:pStyle w:val="pj"/>
      </w:pPr>
      <w:r>
        <w:rPr>
          <w:rStyle w:val="s0"/>
        </w:rPr>
        <w:t>11.10 Поставщик обязан внести обеспечение исполнения Договора в форме, объеме и на условиях, предусмотренных в тендерной документации в размере 3% на счет Заказчика или банковской гарантии сроком до ___________ года.</w:t>
      </w:r>
    </w:p>
    <w:p w:rsidR="00000000" w:rsidRDefault="007337E1">
      <w:pPr>
        <w:pStyle w:val="pj"/>
      </w:pPr>
      <w:r>
        <w:rPr>
          <w:rStyle w:val="s0"/>
        </w:rPr>
        <w:t>12. Заказчик обязуется:</w:t>
      </w:r>
    </w:p>
    <w:p w:rsidR="00000000" w:rsidRDefault="007337E1">
      <w:pPr>
        <w:pStyle w:val="pj"/>
      </w:pPr>
      <w:r>
        <w:rPr>
          <w:rStyle w:val="s0"/>
        </w:rPr>
        <w:t>12.1 св</w:t>
      </w:r>
      <w:r>
        <w:rPr>
          <w:rStyle w:val="s0"/>
        </w:rPr>
        <w:t>оевременно производить возмещение затрат Поставщика за оказанные фармацевтические услуги на основании актов выполненных работ и сводов по категории и нозологии;</w:t>
      </w:r>
    </w:p>
    <w:p w:rsidR="00000000" w:rsidRDefault="007337E1">
      <w:pPr>
        <w:pStyle w:val="pj"/>
      </w:pPr>
      <w:r>
        <w:rPr>
          <w:rStyle w:val="s0"/>
        </w:rPr>
        <w:t>12.2 обеспечить Поставщика информацией о лечебно-профилактических организациях и врачах, осущес</w:t>
      </w:r>
      <w:r>
        <w:rPr>
          <w:rStyle w:val="s0"/>
        </w:rPr>
        <w:t>твляющих выписывание бесплатных и льготных рецептов;</w:t>
      </w:r>
    </w:p>
    <w:p w:rsidR="00000000" w:rsidRDefault="007337E1">
      <w:pPr>
        <w:pStyle w:val="pj"/>
      </w:pPr>
      <w:r>
        <w:rPr>
          <w:rStyle w:val="s0"/>
        </w:rPr>
        <w:t>12.3 проводить необходимые организационные мероприятия, направленные на информирование населения по вопросам предоставления гарантированного объема бесплатной медицинской помощи в Республике Казахстан.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Глава 4. Ответственность сторон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13. Поставщик несет ответственность:</w:t>
      </w:r>
    </w:p>
    <w:p w:rsidR="00000000" w:rsidRDefault="007337E1">
      <w:pPr>
        <w:pStyle w:val="pj"/>
      </w:pPr>
      <w:r>
        <w:rPr>
          <w:rStyle w:val="s0"/>
        </w:rPr>
        <w:t>13.1 за допущенные случаи нарушения по предоставлению фармацевтической услуги (отказ в обеспечении лекарственными средствами, определенных Заказчиком, отпуск препаратов ненадлежащего качества) в соответствии с законодательством Республики Казахстан;</w:t>
      </w:r>
    </w:p>
    <w:p w:rsidR="00000000" w:rsidRDefault="007337E1">
      <w:pPr>
        <w:pStyle w:val="pj"/>
      </w:pPr>
      <w:r>
        <w:rPr>
          <w:rStyle w:val="s0"/>
        </w:rPr>
        <w:t>13.2 з</w:t>
      </w:r>
      <w:r>
        <w:rPr>
          <w:rStyle w:val="s0"/>
        </w:rPr>
        <w:t>а реализацию лекарственных средств через объекты, не имеющие разрешения (права) реализации лекарственных средств;</w:t>
      </w:r>
    </w:p>
    <w:p w:rsidR="00000000" w:rsidRDefault="007337E1">
      <w:pPr>
        <w:pStyle w:val="pj"/>
      </w:pPr>
      <w:r>
        <w:rPr>
          <w:rStyle w:val="s0"/>
        </w:rPr>
        <w:t>13.3 за нецелевое использование средств, полученных от Заказчика в порядке, установленном законодательством;</w:t>
      </w:r>
    </w:p>
    <w:p w:rsidR="00000000" w:rsidRDefault="007337E1">
      <w:pPr>
        <w:pStyle w:val="pj"/>
      </w:pPr>
      <w:r>
        <w:rPr>
          <w:rStyle w:val="s0"/>
        </w:rPr>
        <w:t xml:space="preserve">13.4 за достоверность вводимых в </w:t>
      </w:r>
      <w:r>
        <w:rPr>
          <w:rStyle w:val="s0"/>
        </w:rPr>
        <w:t>базу данных по амбулаторному лекарственному обеспечению «ИС ЛО»;</w:t>
      </w:r>
    </w:p>
    <w:p w:rsidR="00000000" w:rsidRDefault="007337E1">
      <w:pPr>
        <w:pStyle w:val="pj"/>
      </w:pPr>
      <w:r>
        <w:rPr>
          <w:rStyle w:val="s0"/>
        </w:rPr>
        <w:t>13.5 за ежемесячную передачу Заказчику реестра рецептов, по которым осуществлен отпуск лекарственных средств.</w:t>
      </w:r>
    </w:p>
    <w:p w:rsidR="00000000" w:rsidRDefault="007337E1">
      <w:pPr>
        <w:pStyle w:val="pj"/>
      </w:pPr>
      <w:r>
        <w:rPr>
          <w:rStyle w:val="s0"/>
        </w:rPr>
        <w:t>14. Заказчик несет ответственность:</w:t>
      </w:r>
    </w:p>
    <w:p w:rsidR="00000000" w:rsidRDefault="007337E1">
      <w:pPr>
        <w:pStyle w:val="pj"/>
      </w:pPr>
      <w:r>
        <w:rPr>
          <w:rStyle w:val="s0"/>
        </w:rPr>
        <w:t>14.1 за своевременное предоставление Поставщи</w:t>
      </w:r>
      <w:r>
        <w:rPr>
          <w:rStyle w:val="s0"/>
        </w:rPr>
        <w:t>ку данных о лечебно-профилактических организациях и врачах, осуществляющих выписывание бесплатных и льготных рецептов;</w:t>
      </w:r>
    </w:p>
    <w:p w:rsidR="00000000" w:rsidRDefault="007337E1">
      <w:pPr>
        <w:pStyle w:val="pj"/>
      </w:pPr>
      <w:r>
        <w:rPr>
          <w:rStyle w:val="s0"/>
        </w:rPr>
        <w:t>14.2 за своевременное перечисление денежных средств на возмещение затрат Поставщику за фактически оказанный объем медицинской помощи на о</w:t>
      </w:r>
      <w:r>
        <w:rPr>
          <w:rStyle w:val="s0"/>
        </w:rPr>
        <w:t>сновании актов выполненных работ в соответствии с законодательством Республики Казахстан;</w:t>
      </w:r>
    </w:p>
    <w:p w:rsidR="00000000" w:rsidRDefault="007337E1">
      <w:pPr>
        <w:pStyle w:val="pj"/>
      </w:pPr>
      <w:r>
        <w:rPr>
          <w:rStyle w:val="s0"/>
        </w:rPr>
        <w:t>14.3 за ведение автоматизированной базы данных по амбулаторному лекарственному обеспечению.</w:t>
      </w:r>
    </w:p>
    <w:p w:rsidR="00000000" w:rsidRDefault="007337E1">
      <w:pPr>
        <w:pStyle w:val="pj"/>
      </w:pPr>
      <w:r>
        <w:rPr>
          <w:rStyle w:val="s0"/>
        </w:rPr>
        <w:t>15. Нарушение условий Договора по оказанию услуг фармацевтической деятельн</w:t>
      </w:r>
      <w:r>
        <w:rPr>
          <w:rStyle w:val="s0"/>
        </w:rPr>
        <w:t xml:space="preserve">ости со стороны Поставщика может привести к следующим санкциям, возлагаемым на него: аннулирование Договора или выплате неустойки в размере 0,01% (ноль целых одна сотая процентов) от суммы неисполненных или исполненных ненадлежащим образом обязательств за </w:t>
      </w:r>
      <w:r>
        <w:rPr>
          <w:rStyle w:val="s0"/>
        </w:rPr>
        <w:t>каждый просроченный календарный день от суммы недопоставленного или поставленного с нарушением сроков согласно графика поставки.</w:t>
      </w:r>
    </w:p>
    <w:p w:rsidR="00000000" w:rsidRDefault="007337E1">
      <w:pPr>
        <w:pStyle w:val="pj"/>
      </w:pPr>
      <w:r>
        <w:rPr>
          <w:rStyle w:val="s0"/>
        </w:rPr>
        <w:t>16. При исполнении своих обязательств по настоящему Договору, а также в связи с заключением или прекращением настоящего Договор</w:t>
      </w:r>
      <w:r>
        <w:rPr>
          <w:rStyle w:val="s0"/>
        </w:rPr>
        <w:t>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</w:t>
      </w:r>
      <w:r>
        <w:rPr>
          <w:rStyle w:val="s0"/>
        </w:rPr>
        <w:t>х нарушению законодательства Республики Казахстан, в том числе в области противодействия коррупции, а также соблюдают антикоррупционные требования согласно приложению 4 к Договору.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Глава 5. Изменение и расторжение договора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17. Условия настоящего Дого</w:t>
      </w:r>
      <w:r>
        <w:rPr>
          <w:rStyle w:val="s0"/>
        </w:rPr>
        <w:t>вора могут быть изменены и дополнены по письменному соглашению сторон.</w:t>
      </w:r>
    </w:p>
    <w:p w:rsidR="00000000" w:rsidRDefault="007337E1">
      <w:pPr>
        <w:pStyle w:val="pj"/>
      </w:pPr>
      <w:r>
        <w:rPr>
          <w:rStyle w:val="s0"/>
        </w:rPr>
        <w:t>18. О намерении досрочного прекращения Договора стороны обязаны уведомить друг друга не менее чем за 30 (тридцать) календарных дней до предполагаемой даты прекращения Договора.</w:t>
      </w:r>
    </w:p>
    <w:p w:rsidR="00000000" w:rsidRDefault="007337E1">
      <w:pPr>
        <w:pStyle w:val="pj"/>
      </w:pPr>
      <w:r>
        <w:rPr>
          <w:rStyle w:val="s0"/>
        </w:rPr>
        <w:t>19. За н</w:t>
      </w:r>
      <w:r>
        <w:rPr>
          <w:rStyle w:val="s0"/>
        </w:rPr>
        <w:t>арушение условий Договора Заказчик в одностороннем порядке может расторгнуть настоящий Договор, направив Поставщику письменное уведомление о невыполнении обязательств.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Глава 6. Форс-мажор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20. При возникновении форс-мажорных обстоятельств Поставщик должен незамедлительно направить Заказчику письменное уведомление о таких обстоятельствах и их причинах.</w:t>
      </w:r>
    </w:p>
    <w:p w:rsidR="00000000" w:rsidRDefault="007337E1">
      <w:pPr>
        <w:pStyle w:val="pj"/>
      </w:pPr>
      <w:r>
        <w:rPr>
          <w:rStyle w:val="s0"/>
        </w:rPr>
        <w:t>21. Для целей Договора форс-мажор означает событие, не связанное с просчетом или небрежност</w:t>
      </w:r>
      <w:r>
        <w:rPr>
          <w:rStyle w:val="s0"/>
        </w:rPr>
        <w:t>ью Стороны, и имеет непредвиденный характер неподвластное контролю любой из Сторон (стихийные бедствия, издание нормативных актов или распоряжений государственных органов, запрещающих или каким-либо иным образом препятствующих исполнению обязательств, воен</w:t>
      </w:r>
      <w:r>
        <w:rPr>
          <w:rStyle w:val="s0"/>
        </w:rPr>
        <w:t>ные действия, приостановление или прекращение производства и обстоятельства указанные в свидетельстве о наступлении непреодолимой силы (форс-мажора)) при условии, что эти обстоятельства сделали невозможным исполнение любой из Сторон своих обязательств по Д</w:t>
      </w:r>
      <w:r>
        <w:rPr>
          <w:rStyle w:val="s0"/>
        </w:rPr>
        <w:t>оговору.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Глава 7. Конфиденциальность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22. Информация, предоставляемая одной Стороной для другой Стороны в результате действия Договора, является конфиденциальной сроком до 3 (трех) лет после истечения или расторжения Договора, кроме тех случаев, когда</w:t>
      </w:r>
      <w:r>
        <w:rPr>
          <w:rStyle w:val="s0"/>
        </w:rPr>
        <w:t xml:space="preserve"> информация:</w:t>
      </w:r>
    </w:p>
    <w:p w:rsidR="00000000" w:rsidRDefault="007337E1">
      <w:pPr>
        <w:pStyle w:val="pj"/>
      </w:pPr>
      <w:r>
        <w:rPr>
          <w:rStyle w:val="s0"/>
        </w:rPr>
        <w:t>1) во время раскрытия находилась в публичном доступе;</w:t>
      </w:r>
    </w:p>
    <w:p w:rsidR="00000000" w:rsidRDefault="007337E1">
      <w:pPr>
        <w:pStyle w:val="pj"/>
      </w:pPr>
      <w:r>
        <w:rPr>
          <w:rStyle w:val="s0"/>
        </w:rPr>
        <w:t>2) после раскрытия другой Стороне поступает в публичное пользование путем публикации или иным образом без нарушения Договора раскрывающей Стороной (путем предоставления по запросам государственных, правоохранительных и судебных органов);</w:t>
      </w:r>
    </w:p>
    <w:p w:rsidR="00000000" w:rsidRDefault="007337E1">
      <w:pPr>
        <w:pStyle w:val="pj"/>
      </w:pPr>
      <w:r>
        <w:rPr>
          <w:rStyle w:val="s0"/>
        </w:rPr>
        <w:t>3) во время раскры</w:t>
      </w:r>
      <w:r>
        <w:rPr>
          <w:rStyle w:val="s0"/>
        </w:rPr>
        <w:t>тия другой Стороной находилась во владении у Стороны и не была приобретена прямо или косвенно у такой Стороны;</w:t>
      </w:r>
    </w:p>
    <w:p w:rsidR="00000000" w:rsidRDefault="007337E1">
      <w:pPr>
        <w:pStyle w:val="pj"/>
      </w:pPr>
      <w:r>
        <w:rPr>
          <w:rStyle w:val="s0"/>
        </w:rPr>
        <w:t>4) была получена от третьей стороны, однако такая информация не была представлена третьей стороне напрямую или косвенно со Стороны, гарантирующей</w:t>
      </w:r>
      <w:r>
        <w:rPr>
          <w:rStyle w:val="s0"/>
        </w:rPr>
        <w:t xml:space="preserve"> конфиденциальность;</w:t>
      </w:r>
    </w:p>
    <w:p w:rsidR="00000000" w:rsidRDefault="007337E1">
      <w:pPr>
        <w:pStyle w:val="pj"/>
      </w:pPr>
      <w:r>
        <w:rPr>
          <w:rStyle w:val="s0"/>
        </w:rPr>
        <w:t>5) представляется суду, государственным органам, частным судебным исполнителям в предусмотренных законодательством Республики Казахстан случаях.</w:t>
      </w:r>
    </w:p>
    <w:p w:rsidR="00000000" w:rsidRDefault="007337E1">
      <w:pPr>
        <w:pStyle w:val="pj"/>
      </w:pPr>
      <w:r>
        <w:rPr>
          <w:rStyle w:val="s0"/>
        </w:rPr>
        <w:t>23. Сторона, подтверждающая свое обязательство в соответствии с Договором, возлагает на се</w:t>
      </w:r>
      <w:r>
        <w:rPr>
          <w:rStyle w:val="s0"/>
        </w:rPr>
        <w:t>бя бремя доказывания, в случае установления нарушения такого обязательства.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Глава 8. Заключительные положения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24. Ни одна из сторон не имеет право передавать свои обязательства по настоящему Договору третьей стороне без письменного согласия другой ст</w:t>
      </w:r>
      <w:r>
        <w:rPr>
          <w:rStyle w:val="s0"/>
        </w:rPr>
        <w:t>ороны.</w:t>
      </w:r>
    </w:p>
    <w:p w:rsidR="00000000" w:rsidRDefault="007337E1">
      <w:pPr>
        <w:pStyle w:val="pj"/>
      </w:pPr>
      <w:r>
        <w:rPr>
          <w:rStyle w:val="s0"/>
        </w:rPr>
        <w:t>25. Настоящий Договор составлен в двух экземплярах, имеющих одинаковую юридическую силу, один экземпляр находится у Заказчика, другой - у Поставщика.</w:t>
      </w:r>
    </w:p>
    <w:p w:rsidR="00000000" w:rsidRDefault="007337E1">
      <w:pPr>
        <w:pStyle w:val="pj"/>
      </w:pPr>
      <w:r>
        <w:rPr>
          <w:rStyle w:val="s0"/>
        </w:rPr>
        <w:t>26. Настоящий договор вступает в силу со дня регистрации в территориальном органе Комитета казначей</w:t>
      </w:r>
      <w:r>
        <w:rPr>
          <w:rStyle w:val="s0"/>
        </w:rPr>
        <w:t>ства Министерства финансов Республики Казахстан и действует до ___________ года.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Глава 9. Юридические адреса, банковские реквизиты и подписи Сторон:</w:t>
      </w:r>
    </w:p>
    <w:p w:rsidR="00000000" w:rsidRDefault="007337E1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rPr>
          <w:jc w:val="center"/>
        </w:trPr>
        <w:tc>
          <w:tcPr>
            <w:tcW w:w="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ЗАКАЗЧИК</w:t>
            </w:r>
          </w:p>
        </w:tc>
        <w:tc>
          <w:tcPr>
            <w:tcW w:w="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ПОСТАВЩИК</w:t>
            </w:r>
          </w:p>
        </w:tc>
      </w:tr>
      <w:tr w:rsidR="00000000">
        <w:trPr>
          <w:jc w:val="center"/>
        </w:trPr>
        <w:tc>
          <w:tcPr>
            <w:tcW w:w="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Заказчик: _____________________</w:t>
            </w:r>
          </w:p>
          <w:p w:rsidR="00000000" w:rsidRDefault="007337E1">
            <w:pPr>
              <w:pStyle w:val="p"/>
            </w:pPr>
            <w:r>
              <w:t>БИН</w:t>
            </w:r>
          </w:p>
          <w:p w:rsidR="00000000" w:rsidRDefault="007337E1">
            <w:pPr>
              <w:pStyle w:val="p"/>
            </w:pPr>
            <w:r>
              <w:t>Юридический адрес:</w:t>
            </w:r>
          </w:p>
          <w:p w:rsidR="00000000" w:rsidRDefault="007337E1">
            <w:pPr>
              <w:pStyle w:val="p"/>
            </w:pPr>
            <w:r>
              <w:t>Банковские реквизиты</w:t>
            </w:r>
          </w:p>
          <w:p w:rsidR="00000000" w:rsidRDefault="007337E1">
            <w:pPr>
              <w:pStyle w:val="p"/>
            </w:pPr>
            <w:r>
              <w:t>Телефон, e-mail</w:t>
            </w:r>
          </w:p>
          <w:p w:rsidR="00000000" w:rsidRDefault="007337E1">
            <w:pPr>
              <w:pStyle w:val="p"/>
            </w:pPr>
            <w:r>
              <w:t>Должность ____________________</w:t>
            </w:r>
          </w:p>
          <w:p w:rsidR="00000000" w:rsidRDefault="007337E1">
            <w:pPr>
              <w:pStyle w:val="p"/>
            </w:pPr>
            <w:r>
              <w:t>Подпись, Ф.И.О. (при его наличии)</w:t>
            </w:r>
          </w:p>
          <w:p w:rsidR="00000000" w:rsidRDefault="007337E1">
            <w:pPr>
              <w:pStyle w:val="p"/>
            </w:pPr>
            <w:r>
              <w:t>Печать (при наличии)</w:t>
            </w:r>
          </w:p>
          <w:p w:rsidR="00000000" w:rsidRDefault="007337E1">
            <w:pPr>
              <w:pStyle w:val="p"/>
            </w:pPr>
            <w:r>
              <w:t>Дата</w:t>
            </w:r>
          </w:p>
        </w:tc>
        <w:tc>
          <w:tcPr>
            <w:tcW w:w="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Поставщик: _____________________</w:t>
            </w:r>
          </w:p>
          <w:p w:rsidR="00000000" w:rsidRDefault="007337E1">
            <w:pPr>
              <w:pStyle w:val="p"/>
            </w:pPr>
            <w:r>
              <w:t>БИН</w:t>
            </w:r>
          </w:p>
          <w:p w:rsidR="00000000" w:rsidRDefault="007337E1">
            <w:pPr>
              <w:pStyle w:val="p"/>
            </w:pPr>
            <w:r>
              <w:t>Юридический адрес:</w:t>
            </w:r>
          </w:p>
          <w:p w:rsidR="00000000" w:rsidRDefault="007337E1">
            <w:pPr>
              <w:pStyle w:val="p"/>
            </w:pPr>
            <w:r>
              <w:t>Банковские реквизиты</w:t>
            </w:r>
          </w:p>
          <w:p w:rsidR="00000000" w:rsidRDefault="007337E1">
            <w:pPr>
              <w:pStyle w:val="p"/>
            </w:pPr>
            <w:r>
              <w:t>Телефон, e-mail</w:t>
            </w:r>
          </w:p>
          <w:p w:rsidR="00000000" w:rsidRDefault="007337E1">
            <w:pPr>
              <w:pStyle w:val="p"/>
            </w:pPr>
            <w:r>
              <w:t>Должность ____________________</w:t>
            </w:r>
          </w:p>
          <w:p w:rsidR="00000000" w:rsidRDefault="007337E1">
            <w:pPr>
              <w:pStyle w:val="p"/>
            </w:pPr>
            <w:r>
              <w:t>Подпись, Ф.И.О. (при его наличии)</w:t>
            </w:r>
          </w:p>
          <w:p w:rsidR="00000000" w:rsidRDefault="007337E1">
            <w:pPr>
              <w:pStyle w:val="p"/>
            </w:pPr>
            <w:r>
              <w:t>Печать (при наличии)</w:t>
            </w:r>
          </w:p>
          <w:p w:rsidR="00000000" w:rsidRDefault="007337E1">
            <w:pPr>
              <w:pStyle w:val="p"/>
            </w:pPr>
            <w:r>
              <w:t>Дата</w:t>
            </w:r>
          </w:p>
        </w:tc>
      </w:tr>
    </w:tbl>
    <w:p w:rsidR="00000000" w:rsidRDefault="007337E1">
      <w:pPr>
        <w:pStyle w:val="pr"/>
      </w:pPr>
      <w:r>
        <w:rPr>
          <w:i/>
          <w:iCs/>
          <w:bdr w:val="none" w:sz="0" w:space="0" w:color="auto" w:frame="1"/>
        </w:rPr>
        <w:t> </w:t>
      </w:r>
    </w:p>
    <w:p w:rsidR="00000000" w:rsidRDefault="007337E1">
      <w:pPr>
        <w:pStyle w:val="pr"/>
      </w:pPr>
      <w:r>
        <w:rPr>
          <w:i/>
          <w:iCs/>
          <w:bdr w:val="none" w:sz="0" w:space="0" w:color="auto" w:frame="1"/>
        </w:rPr>
        <w:t>Приложение 1</w:t>
      </w:r>
    </w:p>
    <w:p w:rsidR="00000000" w:rsidRDefault="007337E1">
      <w:pPr>
        <w:pStyle w:val="pr"/>
      </w:pPr>
      <w:r>
        <w:rPr>
          <w:i/>
          <w:iCs/>
          <w:bdr w:val="none" w:sz="0" w:space="0" w:color="auto" w:frame="1"/>
        </w:rPr>
        <w:t>к договору № ____ на оказание</w:t>
      </w:r>
    </w:p>
    <w:p w:rsidR="00000000" w:rsidRDefault="007337E1">
      <w:pPr>
        <w:pStyle w:val="pr"/>
      </w:pPr>
      <w:r>
        <w:rPr>
          <w:i/>
          <w:iCs/>
          <w:bdr w:val="none" w:sz="0" w:space="0" w:color="auto" w:frame="1"/>
        </w:rPr>
        <w:t>фармацевтических услуг от ________ г.</w:t>
      </w:r>
    </w:p>
    <w:p w:rsidR="00000000" w:rsidRDefault="007337E1">
      <w:pPr>
        <w:pStyle w:val="pr"/>
      </w:pPr>
      <w:r>
        <w:rPr>
          <w:i/>
          <w:iCs/>
          <w:bdr w:val="none" w:sz="0" w:space="0" w:color="auto" w:frame="1"/>
        </w:rPr>
        <w:t> </w:t>
      </w:r>
    </w:p>
    <w:p w:rsidR="00000000" w:rsidRDefault="007337E1">
      <w:pPr>
        <w:pStyle w:val="pr"/>
      </w:pPr>
      <w:r>
        <w:t> </w:t>
      </w:r>
    </w:p>
    <w:p w:rsidR="00000000" w:rsidRDefault="007337E1">
      <w:pPr>
        <w:pStyle w:val="pc"/>
      </w:pPr>
      <w:r>
        <w:rPr>
          <w:b/>
          <w:bCs/>
        </w:rPr>
        <w:t>Перечень объектов розничной реализации лекарственных средств, через которые осуществляется амбулаторное лекар</w:t>
      </w:r>
      <w:r>
        <w:rPr>
          <w:b/>
          <w:bCs/>
        </w:rPr>
        <w:t>ственное обеспечение</w:t>
      </w:r>
    </w:p>
    <w:p w:rsidR="00000000" w:rsidRDefault="007337E1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2"/>
        <w:gridCol w:w="6824"/>
        <w:gridCol w:w="845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Наименование населенного пункта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Наименование объекта розничной реализации (аптека, аптечный пункт, аптечный киоск, сельские СВА, СУБ, ФПА, ФП)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Адрес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7337E1">
      <w:pPr>
        <w:pStyle w:val="pc"/>
      </w:pPr>
      <w:r>
        <w:t>Адреса и реквизиты сторон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  <w:gridCol w:w="4921"/>
      </w:tblGrid>
      <w:tr w:rsidR="00000000">
        <w:trPr>
          <w:jc w:val="center"/>
        </w:trPr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ЗАКАЗЧИК</w:t>
            </w:r>
          </w:p>
        </w:tc>
        <w:tc>
          <w:tcPr>
            <w:tcW w:w="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ПОСТАВЩИК</w:t>
            </w:r>
          </w:p>
        </w:tc>
      </w:tr>
      <w:tr w:rsidR="00000000">
        <w:trPr>
          <w:jc w:val="center"/>
        </w:trPr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Заказчик: _____________________</w:t>
            </w:r>
          </w:p>
          <w:p w:rsidR="00000000" w:rsidRDefault="007337E1">
            <w:pPr>
              <w:pStyle w:val="p"/>
            </w:pPr>
            <w:r>
              <w:t>БИН</w:t>
            </w:r>
          </w:p>
          <w:p w:rsidR="00000000" w:rsidRDefault="007337E1">
            <w:pPr>
              <w:pStyle w:val="p"/>
            </w:pPr>
            <w:r>
              <w:t>Юридический адрес:</w:t>
            </w:r>
          </w:p>
          <w:p w:rsidR="00000000" w:rsidRDefault="007337E1">
            <w:pPr>
              <w:pStyle w:val="p"/>
            </w:pPr>
            <w:r>
              <w:t>Банковские реквизиты</w:t>
            </w:r>
          </w:p>
          <w:p w:rsidR="00000000" w:rsidRDefault="007337E1">
            <w:pPr>
              <w:pStyle w:val="p"/>
            </w:pPr>
            <w:r>
              <w:t>Телефон, e-mail</w:t>
            </w:r>
          </w:p>
          <w:p w:rsidR="00000000" w:rsidRDefault="007337E1">
            <w:pPr>
              <w:pStyle w:val="p"/>
            </w:pPr>
            <w:r>
              <w:t>Должность ____________________</w:t>
            </w:r>
          </w:p>
          <w:p w:rsidR="00000000" w:rsidRDefault="007337E1">
            <w:pPr>
              <w:pStyle w:val="p"/>
            </w:pPr>
            <w:r>
              <w:t>Подпись, Ф.И.О. (при его наличии)</w:t>
            </w:r>
          </w:p>
          <w:p w:rsidR="00000000" w:rsidRDefault="007337E1">
            <w:pPr>
              <w:pStyle w:val="p"/>
            </w:pPr>
            <w:r>
              <w:t>Печать (при наличии)</w:t>
            </w:r>
          </w:p>
          <w:p w:rsidR="00000000" w:rsidRDefault="007337E1">
            <w:pPr>
              <w:pStyle w:val="p"/>
            </w:pPr>
            <w:r>
              <w:t>Дата</w:t>
            </w:r>
          </w:p>
        </w:tc>
        <w:tc>
          <w:tcPr>
            <w:tcW w:w="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Поставщик: _____________________</w:t>
            </w:r>
          </w:p>
          <w:p w:rsidR="00000000" w:rsidRDefault="007337E1">
            <w:pPr>
              <w:pStyle w:val="p"/>
            </w:pPr>
            <w:r>
              <w:t>БИН</w:t>
            </w:r>
          </w:p>
          <w:p w:rsidR="00000000" w:rsidRDefault="007337E1">
            <w:pPr>
              <w:pStyle w:val="p"/>
            </w:pPr>
            <w:r>
              <w:t>Юридический адрес:</w:t>
            </w:r>
          </w:p>
          <w:p w:rsidR="00000000" w:rsidRDefault="007337E1">
            <w:pPr>
              <w:pStyle w:val="p"/>
            </w:pPr>
            <w:r>
              <w:t>Банковские рекви</w:t>
            </w:r>
            <w:r>
              <w:t>зиты</w:t>
            </w:r>
          </w:p>
          <w:p w:rsidR="00000000" w:rsidRDefault="007337E1">
            <w:pPr>
              <w:pStyle w:val="p"/>
            </w:pPr>
            <w:r>
              <w:t>Телефон, e-mail</w:t>
            </w:r>
          </w:p>
          <w:p w:rsidR="00000000" w:rsidRDefault="007337E1">
            <w:pPr>
              <w:pStyle w:val="p"/>
            </w:pPr>
            <w:r>
              <w:t>Должность ____________________</w:t>
            </w:r>
          </w:p>
          <w:p w:rsidR="00000000" w:rsidRDefault="007337E1">
            <w:pPr>
              <w:pStyle w:val="p"/>
            </w:pPr>
            <w:r>
              <w:t>Подпись, Ф.И.О. (при его наличии)</w:t>
            </w:r>
          </w:p>
          <w:p w:rsidR="00000000" w:rsidRDefault="007337E1">
            <w:pPr>
              <w:pStyle w:val="p"/>
            </w:pPr>
            <w:r>
              <w:t>Печать (при наличии)</w:t>
            </w:r>
          </w:p>
          <w:p w:rsidR="00000000" w:rsidRDefault="007337E1">
            <w:pPr>
              <w:pStyle w:val="p"/>
            </w:pPr>
            <w:r>
              <w:t>Дата</w:t>
            </w:r>
          </w:p>
        </w:tc>
      </w:tr>
    </w:tbl>
    <w:p w:rsidR="00000000" w:rsidRDefault="007337E1">
      <w:pPr>
        <w:pStyle w:val="pr"/>
      </w:pPr>
      <w:r>
        <w:t> </w:t>
      </w:r>
    </w:p>
    <w:p w:rsidR="00000000" w:rsidRDefault="007337E1">
      <w:pPr>
        <w:pStyle w:val="pr"/>
      </w:pPr>
      <w:r>
        <w:t>Приложение 2</w:t>
      </w:r>
    </w:p>
    <w:p w:rsidR="00000000" w:rsidRDefault="007337E1">
      <w:pPr>
        <w:pStyle w:val="pr"/>
      </w:pPr>
      <w:r>
        <w:t>к договору на оказание фармацевтических услуг</w:t>
      </w:r>
    </w:p>
    <w:p w:rsidR="00000000" w:rsidRDefault="007337E1">
      <w:pPr>
        <w:pStyle w:val="pr"/>
      </w:pPr>
      <w:r>
        <w:t> </w:t>
      </w:r>
    </w:p>
    <w:p w:rsidR="00000000" w:rsidRDefault="007337E1">
      <w:pPr>
        <w:pStyle w:val="pr"/>
      </w:pPr>
      <w:r>
        <w:t> </w:t>
      </w:r>
    </w:p>
    <w:p w:rsidR="00000000" w:rsidRDefault="007337E1">
      <w:pPr>
        <w:pStyle w:val="pc"/>
      </w:pPr>
      <w:r>
        <w:t>Спецификация к Договору № ___ от _______ год</w:t>
      </w:r>
    </w:p>
    <w:p w:rsidR="00000000" w:rsidRDefault="007337E1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715"/>
        <w:gridCol w:w="652"/>
        <w:gridCol w:w="1098"/>
        <w:gridCol w:w="940"/>
        <w:gridCol w:w="1244"/>
        <w:gridCol w:w="853"/>
        <w:gridCol w:w="686"/>
        <w:gridCol w:w="1244"/>
        <w:gridCol w:w="853"/>
        <w:gridCol w:w="1730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№</w:t>
            </w:r>
          </w:p>
          <w:p w:rsidR="00000000" w:rsidRDefault="007337E1">
            <w:pPr>
              <w:pStyle w:val="pr"/>
            </w:pPr>
            <w:r>
              <w:t>п/п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Наименование заболевания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Наименование препарата, дозировка и форма выпуска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Ед. изм.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Кол-во больных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цена за ед.изм.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Кол-во препарата в ед.изм.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сумма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цена за уп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Кол-во препарата в уп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сумма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Торговое наименование, дозировка и фасовка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7337E1">
      <w:pPr>
        <w:pStyle w:val="pj"/>
      </w:pPr>
      <w:r>
        <w:t> Заказчик Поставщик</w:t>
      </w:r>
    </w:p>
    <w:p w:rsidR="00000000" w:rsidRDefault="007337E1">
      <w:pPr>
        <w:pStyle w:val="pc"/>
      </w:pPr>
      <w:r>
        <w:t>Приложение 5</w:t>
      </w:r>
    </w:p>
    <w:p w:rsidR="00000000" w:rsidRDefault="007337E1">
      <w:pPr>
        <w:pStyle w:val="pc"/>
      </w:pPr>
      <w:r>
        <w:t>к договору на оказание фармацевтических услуг</w:t>
      </w:r>
    </w:p>
    <w:p w:rsidR="00000000" w:rsidRDefault="007337E1">
      <w:pPr>
        <w:pStyle w:val="pj"/>
      </w:pPr>
      <w:r>
        <w:t>График поставки к договору № ___ от _______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715"/>
        <w:gridCol w:w="652"/>
        <w:gridCol w:w="1098"/>
        <w:gridCol w:w="940"/>
        <w:gridCol w:w="1244"/>
        <w:gridCol w:w="853"/>
        <w:gridCol w:w="686"/>
        <w:gridCol w:w="1244"/>
        <w:gridCol w:w="853"/>
        <w:gridCol w:w="1730"/>
        <w:gridCol w:w="1141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№</w:t>
            </w:r>
          </w:p>
          <w:p w:rsidR="00000000" w:rsidRDefault="007337E1">
            <w:pPr>
              <w:pStyle w:val="pr"/>
            </w:pPr>
            <w:r>
              <w:t>п/п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Наименование заболевания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Наименование препарата, дозировка и форма выпуска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Ед. изм.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Кол-во больных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цена за ед.изм.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Кол-во препарата в ед.изм.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сумма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цена за уп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Кол-во препарата в уп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сумма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Торговое наименование, дозировка и фасовка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Срок поставки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7337E1">
      <w:pPr>
        <w:pStyle w:val="pj"/>
      </w:pPr>
      <w:r>
        <w:t> Заказчик Поставщик</w:t>
      </w:r>
    </w:p>
    <w:p w:rsidR="00000000" w:rsidRDefault="007337E1">
      <w:pPr>
        <w:pStyle w:val="pr"/>
      </w:pPr>
      <w:r>
        <w:t>Приложение 3</w:t>
      </w:r>
    </w:p>
    <w:p w:rsidR="00000000" w:rsidRDefault="007337E1">
      <w:pPr>
        <w:pStyle w:val="pr"/>
      </w:pPr>
      <w:r>
        <w:t>к договору № ______ на оказание</w:t>
      </w:r>
    </w:p>
    <w:p w:rsidR="00000000" w:rsidRDefault="007337E1">
      <w:pPr>
        <w:pStyle w:val="pr"/>
      </w:pPr>
      <w:r>
        <w:t>фармацевтических услуг от ______________</w:t>
      </w:r>
    </w:p>
    <w:p w:rsidR="00000000" w:rsidRDefault="007337E1">
      <w:pPr>
        <w:pStyle w:val="pr"/>
      </w:pPr>
      <w:r>
        <w:t> </w:t>
      </w:r>
    </w:p>
    <w:p w:rsidR="00000000" w:rsidRDefault="007337E1">
      <w:pPr>
        <w:pStyle w:val="pr"/>
      </w:pPr>
      <w:r>
        <w:t>Сводный реестр</w:t>
      </w:r>
    </w:p>
    <w:p w:rsidR="00000000" w:rsidRDefault="007337E1">
      <w:pPr>
        <w:pStyle w:val="pr"/>
      </w:pPr>
      <w:r>
        <w:t>рецептов по амбулаторному</w:t>
      </w:r>
    </w:p>
    <w:p w:rsidR="00000000" w:rsidRDefault="007337E1">
      <w:pPr>
        <w:pStyle w:val="pr"/>
      </w:pPr>
      <w:r>
        <w:t>лекарственному обеспечению</w:t>
      </w:r>
    </w:p>
    <w:p w:rsidR="00000000" w:rsidRDefault="007337E1">
      <w:pPr>
        <w:pStyle w:val="pr"/>
      </w:pPr>
      <w:r>
        <w:t>за период с _________ по _________ 2024 г.</w:t>
      </w:r>
    </w:p>
    <w:p w:rsidR="00000000" w:rsidRDefault="007337E1">
      <w:pPr>
        <w:pStyle w:val="pr"/>
      </w:pPr>
      <w:r>
        <w:t>по поставщику __________________</w:t>
      </w:r>
    </w:p>
    <w:p w:rsidR="00000000" w:rsidRDefault="007337E1">
      <w:pPr>
        <w:pStyle w:val="pr"/>
      </w:pPr>
      <w:r>
        <w:t> </w:t>
      </w:r>
    </w:p>
    <w:p w:rsidR="00000000" w:rsidRDefault="007337E1">
      <w:pPr>
        <w:pStyle w:val="pr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183"/>
        <w:gridCol w:w="929"/>
        <w:gridCol w:w="826"/>
        <w:gridCol w:w="1300"/>
        <w:gridCol w:w="1417"/>
        <w:gridCol w:w="1312"/>
        <w:gridCol w:w="944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№ ре- цеп- тов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Наименования медицинских организации, выписавших бесплатные и (или) льготные рецепты</w:t>
            </w:r>
          </w:p>
        </w:tc>
        <w:tc>
          <w:tcPr>
            <w:tcW w:w="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Наименования лекарственных средств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Дозировка и форма выпуска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Количество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Отпускная цена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Сумма к возме- щению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Составил:</w:t>
            </w:r>
          </w:p>
        </w:tc>
        <w:tc>
          <w:tcPr>
            <w:tcW w:w="255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Сведения об отпущенных</w:t>
            </w:r>
          </w:p>
          <w:p w:rsidR="00000000" w:rsidRDefault="007337E1">
            <w:pPr>
              <w:pStyle w:val="pr"/>
            </w:pPr>
            <w:r>
              <w:t>лекарственных средствах сверены</w:t>
            </w:r>
          </w:p>
          <w:p w:rsidR="00000000" w:rsidRDefault="007337E1">
            <w:pPr>
              <w:pStyle w:val="pr"/>
            </w:pPr>
            <w:r>
              <w:t>с базой данных «ИС ЛО»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Поставщик</w:t>
            </w:r>
          </w:p>
        </w:tc>
        <w:tc>
          <w:tcPr>
            <w:tcW w:w="255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Директор КОФ РГП на ПХВ</w:t>
            </w:r>
          </w:p>
          <w:p w:rsidR="00000000" w:rsidRDefault="007337E1">
            <w:pPr>
              <w:pStyle w:val="pr"/>
            </w:pPr>
            <w:r>
              <w:t>«Национальный Научный</w:t>
            </w:r>
          </w:p>
          <w:p w:rsidR="00000000" w:rsidRDefault="007337E1">
            <w:pPr>
              <w:pStyle w:val="pr"/>
            </w:pPr>
            <w:r>
              <w:t>цент развития здравоохранения</w:t>
            </w:r>
          </w:p>
          <w:p w:rsidR="00000000" w:rsidRDefault="007337E1">
            <w:pPr>
              <w:pStyle w:val="pr"/>
            </w:pPr>
            <w:r>
              <w:t>Имени Салидат Каирбековой» МЗ РК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ФИО</w:t>
            </w:r>
          </w:p>
          <w:p w:rsidR="00000000" w:rsidRDefault="007337E1">
            <w:pPr>
              <w:pStyle w:val="pr"/>
            </w:pPr>
            <w:r>
              <w:t>_________________________</w:t>
            </w:r>
          </w:p>
          <w:p w:rsidR="00000000" w:rsidRDefault="007337E1">
            <w:pPr>
              <w:pStyle w:val="pr"/>
            </w:pPr>
            <w:r>
              <w:t>«___» _________ 202 __ г.</w:t>
            </w:r>
          </w:p>
        </w:tc>
        <w:tc>
          <w:tcPr>
            <w:tcW w:w="255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r"/>
            </w:pPr>
            <w:r>
              <w:t>ФИО</w:t>
            </w:r>
          </w:p>
          <w:p w:rsidR="00000000" w:rsidRDefault="007337E1">
            <w:pPr>
              <w:pStyle w:val="pr"/>
            </w:pPr>
            <w:r>
              <w:t>_________________________</w:t>
            </w:r>
          </w:p>
          <w:p w:rsidR="00000000" w:rsidRDefault="007337E1">
            <w:pPr>
              <w:pStyle w:val="pr"/>
            </w:pPr>
            <w:r>
              <w:t>«___» _________ 202 __ г.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Приложение 4</w:t>
      </w:r>
    </w:p>
    <w:p w:rsidR="00000000" w:rsidRDefault="007337E1">
      <w:pPr>
        <w:pStyle w:val="pr"/>
      </w:pPr>
      <w:r>
        <w:rPr>
          <w:rStyle w:val="s0"/>
        </w:rPr>
        <w:t>к договору №____ на оказание</w:t>
      </w:r>
    </w:p>
    <w:p w:rsidR="00000000" w:rsidRDefault="007337E1">
      <w:pPr>
        <w:pStyle w:val="pr"/>
      </w:pPr>
      <w:r>
        <w:rPr>
          <w:rStyle w:val="s0"/>
        </w:rPr>
        <w:t>фармацевтических услуг от</w:t>
      </w:r>
    </w:p>
    <w:p w:rsidR="00000000" w:rsidRDefault="007337E1">
      <w:pPr>
        <w:pStyle w:val="pr"/>
      </w:pPr>
      <w:r>
        <w:rPr>
          <w:rStyle w:val="s0"/>
        </w:rPr>
        <w:t>_____________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Антикоррупционные требования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1. 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</w:t>
      </w:r>
      <w:r>
        <w:rPr>
          <w:rStyle w:val="s0"/>
        </w:rPr>
        <w:t xml:space="preserve">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не выплачивают, не предлагают </w:t>
      </w:r>
      <w:r>
        <w:rPr>
          <w:rStyle w:val="s0"/>
        </w:rPr>
        <w:t>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000000" w:rsidRDefault="007337E1">
      <w:pPr>
        <w:pStyle w:val="pj"/>
      </w:pPr>
      <w:r>
        <w:rPr>
          <w:rStyle w:val="s0"/>
        </w:rPr>
        <w:t>2. При ис</w:t>
      </w:r>
      <w:r>
        <w:rPr>
          <w:rStyle w:val="s0"/>
        </w:rPr>
        <w:t xml:space="preserve">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</w:t>
      </w:r>
      <w:r>
        <w:rPr>
          <w:rStyle w:val="s0"/>
        </w:rPr>
        <w:t>и (или) субподрядчики (соисполнители)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Антикоррупционного законодат</w:t>
      </w:r>
      <w:r>
        <w:rPr>
          <w:rStyle w:val="s0"/>
        </w:rPr>
        <w:t>ельства.</w:t>
      </w:r>
    </w:p>
    <w:p w:rsidR="00000000" w:rsidRDefault="007337E1">
      <w:pPr>
        <w:pStyle w:val="pj"/>
      </w:pPr>
      <w:r>
        <w:rPr>
          <w:rStyle w:val="s0"/>
        </w:rPr>
        <w:t xml:space="preserve">3. 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 способами, </w:t>
      </w:r>
      <w:r>
        <w:rPr>
          <w:rStyle w:val="s0"/>
        </w:rPr>
        <w:t>ставящего работника в определенную зависимость, и направленными на обеспечение выполнения этим работником каких-либо действий в пользу стимулирующей его Стороны.</w:t>
      </w:r>
    </w:p>
    <w:p w:rsidR="00000000" w:rsidRDefault="007337E1">
      <w:pPr>
        <w:pStyle w:val="pj"/>
      </w:pPr>
      <w:r>
        <w:rPr>
          <w:rStyle w:val="s0"/>
        </w:rPr>
        <w:t>4. Каждая из Сторон запрашивает у другой Стороны любые документы, содержащие сведения по испол</w:t>
      </w:r>
      <w:r>
        <w:rPr>
          <w:rStyle w:val="s0"/>
        </w:rPr>
        <w:t>нению настоящего Договора в целях анализа хода исполнения настоящего Договора.</w:t>
      </w:r>
    </w:p>
    <w:p w:rsidR="00000000" w:rsidRDefault="007337E1">
      <w:pPr>
        <w:pStyle w:val="pj"/>
      </w:pPr>
      <w:r>
        <w:rPr>
          <w:rStyle w:val="s0"/>
        </w:rPr>
        <w:t>5.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уведомляет другую Сторо</w:t>
      </w:r>
      <w:r>
        <w:rPr>
          <w:rStyle w:val="s0"/>
        </w:rPr>
        <w:t>ну в письменной форме.</w:t>
      </w:r>
    </w:p>
    <w:p w:rsidR="00000000" w:rsidRDefault="007337E1">
      <w:pPr>
        <w:pStyle w:val="pj"/>
      </w:pPr>
      <w:r>
        <w:rPr>
          <w:rStyle w:val="s0"/>
        </w:rPr>
        <w:t>6. В письменном уведомлении Сторона ссылается на факты или предоставляет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</w:t>
      </w:r>
      <w:r>
        <w:rPr>
          <w:rStyle w:val="s0"/>
        </w:rPr>
        <w:t>агентом, его аффилированными лицами, работниками, агентами, представителями, посредниками и (или) субподрядчиками (соисполнителями), выражающееся в действиях, квалифицируемых применимым законодательством, как дача или получение взятки, коммерческий подкуп,</w:t>
      </w:r>
      <w:r>
        <w:rPr>
          <w:rStyle w:val="s0"/>
        </w:rPr>
        <w:t xml:space="preserve"> а также действиях, нарушающих требования Антикоррупционного законодательства.</w:t>
      </w:r>
    </w:p>
    <w:p w:rsidR="00000000" w:rsidRDefault="007337E1">
      <w:pPr>
        <w:pStyle w:val="pj"/>
      </w:pPr>
      <w:r>
        <w:rPr>
          <w:rStyle w:val="s0"/>
        </w:rPr>
        <w:t>7. 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</w:t>
      </w:r>
      <w:r>
        <w:rPr>
          <w:rStyle w:val="s0"/>
        </w:rPr>
        <w:t>овать наличие деловых отношений с контрагентами, которые предположительно вовлечены в коррупционную деятельность, а также оказывают взаимное содействие друг другу в целях предотвращения коррупции.</w:t>
      </w:r>
    </w:p>
    <w:p w:rsidR="00000000" w:rsidRDefault="007337E1">
      <w:pPr>
        <w:pStyle w:val="pj"/>
      </w:pPr>
      <w:r>
        <w:rPr>
          <w:rStyle w:val="s0"/>
        </w:rPr>
        <w:t>8. Сторона, получившая письменное уведомление в соответстви</w:t>
      </w:r>
      <w:r>
        <w:rPr>
          <w:rStyle w:val="s0"/>
        </w:rPr>
        <w:t>и с пунктом 5 настоящего Антикоррупционного требования, в течение 10 (десять) календарных дней проводит расследование и представляет его результаты в адрес другой Стороны.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Приложение 6</w:t>
      </w:r>
    </w:p>
    <w:p w:rsidR="00000000" w:rsidRDefault="007337E1">
      <w:pPr>
        <w:pStyle w:val="pr"/>
      </w:pPr>
      <w:r>
        <w:rPr>
          <w:rStyle w:val="s0"/>
        </w:rPr>
        <w:t>к договору № ____ на оказание</w:t>
      </w:r>
    </w:p>
    <w:p w:rsidR="00000000" w:rsidRDefault="007337E1">
      <w:pPr>
        <w:pStyle w:val="pr"/>
      </w:pPr>
      <w:r>
        <w:rPr>
          <w:rStyle w:val="s0"/>
        </w:rPr>
        <w:t xml:space="preserve">фармацевтических услуг от ____________ </w:t>
      </w:r>
      <w:r>
        <w:rPr>
          <w:rStyle w:val="s0"/>
        </w:rPr>
        <w:t>г.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График оплаты по договору № ____ от __________ года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Сумма договора: ___________ тенге (_____________ тенге 00 тиын).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1063"/>
        <w:gridCol w:w="2804"/>
        <w:gridCol w:w="2127"/>
        <w:gridCol w:w="2900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№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Дата</w:t>
            </w:r>
          </w:p>
        </w:tc>
        <w:tc>
          <w:tcPr>
            <w:tcW w:w="2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Условия оплаты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Сумма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года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30% предоплата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тенге (тенге __ тиын)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года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по факту отпуска ЛС населению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тенге (тенге __ тиын)</w:t>
            </w:r>
          </w:p>
        </w:tc>
      </w:tr>
      <w:tr w:rsidR="00000000">
        <w:trPr>
          <w:jc w:val="center"/>
        </w:trPr>
        <w:tc>
          <w:tcPr>
            <w:tcW w:w="34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Всего: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тенге (тенге __ тиын)</w:t>
            </w:r>
          </w:p>
        </w:tc>
      </w:tr>
      <w:tr w:rsidR="00000000">
        <w:trPr>
          <w:jc w:val="center"/>
        </w:trPr>
        <w:tc>
          <w:tcPr>
            <w:tcW w:w="2350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Заказчик: _____________________</w:t>
            </w:r>
          </w:p>
          <w:p w:rsidR="00000000" w:rsidRDefault="007337E1">
            <w:pPr>
              <w:pStyle w:val="p"/>
            </w:pPr>
            <w:r>
              <w:t>БИН</w:t>
            </w:r>
          </w:p>
          <w:p w:rsidR="00000000" w:rsidRDefault="007337E1">
            <w:pPr>
              <w:pStyle w:val="p"/>
            </w:pPr>
            <w:r>
              <w:t>Юридический адрес:</w:t>
            </w:r>
          </w:p>
          <w:p w:rsidR="00000000" w:rsidRDefault="007337E1">
            <w:pPr>
              <w:pStyle w:val="p"/>
            </w:pPr>
            <w:r>
              <w:t>Банковские реквизиты</w:t>
            </w:r>
          </w:p>
          <w:p w:rsidR="00000000" w:rsidRDefault="007337E1">
            <w:pPr>
              <w:pStyle w:val="p"/>
            </w:pPr>
            <w:r>
              <w:t>Телефон, e-mail</w:t>
            </w:r>
          </w:p>
          <w:p w:rsidR="00000000" w:rsidRDefault="007337E1">
            <w:pPr>
              <w:pStyle w:val="p"/>
            </w:pPr>
            <w:r>
              <w:t>Должность ____________________</w:t>
            </w:r>
          </w:p>
          <w:p w:rsidR="00000000" w:rsidRDefault="007337E1">
            <w:pPr>
              <w:pStyle w:val="p"/>
            </w:pPr>
            <w:r>
              <w:t>Подпись, Ф.И.О. (при его наличии)</w:t>
            </w:r>
          </w:p>
          <w:p w:rsidR="00000000" w:rsidRDefault="007337E1">
            <w:pPr>
              <w:pStyle w:val="p"/>
            </w:pPr>
            <w:r>
              <w:t>Печать (при наличии)</w:t>
            </w:r>
          </w:p>
          <w:p w:rsidR="00000000" w:rsidRDefault="007337E1">
            <w:pPr>
              <w:pStyle w:val="p"/>
            </w:pPr>
            <w:r>
              <w:t>Дата</w:t>
            </w:r>
          </w:p>
        </w:tc>
        <w:tc>
          <w:tcPr>
            <w:tcW w:w="260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Поставщик: _____________________</w:t>
            </w:r>
          </w:p>
          <w:p w:rsidR="00000000" w:rsidRDefault="007337E1">
            <w:pPr>
              <w:pStyle w:val="p"/>
            </w:pPr>
            <w:r>
              <w:t>БИН</w:t>
            </w:r>
          </w:p>
          <w:p w:rsidR="00000000" w:rsidRDefault="007337E1">
            <w:pPr>
              <w:pStyle w:val="p"/>
            </w:pPr>
            <w:r>
              <w:t>Юридический адрес:</w:t>
            </w:r>
          </w:p>
          <w:p w:rsidR="00000000" w:rsidRDefault="007337E1">
            <w:pPr>
              <w:pStyle w:val="p"/>
            </w:pPr>
            <w:r>
              <w:t>Банковские реквизиты</w:t>
            </w:r>
          </w:p>
          <w:p w:rsidR="00000000" w:rsidRDefault="007337E1">
            <w:pPr>
              <w:pStyle w:val="p"/>
            </w:pPr>
            <w:r>
              <w:t>Телефон, e-mail</w:t>
            </w:r>
          </w:p>
          <w:p w:rsidR="00000000" w:rsidRDefault="007337E1">
            <w:pPr>
              <w:pStyle w:val="p"/>
            </w:pPr>
            <w:r>
              <w:t>Должность ____________________</w:t>
            </w:r>
          </w:p>
          <w:p w:rsidR="00000000" w:rsidRDefault="007337E1">
            <w:pPr>
              <w:pStyle w:val="p"/>
            </w:pPr>
            <w:r>
              <w:t>Подпись, Ф.И.О. (при его наличии)</w:t>
            </w:r>
          </w:p>
          <w:p w:rsidR="00000000" w:rsidRDefault="007337E1">
            <w:pPr>
              <w:pStyle w:val="p"/>
            </w:pPr>
            <w:r>
              <w:t>Печать (при наличии)</w:t>
            </w:r>
          </w:p>
          <w:p w:rsidR="00000000" w:rsidRDefault="007337E1">
            <w:pPr>
              <w:pStyle w:val="p"/>
            </w:pPr>
            <w:r>
              <w:t>Дата</w:t>
            </w:r>
          </w:p>
        </w:tc>
      </w:tr>
      <w:tr w:rsidR="00000000">
        <w:trPr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7337E1">
      <w:pPr>
        <w:pStyle w:val="pc"/>
      </w:pPr>
      <w:r>
        <w:t> </w:t>
      </w:r>
    </w:p>
    <w:p w:rsidR="00000000" w:rsidRDefault="007337E1">
      <w:pPr>
        <w:pStyle w:val="pr"/>
      </w:pPr>
      <w:r>
        <w:t>Приложение 7</w:t>
      </w:r>
    </w:p>
    <w:p w:rsidR="00000000" w:rsidRDefault="007337E1">
      <w:pPr>
        <w:pStyle w:val="pr"/>
      </w:pPr>
      <w:r>
        <w:t>к договору № __ на оказание</w:t>
      </w:r>
    </w:p>
    <w:p w:rsidR="00000000" w:rsidRDefault="007337E1">
      <w:pPr>
        <w:pStyle w:val="pr"/>
      </w:pPr>
      <w:r>
        <w:t>фармацевтических услуг</w:t>
      </w:r>
    </w:p>
    <w:p w:rsidR="00000000" w:rsidRDefault="007337E1">
      <w:pPr>
        <w:pStyle w:val="pr"/>
      </w:pPr>
      <w:r>
        <w:t>от __________</w:t>
      </w:r>
    </w:p>
    <w:p w:rsidR="00000000" w:rsidRDefault="007337E1">
      <w:pPr>
        <w:pStyle w:val="pc"/>
      </w:pPr>
      <w:r>
        <w:t> </w:t>
      </w:r>
    </w:p>
    <w:p w:rsidR="00000000" w:rsidRDefault="007337E1">
      <w:pPr>
        <w:pStyle w:val="pc"/>
      </w:pPr>
      <w:r>
        <w:t> </w:t>
      </w:r>
    </w:p>
    <w:p w:rsidR="00000000" w:rsidRDefault="007337E1">
      <w:pPr>
        <w:pStyle w:val="pc"/>
      </w:pPr>
      <w:r>
        <w:rPr>
          <w:b/>
          <w:bCs/>
        </w:rPr>
        <w:t>Свод по категориям и нозологиям</w:t>
      </w:r>
    </w:p>
    <w:p w:rsidR="00000000" w:rsidRDefault="007337E1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4"/>
        <w:gridCol w:w="1161"/>
        <w:gridCol w:w="1778"/>
        <w:gridCol w:w="1072"/>
        <w:gridCol w:w="795"/>
        <w:gridCol w:w="222"/>
        <w:gridCol w:w="748"/>
        <w:gridCol w:w="731"/>
        <w:gridCol w:w="748"/>
        <w:gridCol w:w="617"/>
        <w:gridCol w:w="907"/>
        <w:gridCol w:w="860"/>
        <w:gridCol w:w="907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Международное непатентованное название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Торговое название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Производитель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Договор</w:t>
            </w:r>
          </w:p>
        </w:tc>
        <w:tc>
          <w:tcPr>
            <w:tcW w:w="1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Упак.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Ед. в упак.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Цена 1 ед.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Цена 1 упак.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Ед. на дог.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Сумма на дог.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Ед. обесп.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c"/>
            </w:pPr>
            <w:r>
              <w:t>Сумма обесп.</w:t>
            </w:r>
          </w:p>
        </w:tc>
      </w:tr>
      <w:tr w:rsidR="00000000">
        <w:trPr>
          <w:jc w:val="center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Составил:</w:t>
            </w:r>
          </w:p>
        </w:tc>
        <w:tc>
          <w:tcPr>
            <w:tcW w:w="1050" w:type="pct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Сведения об отпущенных лекарственных</w:t>
            </w:r>
          </w:p>
          <w:p w:rsidR="00000000" w:rsidRDefault="007337E1">
            <w:pPr>
              <w:pStyle w:val="p"/>
            </w:pPr>
            <w:r>
              <w:t>средствах сверены с базой данных «ИС ЛО»</w:t>
            </w:r>
          </w:p>
        </w:tc>
      </w:tr>
      <w:tr w:rsidR="00000000">
        <w:trPr>
          <w:jc w:val="center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Поставщик:</w:t>
            </w:r>
          </w:p>
        </w:tc>
        <w:tc>
          <w:tcPr>
            <w:tcW w:w="1050" w:type="pct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Директор КОФ РГП на ПХВ «Национальный</w:t>
            </w:r>
          </w:p>
          <w:p w:rsidR="00000000" w:rsidRDefault="007337E1">
            <w:pPr>
              <w:pStyle w:val="p"/>
            </w:pPr>
            <w:r>
              <w:t>Научный цент развития здравоохранения</w:t>
            </w:r>
          </w:p>
          <w:p w:rsidR="00000000" w:rsidRDefault="007337E1">
            <w:pPr>
              <w:pStyle w:val="p"/>
            </w:pPr>
            <w:r>
              <w:t>Имени Салидат Каирбековой» МЗ РК</w:t>
            </w:r>
          </w:p>
        </w:tc>
      </w:tr>
      <w:tr w:rsidR="00000000">
        <w:trPr>
          <w:jc w:val="center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ФИО</w:t>
            </w:r>
          </w:p>
          <w:p w:rsidR="00000000" w:rsidRDefault="007337E1">
            <w:pPr>
              <w:pStyle w:val="p"/>
            </w:pPr>
            <w:r>
              <w:t>_________________________</w:t>
            </w:r>
          </w:p>
          <w:p w:rsidR="00000000" w:rsidRDefault="007337E1">
            <w:pPr>
              <w:pStyle w:val="p"/>
            </w:pPr>
            <w:r>
              <w:t>«___» _________ 202 __ г.</w:t>
            </w:r>
          </w:p>
        </w:tc>
        <w:tc>
          <w:tcPr>
            <w:tcW w:w="1050" w:type="pct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ФИО</w:t>
            </w:r>
          </w:p>
          <w:p w:rsidR="00000000" w:rsidRDefault="007337E1">
            <w:pPr>
              <w:pStyle w:val="p"/>
            </w:pPr>
            <w:r>
              <w:t>_________________________</w:t>
            </w:r>
          </w:p>
          <w:p w:rsidR="00000000" w:rsidRDefault="007337E1">
            <w:pPr>
              <w:pStyle w:val="p"/>
            </w:pPr>
            <w:r>
              <w:t>«___» _________ 202 __ г.</w:t>
            </w:r>
          </w:p>
        </w:tc>
      </w:tr>
      <w:tr w:rsidR="00000000">
        <w:trPr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7337E1">
      <w:pPr>
        <w:pStyle w:val="pc"/>
      </w:pPr>
      <w:r>
        <w:t> </w:t>
      </w:r>
    </w:p>
    <w:p w:rsidR="00000000" w:rsidRDefault="007337E1">
      <w:pPr>
        <w:pStyle w:val="pj"/>
      </w:pPr>
      <w:bookmarkStart w:id="6" w:name="SUB6"/>
      <w:bookmarkEnd w:id="6"/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 xml:space="preserve">Приложение 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337E1">
      <w:pPr>
        <w:pStyle w:val="pr"/>
      </w:pPr>
      <w:r>
        <w:rPr>
          <w:rStyle w:val="s0"/>
        </w:rPr>
        <w:t>Министр здравоохранения</w:t>
      </w:r>
    </w:p>
    <w:p w:rsidR="00000000" w:rsidRDefault="007337E1">
      <w:pPr>
        <w:pStyle w:val="pr"/>
      </w:pPr>
      <w:r>
        <w:rPr>
          <w:rStyle w:val="s0"/>
        </w:rPr>
        <w:t>Республики Казахстан</w:t>
      </w:r>
    </w:p>
    <w:p w:rsidR="00000000" w:rsidRDefault="007337E1">
      <w:pPr>
        <w:pStyle w:val="pr"/>
      </w:pPr>
      <w:r>
        <w:rPr>
          <w:rStyle w:val="s0"/>
        </w:rPr>
        <w:t>от 27 декабря 2024 года № 112</w:t>
      </w:r>
    </w:p>
    <w:p w:rsidR="00000000" w:rsidRDefault="007337E1">
      <w:pPr>
        <w:pStyle w:val="pr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Приложение 10-1</w:t>
      </w:r>
    </w:p>
    <w:p w:rsidR="00000000" w:rsidRDefault="007337E1">
      <w:pPr>
        <w:pStyle w:val="pr"/>
      </w:pPr>
      <w:r>
        <w:rPr>
          <w:rStyle w:val="s0"/>
        </w:rPr>
        <w:t>к Правилам организации и проведения закупа лекарственных средств, медицинских изделий</w:t>
      </w:r>
    </w:p>
    <w:p w:rsidR="00000000" w:rsidRDefault="007337E1">
      <w:pPr>
        <w:pStyle w:val="pr"/>
      </w:pPr>
      <w:r>
        <w:rPr>
          <w:rStyle w:val="s0"/>
        </w:rPr>
        <w:t> и специализированных лечебных продуктов в рамках гарантированного объема бес</w:t>
      </w:r>
      <w:r>
        <w:rPr>
          <w:rStyle w:val="s0"/>
        </w:rPr>
        <w:t>платной</w:t>
      </w:r>
    </w:p>
    <w:p w:rsidR="00000000" w:rsidRDefault="007337E1">
      <w:pPr>
        <w:pStyle w:val="pr"/>
      </w:pPr>
      <w:r>
        <w:rPr>
          <w:rStyle w:val="s0"/>
        </w:rPr>
        <w:t> медицинской помощи, дополнительного объема медицинской помощи для лиц,</w:t>
      </w:r>
    </w:p>
    <w:p w:rsidR="00000000" w:rsidRDefault="007337E1">
      <w:pPr>
        <w:pStyle w:val="pr"/>
      </w:pPr>
      <w:r>
        <w:rPr>
          <w:rStyle w:val="s0"/>
        </w:rPr>
        <w:t> содержащихся в следственных изоляторах и учреждениях уголовно-исполнительной</w:t>
      </w:r>
    </w:p>
    <w:p w:rsidR="00000000" w:rsidRDefault="007337E1">
      <w:pPr>
        <w:pStyle w:val="pr"/>
      </w:pPr>
      <w:r>
        <w:rPr>
          <w:rStyle w:val="s0"/>
        </w:rPr>
        <w:t> (пенитенциарной) системы, за счет бюджетных средств и (или) в системе обязательного</w:t>
      </w:r>
    </w:p>
    <w:p w:rsidR="00000000" w:rsidRDefault="007337E1">
      <w:pPr>
        <w:pStyle w:val="pr"/>
      </w:pPr>
      <w:r>
        <w:rPr>
          <w:rStyle w:val="s0"/>
        </w:rPr>
        <w:t xml:space="preserve"> социального </w:t>
      </w:r>
      <w:r>
        <w:rPr>
          <w:rStyle w:val="s0"/>
        </w:rPr>
        <w:t>медицинского страхования, фармацевтических услуг</w:t>
      </w:r>
    </w:p>
    <w:p w:rsidR="00000000" w:rsidRDefault="007337E1">
      <w:pPr>
        <w:pStyle w:val="pr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Форма</w:t>
      </w:r>
    </w:p>
    <w:p w:rsidR="00000000" w:rsidRDefault="007337E1">
      <w:pPr>
        <w:pStyle w:val="pr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Исх. № __________</w:t>
      </w:r>
    </w:p>
    <w:p w:rsidR="00000000" w:rsidRDefault="007337E1">
      <w:pPr>
        <w:pStyle w:val="pr"/>
      </w:pPr>
      <w:r>
        <w:rPr>
          <w:rStyle w:val="s0"/>
        </w:rPr>
        <w:t>Дата ____________</w:t>
      </w:r>
    </w:p>
    <w:p w:rsidR="00000000" w:rsidRDefault="007337E1">
      <w:pPr>
        <w:pStyle w:val="pr"/>
      </w:pPr>
      <w:r>
        <w:rPr>
          <w:rStyle w:val="s0"/>
        </w:rPr>
        <w:t>Кому:</w:t>
      </w:r>
    </w:p>
    <w:p w:rsidR="00000000" w:rsidRDefault="007337E1">
      <w:pPr>
        <w:pStyle w:val="pr"/>
      </w:pPr>
      <w:r>
        <w:rPr>
          <w:rStyle w:val="s0"/>
        </w:rPr>
        <w:t>___________________________</w:t>
      </w:r>
    </w:p>
    <w:p w:rsidR="00000000" w:rsidRDefault="007337E1">
      <w:pPr>
        <w:pStyle w:val="pr"/>
      </w:pPr>
      <w:r>
        <w:rPr>
          <w:rStyle w:val="s0"/>
        </w:rPr>
        <w:t>___________________________</w:t>
      </w:r>
    </w:p>
    <w:p w:rsidR="00000000" w:rsidRDefault="007337E1">
      <w:pPr>
        <w:pStyle w:val="pr"/>
      </w:pPr>
      <w:r>
        <w:rPr>
          <w:rStyle w:val="s0"/>
        </w:rPr>
        <w:t>(наименование и реквизиты</w:t>
      </w:r>
    </w:p>
    <w:p w:rsidR="00000000" w:rsidRDefault="007337E1">
      <w:pPr>
        <w:pStyle w:val="pr"/>
      </w:pPr>
      <w:r>
        <w:rPr>
          <w:rStyle w:val="s0"/>
        </w:rPr>
        <w:t>лизингодателя)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Банковская гарантия (вид обеспечения исполнения договора финансового лизинга)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Наименование банка:</w:t>
      </w:r>
    </w:p>
    <w:p w:rsidR="00000000" w:rsidRDefault="007337E1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7337E1">
      <w:pPr>
        <w:pStyle w:val="pj"/>
      </w:pPr>
      <w:r>
        <w:rPr>
          <w:rStyle w:val="s0"/>
        </w:rPr>
        <w:t>(наименование, бизнес-идентификационный номер и другие реквизиты банка)</w:t>
      </w:r>
    </w:p>
    <w:p w:rsidR="00000000" w:rsidRDefault="007337E1">
      <w:pPr>
        <w:pStyle w:val="pj"/>
      </w:pPr>
      <w:r>
        <w:rPr>
          <w:rStyle w:val="s0"/>
        </w:rPr>
        <w:t>Гарантийное обя</w:t>
      </w:r>
      <w:r>
        <w:rPr>
          <w:rStyle w:val="s0"/>
        </w:rPr>
        <w:t>зательство № _____________________</w:t>
      </w:r>
    </w:p>
    <w:p w:rsidR="00000000" w:rsidRDefault="007337E1">
      <w:pPr>
        <w:pStyle w:val="pj"/>
      </w:pPr>
      <w:r>
        <w:rPr>
          <w:rStyle w:val="s0"/>
        </w:rPr>
        <w:t>__________________</w:t>
      </w:r>
    </w:p>
    <w:p w:rsidR="00000000" w:rsidRDefault="007337E1">
      <w:pPr>
        <w:pStyle w:val="pj"/>
      </w:pPr>
      <w:r>
        <w:rPr>
          <w:rStyle w:val="s0"/>
        </w:rPr>
        <w:t>(местонахождение) «___» __________ _____г.</w:t>
      </w:r>
    </w:p>
    <w:p w:rsidR="00000000" w:rsidRDefault="007337E1">
      <w:pPr>
        <w:pStyle w:val="pj"/>
      </w:pPr>
      <w:r>
        <w:rPr>
          <w:rStyle w:val="s0"/>
        </w:rPr>
        <w:t>Принимая во внимание, что ___________________________________________</w:t>
      </w:r>
    </w:p>
    <w:p w:rsidR="00000000" w:rsidRDefault="007337E1">
      <w:pPr>
        <w:pStyle w:val="pj"/>
      </w:pPr>
      <w:r>
        <w:rPr>
          <w:rStyle w:val="s0"/>
        </w:rPr>
        <w:t>(наименование Поставщика/Исполнителя), (далее - Поставщик/Исполнитель)</w:t>
      </w:r>
    </w:p>
    <w:p w:rsidR="00000000" w:rsidRDefault="007337E1">
      <w:pPr>
        <w:pStyle w:val="pj"/>
      </w:pPr>
      <w:r>
        <w:rPr>
          <w:rStyle w:val="s0"/>
        </w:rPr>
        <w:t>заключил Договор/Дополнительное соглашение №________ от «__» ______ г.</w:t>
      </w:r>
    </w:p>
    <w:p w:rsidR="00000000" w:rsidRDefault="007337E1">
      <w:pPr>
        <w:pStyle w:val="pj"/>
      </w:pPr>
      <w:r>
        <w:rPr>
          <w:rStyle w:val="s0"/>
        </w:rPr>
        <w:t>(далее - Договор/Дополнительное соглашение) на поставку (оказание)</w:t>
      </w:r>
    </w:p>
    <w:p w:rsidR="00000000" w:rsidRDefault="007337E1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7337E1">
      <w:pPr>
        <w:pStyle w:val="pj"/>
      </w:pPr>
      <w:r>
        <w:rPr>
          <w:rStyle w:val="s0"/>
        </w:rPr>
        <w:t>__________________________________________________</w:t>
      </w:r>
      <w:r>
        <w:rPr>
          <w:rStyle w:val="s0"/>
        </w:rPr>
        <w:t>_________________</w:t>
      </w:r>
    </w:p>
    <w:p w:rsidR="00000000" w:rsidRDefault="007337E1">
      <w:pPr>
        <w:pStyle w:val="pj"/>
      </w:pPr>
      <w:r>
        <w:rPr>
          <w:rStyle w:val="s0"/>
        </w:rPr>
        <w:t>(описание товаров или услуг) и Вами было предусмотрено в Договоре/</w:t>
      </w:r>
    </w:p>
    <w:p w:rsidR="00000000" w:rsidRDefault="007337E1">
      <w:pPr>
        <w:pStyle w:val="pj"/>
      </w:pPr>
      <w:r>
        <w:rPr>
          <w:rStyle w:val="s0"/>
        </w:rPr>
        <w:t>Дополнительном соглашении, что Поставщик/Исполнитель внесет обеспечение</w:t>
      </w:r>
    </w:p>
    <w:p w:rsidR="00000000" w:rsidRDefault="007337E1">
      <w:pPr>
        <w:pStyle w:val="pj"/>
      </w:pPr>
      <w:r>
        <w:rPr>
          <w:rStyle w:val="s0"/>
        </w:rPr>
        <w:t>его исполнения в виде банковской гарантии на общую сумму __________________________________________</w:t>
      </w:r>
      <w:r>
        <w:rPr>
          <w:rStyle w:val="s0"/>
        </w:rPr>
        <w:t>_________________________</w:t>
      </w:r>
    </w:p>
    <w:p w:rsidR="00000000" w:rsidRDefault="007337E1">
      <w:pPr>
        <w:pStyle w:val="pj"/>
      </w:pPr>
      <w:r>
        <w:rPr>
          <w:rStyle w:val="s0"/>
        </w:rPr>
        <w:t>(сумма в цифрах и прописью) тенге.</w:t>
      </w:r>
    </w:p>
    <w:p w:rsidR="00000000" w:rsidRDefault="007337E1">
      <w:pPr>
        <w:pStyle w:val="pj"/>
      </w:pPr>
      <w:r>
        <w:rPr>
          <w:rStyle w:val="s0"/>
        </w:rPr>
        <w:t>Настоящим Банк ____________________________________________________</w:t>
      </w:r>
    </w:p>
    <w:p w:rsidR="00000000" w:rsidRDefault="007337E1">
      <w:pPr>
        <w:pStyle w:val="pj"/>
      </w:pPr>
      <w:r>
        <w:rPr>
          <w:rStyle w:val="s0"/>
        </w:rPr>
        <w:t>(наименование банка)</w:t>
      </w:r>
    </w:p>
    <w:p w:rsidR="00000000" w:rsidRDefault="007337E1">
      <w:pPr>
        <w:pStyle w:val="pj"/>
      </w:pPr>
      <w:r>
        <w:rPr>
          <w:rStyle w:val="s0"/>
        </w:rPr>
        <w:t>подтверждает, что является гарантом по вышеуказанному Договору и берет на себя безотзывное обязательство в</w:t>
      </w:r>
      <w:r>
        <w:rPr>
          <w:rStyle w:val="s0"/>
        </w:rPr>
        <w:t xml:space="preserve">ыплатить Вам по Вашему требованию сумму, равную ____________________________________________________________ (сумма в цифрах и прописью), по получении Вашего письменного требования на оплату, по основаниям, предусмотренным Договором и правил организации и </w:t>
      </w:r>
      <w:r>
        <w:rPr>
          <w:rStyle w:val="s0"/>
        </w:rPr>
        <w:t>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</w:t>
      </w:r>
      <w:r>
        <w:rPr>
          <w:rStyle w:val="s0"/>
        </w:rPr>
        <w:t xml:space="preserve">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услуг, а также письменного подтверждения того, что Поставщик/Исполнитель не испо</w:t>
      </w:r>
      <w:r>
        <w:rPr>
          <w:rStyle w:val="s0"/>
        </w:rPr>
        <w:t>лнил или исполнил ненадлежащим образом свои обязательства по Договору.</w:t>
      </w:r>
    </w:p>
    <w:p w:rsidR="00000000" w:rsidRDefault="007337E1">
      <w:pPr>
        <w:pStyle w:val="pj"/>
      </w:pPr>
      <w:r>
        <w:rPr>
          <w:rStyle w:val="s0"/>
        </w:rPr>
        <w:t>Данная гарантия вступает в силу со дня ее подписания и действует до момента полного исполнения Поставщиком своих обязательств по Договору.</w:t>
      </w:r>
    </w:p>
    <w:p w:rsidR="00000000" w:rsidRDefault="007337E1">
      <w:pPr>
        <w:pStyle w:val="pj"/>
      </w:pPr>
      <w:r>
        <w:rPr>
          <w:rStyle w:val="s0"/>
        </w:rPr>
        <w:t>Подписи уполномоченных лиц Банка</w:t>
      </w:r>
    </w:p>
    <w:p w:rsidR="00000000" w:rsidRDefault="007337E1">
      <w:pPr>
        <w:pStyle w:val="pj"/>
      </w:pPr>
      <w:r>
        <w:rPr>
          <w:rStyle w:val="s0"/>
        </w:rPr>
        <w:t>(с указанием должности и Ф.И.О. (при его наличии))</w:t>
      </w:r>
    </w:p>
    <w:p w:rsidR="00000000" w:rsidRDefault="007337E1">
      <w:pPr>
        <w:pStyle w:val="pj"/>
      </w:pPr>
      <w:r>
        <w:rPr>
          <w:rStyle w:val="s0"/>
        </w:rPr>
        <w:t>Печать Банка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bookmarkStart w:id="7" w:name="SUB7"/>
      <w:bookmarkEnd w:id="7"/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 xml:space="preserve">Приложение 7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337E1">
      <w:pPr>
        <w:pStyle w:val="pr"/>
      </w:pPr>
      <w:r>
        <w:rPr>
          <w:rStyle w:val="s0"/>
        </w:rPr>
        <w:t>Министр здравоохранения</w:t>
      </w:r>
    </w:p>
    <w:p w:rsidR="00000000" w:rsidRDefault="007337E1">
      <w:pPr>
        <w:pStyle w:val="pr"/>
      </w:pPr>
      <w:r>
        <w:rPr>
          <w:rStyle w:val="s0"/>
        </w:rPr>
        <w:t>Республики Казахстан</w:t>
      </w:r>
    </w:p>
    <w:p w:rsidR="00000000" w:rsidRDefault="007337E1">
      <w:pPr>
        <w:pStyle w:val="pr"/>
      </w:pPr>
      <w:r>
        <w:rPr>
          <w:rStyle w:val="s0"/>
        </w:rPr>
        <w:t>от 27 декабря 2024 года № 112</w:t>
      </w:r>
    </w:p>
    <w:p w:rsidR="00000000" w:rsidRDefault="007337E1">
      <w:pPr>
        <w:pStyle w:val="pr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Приложение 15-1</w:t>
      </w:r>
    </w:p>
    <w:p w:rsidR="00000000" w:rsidRDefault="007337E1">
      <w:pPr>
        <w:pStyle w:val="pr"/>
      </w:pPr>
      <w:r>
        <w:rPr>
          <w:rStyle w:val="s0"/>
        </w:rPr>
        <w:t>к Правилам организации и проведения закупа ле</w:t>
      </w:r>
      <w:r>
        <w:rPr>
          <w:rStyle w:val="s0"/>
        </w:rPr>
        <w:t>карственных средств,</w:t>
      </w:r>
    </w:p>
    <w:p w:rsidR="00000000" w:rsidRDefault="007337E1">
      <w:pPr>
        <w:pStyle w:val="pr"/>
      </w:pPr>
      <w:r>
        <w:rPr>
          <w:rStyle w:val="s0"/>
        </w:rPr>
        <w:t> медицинских изделий и специализированных лечебных продуктов в рамках</w:t>
      </w:r>
    </w:p>
    <w:p w:rsidR="00000000" w:rsidRDefault="007337E1">
      <w:pPr>
        <w:pStyle w:val="pr"/>
      </w:pPr>
      <w:r>
        <w:rPr>
          <w:rStyle w:val="s0"/>
        </w:rPr>
        <w:t> гарантированного объема бесплатной медицинской помощи, дополнительного</w:t>
      </w:r>
    </w:p>
    <w:p w:rsidR="00000000" w:rsidRDefault="007337E1">
      <w:pPr>
        <w:pStyle w:val="pr"/>
      </w:pPr>
      <w:r>
        <w:rPr>
          <w:rStyle w:val="s0"/>
        </w:rPr>
        <w:t> объема медицинской помощи для лиц, содержащихся в следственных изоляторах</w:t>
      </w:r>
    </w:p>
    <w:p w:rsidR="00000000" w:rsidRDefault="007337E1">
      <w:pPr>
        <w:pStyle w:val="pr"/>
      </w:pPr>
      <w:r>
        <w:rPr>
          <w:rStyle w:val="s0"/>
        </w:rPr>
        <w:t> и учреждениях уго</w:t>
      </w:r>
      <w:r>
        <w:rPr>
          <w:rStyle w:val="s0"/>
        </w:rPr>
        <w:t>ловно-исполнительной (пенитенциарной) системы,</w:t>
      </w:r>
    </w:p>
    <w:p w:rsidR="00000000" w:rsidRDefault="007337E1">
      <w:pPr>
        <w:pStyle w:val="pr"/>
      </w:pPr>
      <w:r>
        <w:rPr>
          <w:rStyle w:val="s0"/>
        </w:rPr>
        <w:t> за счет бюджетных средств и (или) в системе обязательного социального</w:t>
      </w:r>
    </w:p>
    <w:p w:rsidR="00000000" w:rsidRDefault="007337E1">
      <w:pPr>
        <w:pStyle w:val="pr"/>
      </w:pPr>
      <w:r>
        <w:rPr>
          <w:rStyle w:val="s0"/>
        </w:rPr>
        <w:t> медицинского страхования, фармацевтических услуг</w:t>
      </w:r>
    </w:p>
    <w:p w:rsidR="00000000" w:rsidRDefault="007337E1">
      <w:pPr>
        <w:pStyle w:val="pr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Форма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Техническая спецификация к тендерной заявке потенциального поставщика</w:t>
      </w:r>
    </w:p>
    <w:p w:rsidR="00000000" w:rsidRDefault="007337E1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1885"/>
        <w:gridCol w:w="540"/>
        <w:gridCol w:w="2055"/>
        <w:gridCol w:w="1990"/>
        <w:gridCol w:w="1373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№ п/п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Критерии</w:t>
            </w:r>
          </w:p>
        </w:tc>
        <w:tc>
          <w:tcPr>
            <w:tcW w:w="11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Описание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Торговое наименование медицинской техники</w:t>
            </w: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Основные комплектующие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Требования к комплектации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№ п/п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Наименование комплектующего к медицинской технике (наименования комплектующего в соответствии с регистрационным удостоверением медицинской техники)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Техническая характеристика комплектующего к медицинской технике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Требуемое количество (с указанием единицы измерения)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Дополнительные комплектующие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Расходные материалы и изнашиваемые узлы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Требования к условиям эксплуатации</w:t>
            </w: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Условия осуществления поставки медицинской техники (в соответствии с ИНКОТЕРМС 2020)</w:t>
            </w: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DDP пункт назначения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Срок поставки медицинской техники и место дислокации</w:t>
            </w: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___календарных дней, г. Адрес: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Условия гарантийного сервисного обслуживания медицинской техники поставщиком, его сервисными центрами в Республике Казахстан либо с привлечением третьих компетентных лиц</w:t>
            </w: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Гарантийное сервисное обслуживание медицинской техники не менее 37 месяцев. Плановое техническое обслуживание должно проводиться не реже чем 1 раз в квартал. Работы по техническому обслуживанию выполняются в соответствии с требованиями эксплуатационной док</w:t>
            </w:r>
            <w:r>
              <w:t>ументации и должны включать в себя: - замену отработавших ресурс составных частей; - замене или восстановлении отдельных частей медицинской техники; - настройку и регулировку медицинской техники; специфические для данной медицинской техники работы; - чистк</w:t>
            </w:r>
            <w:r>
              <w:t>у, смазку и при необходимости переборку основных механизмов и узлов; - удаление пыли, грязи, следов коррозии и окисления с наружных и внутренних поверхностей корпуса медицинской техники его составных частей (с частичной блочно-узловой разборкой); - иные ук</w:t>
            </w:r>
            <w:r>
              <w:t>азанные в эксплуатационной документации операции, специфические для конкретного типа медицинской техники.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Требования к сопутствующим услугам</w:t>
            </w: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Каждый комплект товара снабжается комплектом технической и эксплуатационной документации с переводом со</w:t>
            </w:r>
            <w:r>
              <w:t>держания на казахский или русский языки. Реализация товаров осуществляется в соответствии с законодательством Республики Казахстан. Комплект поставки описывается с указанием точных технических характеристик товара и всей комплектации отдельно для каждого п</w:t>
            </w:r>
            <w:r>
              <w:t>ункта (комплекта или единицы оборудования) данной таблицы. Если иное не указано в технической спецификации, электрическое питание на 220 Вольт, без дополнительных переходников или трансформаторов. Программное обеспечение, поставляемое с приборами, совмести</w:t>
            </w:r>
            <w:r>
              <w:t>мое с программным обеспечением установленного оборудования Заказчика. Поставщик обеспечивает сопровождение процесса поставки товара квалифицированными специалистами. При осуществлении поставки товара Поставщик предоставляет заказчику все сервис-коды для до</w:t>
            </w:r>
            <w:r>
              <w:t>ступа к программному обеспечению товара. Товар, относящийся к измерительным средствам, должен быть внесен в реестр средств измерений Республики Казахстан. Не позднее, чем за 40 (сорок) календарных дней до инсталляции оборудования, Поставщик уведомляет Зака</w:t>
            </w:r>
            <w:r>
              <w:t xml:space="preserve">зчика о прединсталляционных требованиях, необходимых для успешного запуска оборудования. Крупное оборудование, не предполагающее проведения сложных монтажных работ с прединсталляционной подготовкой помещения, по внешним габаритам, проходящее в стандартные </w:t>
            </w:r>
            <w:r>
              <w:t xml:space="preserve">проемы дверей (ширина 80 сантиметров, высота 200 сантиметров). Доставку к рабочему месту, разгрузку оборудования, распаковку, установку, наладку и запуск приборов, проверку их характеристик на соответствие данному документу и спецификации фирмы (точность, </w:t>
            </w:r>
            <w:r>
              <w:t>чувствительность, производительность и иные), обучение медицинского (аппликационный тренинг) и технического персонала (базовому уровню обслуживания с выдачей подтверждающего документа) Заказчика осуществляет Поставщик с привлечением, при отсутствии в штате</w:t>
            </w:r>
            <w:r>
              <w:t xml:space="preserve"> соответствующих специалистов, сотрудников производителя.</w:t>
            </w:r>
          </w:p>
        </w:tc>
      </w:tr>
    </w:tbl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bookmarkStart w:id="8" w:name="SUB8"/>
      <w:bookmarkEnd w:id="8"/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 xml:space="preserve">Приложение 8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337E1">
      <w:pPr>
        <w:pStyle w:val="pr"/>
      </w:pPr>
      <w:r>
        <w:rPr>
          <w:rStyle w:val="s0"/>
        </w:rPr>
        <w:t>Министр здравоохранения</w:t>
      </w:r>
    </w:p>
    <w:p w:rsidR="00000000" w:rsidRDefault="007337E1">
      <w:pPr>
        <w:pStyle w:val="pr"/>
      </w:pPr>
      <w:r>
        <w:rPr>
          <w:rStyle w:val="s0"/>
        </w:rPr>
        <w:t>Республики Казахстан</w:t>
      </w:r>
    </w:p>
    <w:p w:rsidR="00000000" w:rsidRDefault="007337E1">
      <w:pPr>
        <w:pStyle w:val="pr"/>
      </w:pPr>
      <w:r>
        <w:rPr>
          <w:rStyle w:val="s0"/>
        </w:rPr>
        <w:t>от 27 декабря 2024 года № 112</w:t>
      </w:r>
    </w:p>
    <w:p w:rsidR="00000000" w:rsidRDefault="007337E1">
      <w:pPr>
        <w:pStyle w:val="pr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Приложение 21-1 к Правилам организации и проведения закупа лекарственных средств,</w:t>
      </w:r>
    </w:p>
    <w:p w:rsidR="00000000" w:rsidRDefault="007337E1">
      <w:pPr>
        <w:pStyle w:val="pr"/>
      </w:pPr>
      <w:r>
        <w:rPr>
          <w:rStyle w:val="s0"/>
        </w:rPr>
        <w:t> медицинских изделий и специализированных лечебных продуктов в рамках</w:t>
      </w:r>
    </w:p>
    <w:p w:rsidR="00000000" w:rsidRDefault="007337E1">
      <w:pPr>
        <w:pStyle w:val="pr"/>
      </w:pPr>
      <w:r>
        <w:rPr>
          <w:rStyle w:val="s0"/>
        </w:rPr>
        <w:t> гарантированного объема бесплатной медицинской помощи, дополнительного</w:t>
      </w:r>
    </w:p>
    <w:p w:rsidR="00000000" w:rsidRDefault="007337E1">
      <w:pPr>
        <w:pStyle w:val="pr"/>
      </w:pPr>
      <w:r>
        <w:rPr>
          <w:rStyle w:val="s0"/>
        </w:rPr>
        <w:t> объема медицинской помощи для л</w:t>
      </w:r>
      <w:r>
        <w:rPr>
          <w:rStyle w:val="s0"/>
        </w:rPr>
        <w:t>иц, содержащихся в следственных изоляторах</w:t>
      </w:r>
    </w:p>
    <w:p w:rsidR="00000000" w:rsidRDefault="007337E1">
      <w:pPr>
        <w:pStyle w:val="pr"/>
      </w:pPr>
      <w:r>
        <w:rPr>
          <w:rStyle w:val="s0"/>
        </w:rPr>
        <w:t> и учреждениях уголовно-исполнительной (пенитенциарной) системы, за счет</w:t>
      </w:r>
    </w:p>
    <w:p w:rsidR="00000000" w:rsidRDefault="007337E1">
      <w:pPr>
        <w:pStyle w:val="pr"/>
      </w:pPr>
      <w:r>
        <w:rPr>
          <w:rStyle w:val="s0"/>
        </w:rPr>
        <w:t> бюджетных средств и (или) в системе обязательного социального</w:t>
      </w:r>
    </w:p>
    <w:p w:rsidR="00000000" w:rsidRDefault="007337E1">
      <w:pPr>
        <w:pStyle w:val="pr"/>
      </w:pPr>
      <w:r>
        <w:rPr>
          <w:rStyle w:val="s0"/>
        </w:rPr>
        <w:t> медицинского страхования, фармацевтических услуг</w:t>
      </w:r>
    </w:p>
    <w:p w:rsidR="00000000" w:rsidRDefault="007337E1">
      <w:pPr>
        <w:pStyle w:val="pr"/>
      </w:pPr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>Форма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c"/>
      </w:pPr>
      <w:r>
        <w:rPr>
          <w:rStyle w:val="s0"/>
          <w:b/>
          <w:bCs/>
        </w:rPr>
        <w:t>Отчет о реализа</w:t>
      </w:r>
      <w:r>
        <w:rPr>
          <w:rStyle w:val="s0"/>
          <w:b/>
          <w:bCs/>
        </w:rPr>
        <w:t>ции инвестиционного проекта</w:t>
      </w:r>
    </w:p>
    <w:p w:rsidR="00000000" w:rsidRDefault="007337E1">
      <w:pPr>
        <w:pStyle w:val="pj"/>
      </w:pPr>
      <w:r>
        <w:rPr>
          <w:rStyle w:val="s0"/>
        </w:rPr>
        <w:t> </w:t>
      </w:r>
    </w:p>
    <w:p w:rsidR="00000000" w:rsidRDefault="007337E1">
      <w:pPr>
        <w:pStyle w:val="pj"/>
      </w:pPr>
      <w:r>
        <w:rPr>
          <w:rStyle w:val="s0"/>
        </w:rPr>
        <w:t>Период _______________</w:t>
      </w:r>
    </w:p>
    <w:p w:rsidR="00000000" w:rsidRDefault="007337E1">
      <w:pPr>
        <w:pStyle w:val="pj"/>
      </w:pPr>
      <w:r>
        <w:rPr>
          <w:rStyle w:val="s0"/>
        </w:rPr>
        <w:t>Наименование ОТП _______________</w:t>
      </w:r>
    </w:p>
    <w:p w:rsidR="00000000" w:rsidRDefault="007337E1">
      <w:pPr>
        <w:pStyle w:val="pj"/>
      </w:pPr>
      <w:r>
        <w:rPr>
          <w:rStyle w:val="s0"/>
        </w:rPr>
        <w:t>Дата и номер ДД _______________</w:t>
      </w:r>
    </w:p>
    <w:p w:rsidR="00000000" w:rsidRDefault="007337E1">
      <w:pPr>
        <w:pStyle w:val="pj"/>
      </w:pPr>
      <w:r>
        <w:rPr>
          <w:rStyle w:val="s0"/>
        </w:rPr>
        <w:t>1. Что изменилось с момента ревизии инвестиционных проектов (с указанием даты).</w:t>
      </w:r>
    </w:p>
    <w:p w:rsidR="00000000" w:rsidRDefault="007337E1">
      <w:pPr>
        <w:pStyle w:val="pj"/>
      </w:pPr>
      <w:r>
        <w:rPr>
          <w:rStyle w:val="s0"/>
        </w:rPr>
        <w:t xml:space="preserve">2. Состояние реализации инвестиционных проектов (отразить </w:t>
      </w:r>
      <w:r>
        <w:rPr>
          <w:rStyle w:val="s0"/>
        </w:rPr>
        <w:t>график реализации согласно бизнес-плана в сопоставлении с результатом на отчетный период).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5"/>
        <w:gridCol w:w="2478"/>
        <w:gridCol w:w="1422"/>
        <w:gridCol w:w="1609"/>
        <w:gridCol w:w="1487"/>
      </w:tblGrid>
      <w:tr w:rsidR="00000000">
        <w:trPr>
          <w:jc w:val="center"/>
        </w:trPr>
        <w:tc>
          <w:tcPr>
            <w:tcW w:w="13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Мероприятие по графику Долгосрочного договора поставки (ТЭО/бизнес-план)</w:t>
            </w:r>
          </w:p>
        </w:tc>
        <w:tc>
          <w:tcPr>
            <w:tcW w:w="1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Дата реализации мероприятия по графику Долгосрочного договора поставки</w:t>
            </w:r>
          </w:p>
        </w:tc>
        <w:tc>
          <w:tcPr>
            <w:tcW w:w="1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Информация об исполнении по состоянию на ________(дата)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Дата исполнения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Содержание проделанной работы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3. Статус регистрационных удостоверений ЛС и ИМН в рамках заключенных долгосрочных договоров поставки.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670"/>
        <w:gridCol w:w="1862"/>
        <w:gridCol w:w="1292"/>
        <w:gridCol w:w="657"/>
        <w:gridCol w:w="919"/>
        <w:gridCol w:w="888"/>
        <w:gridCol w:w="91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№</w:t>
            </w:r>
          </w:p>
          <w:p w:rsidR="00000000" w:rsidRDefault="007337E1">
            <w:pPr>
              <w:pStyle w:val="p"/>
            </w:pPr>
            <w:r>
              <w:t>п/п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Наименование по МНН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Торговое наименование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Характеристика ЛС и ИМН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Единица измерения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№ и дата ДД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Статус РУ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Номер и дата РУ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Статус СТ-KZ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4. Имеющиеся проблемы на сегодняшний день.</w:t>
      </w:r>
    </w:p>
    <w:p w:rsidR="00000000" w:rsidRDefault="007337E1">
      <w:pPr>
        <w:pStyle w:val="pj"/>
      </w:pPr>
      <w:r>
        <w:t>Примечание* отчет предоставляется в динамике в прошитом и пронумерованном виде, с приложением фото объектов по инвестиционным проектам, и т.д.</w:t>
      </w:r>
    </w:p>
    <w:p w:rsidR="00000000" w:rsidRDefault="007337E1">
      <w:pPr>
        <w:pStyle w:val="pj"/>
      </w:pPr>
      <w:r>
        <w:t>В случае завершения работ по строительству и модернизации объекта приложить видео запись процесса производства пр</w:t>
      </w:r>
      <w:r>
        <w:t>одукции.</w:t>
      </w:r>
    </w:p>
    <w:p w:rsidR="00000000" w:rsidRDefault="007337E1">
      <w:pPr>
        <w:pStyle w:val="pc"/>
      </w:pPr>
      <w:r>
        <w:t> </w:t>
      </w:r>
    </w:p>
    <w:p w:rsidR="00000000" w:rsidRDefault="007337E1">
      <w:pPr>
        <w:pStyle w:val="pj"/>
      </w:pPr>
      <w:bookmarkStart w:id="9" w:name="SUB9"/>
      <w:bookmarkEnd w:id="9"/>
      <w:r>
        <w:rPr>
          <w:rStyle w:val="s0"/>
        </w:rPr>
        <w:t> </w:t>
      </w:r>
    </w:p>
    <w:p w:rsidR="00000000" w:rsidRDefault="007337E1">
      <w:pPr>
        <w:pStyle w:val="pr"/>
      </w:pPr>
      <w:r>
        <w:rPr>
          <w:rStyle w:val="s0"/>
        </w:rPr>
        <w:t xml:space="preserve">Приложение 9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337E1">
      <w:pPr>
        <w:pStyle w:val="pr"/>
      </w:pPr>
      <w:r>
        <w:rPr>
          <w:rStyle w:val="s0"/>
        </w:rPr>
        <w:t>Министр здравоохранения</w:t>
      </w:r>
    </w:p>
    <w:p w:rsidR="00000000" w:rsidRDefault="007337E1">
      <w:pPr>
        <w:pStyle w:val="pr"/>
      </w:pPr>
      <w:r>
        <w:rPr>
          <w:rStyle w:val="s0"/>
        </w:rPr>
        <w:t>Республики Казахстан</w:t>
      </w:r>
    </w:p>
    <w:p w:rsidR="00000000" w:rsidRDefault="007337E1">
      <w:pPr>
        <w:pStyle w:val="pr"/>
      </w:pPr>
      <w:r>
        <w:rPr>
          <w:rStyle w:val="s0"/>
        </w:rPr>
        <w:t>от 27 декабря 2024 года № 112</w:t>
      </w:r>
    </w:p>
    <w:p w:rsidR="00000000" w:rsidRDefault="007337E1">
      <w:pPr>
        <w:pStyle w:val="pr"/>
      </w:pPr>
      <w:r>
        <w:t> </w:t>
      </w:r>
    </w:p>
    <w:p w:rsidR="00000000" w:rsidRDefault="007337E1">
      <w:pPr>
        <w:pStyle w:val="pr"/>
      </w:pPr>
      <w:r>
        <w:t>Приложение 21-2 к Правилам организации и проведения закупа лекарственных средств,</w:t>
      </w:r>
    </w:p>
    <w:p w:rsidR="00000000" w:rsidRDefault="007337E1">
      <w:pPr>
        <w:pStyle w:val="pr"/>
      </w:pPr>
      <w:r>
        <w:t> медицинских изделий и специализированных лечебных продуктов в рамках</w:t>
      </w:r>
    </w:p>
    <w:p w:rsidR="00000000" w:rsidRDefault="007337E1">
      <w:pPr>
        <w:pStyle w:val="pr"/>
      </w:pPr>
      <w:r>
        <w:t> гарантированного объема бесплатной медицинской помощи, дополнительного</w:t>
      </w:r>
    </w:p>
    <w:p w:rsidR="00000000" w:rsidRDefault="007337E1">
      <w:pPr>
        <w:pStyle w:val="pr"/>
      </w:pPr>
      <w:r>
        <w:t> объема медицинской помощи для лиц, содержащихся в следственных изоляторах</w:t>
      </w:r>
    </w:p>
    <w:p w:rsidR="00000000" w:rsidRDefault="007337E1">
      <w:pPr>
        <w:pStyle w:val="pr"/>
      </w:pPr>
      <w:r>
        <w:t xml:space="preserve"> и учреждениях уголовно-исполнительной </w:t>
      </w:r>
      <w:r>
        <w:t>(пенитенциарной) системы, за счет</w:t>
      </w:r>
    </w:p>
    <w:p w:rsidR="00000000" w:rsidRDefault="007337E1">
      <w:pPr>
        <w:pStyle w:val="pr"/>
      </w:pPr>
      <w:r>
        <w:t> бюджетных средств и (или) в системе обязательного социального</w:t>
      </w:r>
    </w:p>
    <w:p w:rsidR="00000000" w:rsidRDefault="007337E1">
      <w:pPr>
        <w:pStyle w:val="pr"/>
      </w:pPr>
      <w:r>
        <w:t> медицинского страхования, фармацевтических услуг</w:t>
      </w:r>
    </w:p>
    <w:p w:rsidR="00000000" w:rsidRDefault="007337E1">
      <w:pPr>
        <w:pStyle w:val="pr"/>
      </w:pPr>
      <w:r>
        <w:t> </w:t>
      </w:r>
    </w:p>
    <w:p w:rsidR="00000000" w:rsidRDefault="007337E1">
      <w:pPr>
        <w:pStyle w:val="pr"/>
      </w:pPr>
      <w:r>
        <w:t>Форма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c"/>
      </w:pPr>
      <w:r>
        <w:rPr>
          <w:rStyle w:val="s1"/>
        </w:rPr>
        <w:t>Паспорт (бизнес-досье) отечественного товаропроизводителя</w:t>
      </w:r>
    </w:p>
    <w:p w:rsidR="00000000" w:rsidRDefault="007337E1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8415"/>
        <w:gridCol w:w="700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№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Наименование показателя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Отечественный товаропроизводитель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Руководитель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Вид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4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Адрес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Штатная численность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Опыт работы на фармацевтическом рынке Казахстана (месяцев)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7</w:t>
            </w:r>
          </w:p>
        </w:tc>
        <w:tc>
          <w:tcPr>
            <w:tcW w:w="1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Производственная мощность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план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337E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факт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Количество позиций ЛС, МИ по долгосрочному договору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9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Глубина локализации согласно данным СТ-КЗ (количество наименований в разрезе каждого долгосрочного договора)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10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Фармакологическая группа/</w:t>
            </w:r>
          </w:p>
          <w:p w:rsidR="00000000" w:rsidRDefault="007337E1">
            <w:pPr>
              <w:pStyle w:val="p"/>
            </w:pPr>
            <w:r>
              <w:t>группа производства медицинских изделий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11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pStyle w:val="p"/>
            </w:pPr>
            <w:r>
              <w:t>Контакты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37E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p w:rsidR="00000000" w:rsidRDefault="007337E1">
      <w:pPr>
        <w:pStyle w:val="pj"/>
      </w:pPr>
      <w:r>
        <w:t> </w:t>
      </w:r>
    </w:p>
    <w:sectPr w:rsidR="00000000">
      <w:headerReference w:type="even" r:id="rId99"/>
      <w:headerReference w:type="default" r:id="rId100"/>
      <w:footerReference w:type="even" r:id="rId101"/>
      <w:footerReference w:type="default" r:id="rId102"/>
      <w:headerReference w:type="first" r:id="rId103"/>
      <w:footerReference w:type="first" r:id="rId10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7E1" w:rsidRDefault="007337E1" w:rsidP="007337E1">
      <w:r>
        <w:separator/>
      </w:r>
    </w:p>
  </w:endnote>
  <w:endnote w:type="continuationSeparator" w:id="0">
    <w:p w:rsidR="007337E1" w:rsidRDefault="007337E1" w:rsidP="00733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7E1" w:rsidRDefault="007337E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7E1" w:rsidRDefault="007337E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7E1" w:rsidRDefault="007337E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7E1" w:rsidRDefault="007337E1" w:rsidP="007337E1">
      <w:r>
        <w:separator/>
      </w:r>
    </w:p>
  </w:footnote>
  <w:footnote w:type="continuationSeparator" w:id="0">
    <w:p w:rsidR="007337E1" w:rsidRDefault="007337E1" w:rsidP="007337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7E1" w:rsidRDefault="007337E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7E1" w:rsidRDefault="007337E1" w:rsidP="007337E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337E1" w:rsidRDefault="007337E1" w:rsidP="007337E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27 декабря 2024 года № 112 «О внесении изменений и дополнений в приказ Министра здравоохранения Республики Казахстан от 7 июня 2023 года № 110 «Об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услуг» (не введен в действие)</w:t>
    </w:r>
  </w:p>
  <w:p w:rsidR="007337E1" w:rsidRPr="007337E1" w:rsidRDefault="007337E1" w:rsidP="007337E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11.01.2025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7E1" w:rsidRDefault="007337E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337E1"/>
    <w:rsid w:val="0073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337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337E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337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37E1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337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337E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337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37E1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49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online.zakon.kz/Document/?doc_id=33964642" TargetMode="External"/><Relationship Id="rId21" Type="http://schemas.openxmlformats.org/officeDocument/2006/relationships/hyperlink" Target="http://online.zakon.kz/Document/?doc_id=33964642" TargetMode="External"/><Relationship Id="rId42" Type="http://schemas.openxmlformats.org/officeDocument/2006/relationships/hyperlink" Target="http://online.zakon.kz/Document/?doc_id=33964642" TargetMode="External"/><Relationship Id="rId47" Type="http://schemas.openxmlformats.org/officeDocument/2006/relationships/hyperlink" Target="http://online.zakon.kz/Document/?doc_id=33964642" TargetMode="External"/><Relationship Id="rId63" Type="http://schemas.openxmlformats.org/officeDocument/2006/relationships/hyperlink" Target="http://online.zakon.kz/Document/?doc_id=33964642" TargetMode="External"/><Relationship Id="rId68" Type="http://schemas.openxmlformats.org/officeDocument/2006/relationships/hyperlink" Target="http://online.zakon.kz/Document/?doc_id=33964642" TargetMode="External"/><Relationship Id="rId84" Type="http://schemas.openxmlformats.org/officeDocument/2006/relationships/hyperlink" Target="http://online.zakon.kz/Document/?doc_id=33964642" TargetMode="External"/><Relationship Id="rId89" Type="http://schemas.openxmlformats.org/officeDocument/2006/relationships/hyperlink" Target="http://online.zakon.kz/Document/?doc_id=33964642" TargetMode="External"/><Relationship Id="rId7" Type="http://schemas.openxmlformats.org/officeDocument/2006/relationships/hyperlink" Target="http://online.zakon.kz/Document/?doc_id=33964642" TargetMode="External"/><Relationship Id="rId71" Type="http://schemas.openxmlformats.org/officeDocument/2006/relationships/hyperlink" Target="http://online.zakon.kz/Document/?doc_id=33964642" TargetMode="External"/><Relationship Id="rId92" Type="http://schemas.openxmlformats.org/officeDocument/2006/relationships/hyperlink" Target="http://online.zakon.kz/Document/?doc_id=3396464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3964642" TargetMode="External"/><Relationship Id="rId29" Type="http://schemas.openxmlformats.org/officeDocument/2006/relationships/hyperlink" Target="http://online.zakon.kz/Document/?doc_id=33964642" TargetMode="External"/><Relationship Id="rId11" Type="http://schemas.openxmlformats.org/officeDocument/2006/relationships/hyperlink" Target="http://online.zakon.kz/Document/?doc_id=33964642" TargetMode="External"/><Relationship Id="rId24" Type="http://schemas.openxmlformats.org/officeDocument/2006/relationships/hyperlink" Target="http://online.zakon.kz/Document/?doc_id=33964642" TargetMode="External"/><Relationship Id="rId32" Type="http://schemas.openxmlformats.org/officeDocument/2006/relationships/hyperlink" Target="http://online.zakon.kz/Document/?doc_id=33964642" TargetMode="External"/><Relationship Id="rId37" Type="http://schemas.openxmlformats.org/officeDocument/2006/relationships/hyperlink" Target="http://online.zakon.kz/Document/?doc_id=33964642" TargetMode="External"/><Relationship Id="rId40" Type="http://schemas.openxmlformats.org/officeDocument/2006/relationships/hyperlink" Target="http://online.zakon.kz/Document/?doc_id=33964642" TargetMode="External"/><Relationship Id="rId45" Type="http://schemas.openxmlformats.org/officeDocument/2006/relationships/hyperlink" Target="http://online.zakon.kz/Document/?doc_id=33964642" TargetMode="External"/><Relationship Id="rId53" Type="http://schemas.openxmlformats.org/officeDocument/2006/relationships/hyperlink" Target="http://online.zakon.kz/Document/?doc_id=33964642" TargetMode="External"/><Relationship Id="rId58" Type="http://schemas.openxmlformats.org/officeDocument/2006/relationships/hyperlink" Target="http://online.zakon.kz/Document/?doc_id=33964642" TargetMode="External"/><Relationship Id="rId66" Type="http://schemas.openxmlformats.org/officeDocument/2006/relationships/hyperlink" Target="http://online.zakon.kz/Document/?doc_id=33964642" TargetMode="External"/><Relationship Id="rId74" Type="http://schemas.openxmlformats.org/officeDocument/2006/relationships/hyperlink" Target="http://online.zakon.kz/Document/?doc_id=33964642" TargetMode="External"/><Relationship Id="rId79" Type="http://schemas.openxmlformats.org/officeDocument/2006/relationships/hyperlink" Target="http://online.zakon.kz/Document/?doc_id=33964642" TargetMode="External"/><Relationship Id="rId87" Type="http://schemas.openxmlformats.org/officeDocument/2006/relationships/hyperlink" Target="http://online.zakon.kz/Document/?doc_id=33964642" TargetMode="External"/><Relationship Id="rId102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hyperlink" Target="http://online.zakon.kz/Document/?doc_id=33964642" TargetMode="External"/><Relationship Id="rId82" Type="http://schemas.openxmlformats.org/officeDocument/2006/relationships/hyperlink" Target="http://online.zakon.kz/Document/?doc_id=33964642" TargetMode="External"/><Relationship Id="rId90" Type="http://schemas.openxmlformats.org/officeDocument/2006/relationships/hyperlink" Target="http://online.zakon.kz/Document/?doc_id=33964642" TargetMode="External"/><Relationship Id="rId95" Type="http://schemas.openxmlformats.org/officeDocument/2006/relationships/hyperlink" Target="http://online.zakon.kz/Document/?doc_id=33964642" TargetMode="External"/><Relationship Id="rId19" Type="http://schemas.openxmlformats.org/officeDocument/2006/relationships/hyperlink" Target="http://online.zakon.kz/Document/?doc_id=33964642" TargetMode="External"/><Relationship Id="rId14" Type="http://schemas.openxmlformats.org/officeDocument/2006/relationships/hyperlink" Target="http://online.zakon.kz/Document/?doc_id=33964642" TargetMode="External"/><Relationship Id="rId22" Type="http://schemas.openxmlformats.org/officeDocument/2006/relationships/hyperlink" Target="http://online.zakon.kz/Document/?doc_id=33964642" TargetMode="External"/><Relationship Id="rId27" Type="http://schemas.openxmlformats.org/officeDocument/2006/relationships/hyperlink" Target="http://online.zakon.kz/Document/?doc_id=33964642" TargetMode="External"/><Relationship Id="rId30" Type="http://schemas.openxmlformats.org/officeDocument/2006/relationships/hyperlink" Target="http://online.zakon.kz/Document/?doc_id=33964642" TargetMode="External"/><Relationship Id="rId35" Type="http://schemas.openxmlformats.org/officeDocument/2006/relationships/hyperlink" Target="http://online.zakon.kz/Document/?doc_id=33964642" TargetMode="External"/><Relationship Id="rId43" Type="http://schemas.openxmlformats.org/officeDocument/2006/relationships/hyperlink" Target="http://online.zakon.kz/Document/?doc_id=33964642" TargetMode="External"/><Relationship Id="rId48" Type="http://schemas.openxmlformats.org/officeDocument/2006/relationships/hyperlink" Target="http://online.zakon.kz/Document/?doc_id=33964642" TargetMode="External"/><Relationship Id="rId56" Type="http://schemas.openxmlformats.org/officeDocument/2006/relationships/hyperlink" Target="http://online.zakon.kz/Document/?doc_id=33964642" TargetMode="External"/><Relationship Id="rId64" Type="http://schemas.openxmlformats.org/officeDocument/2006/relationships/hyperlink" Target="http://online.zakon.kz/Document/?doc_id=33964642" TargetMode="External"/><Relationship Id="rId69" Type="http://schemas.openxmlformats.org/officeDocument/2006/relationships/hyperlink" Target="http://online.zakon.kz/Document/?doc_id=33964642" TargetMode="External"/><Relationship Id="rId77" Type="http://schemas.openxmlformats.org/officeDocument/2006/relationships/hyperlink" Target="http://online.zakon.kz/Document/?doc_id=33964642" TargetMode="External"/><Relationship Id="rId100" Type="http://schemas.openxmlformats.org/officeDocument/2006/relationships/header" Target="header2.xml"/><Relationship Id="rId105" Type="http://schemas.openxmlformats.org/officeDocument/2006/relationships/fontTable" Target="fontTable.xml"/><Relationship Id="rId8" Type="http://schemas.openxmlformats.org/officeDocument/2006/relationships/hyperlink" Target="http://online.zakon.kz/Document/?doc_id=33964642" TargetMode="External"/><Relationship Id="rId51" Type="http://schemas.openxmlformats.org/officeDocument/2006/relationships/hyperlink" Target="http://online.zakon.kz/Document/?doc_id=33964642" TargetMode="External"/><Relationship Id="rId72" Type="http://schemas.openxmlformats.org/officeDocument/2006/relationships/hyperlink" Target="http://online.zakon.kz/Document/?doc_id=33964642" TargetMode="External"/><Relationship Id="rId80" Type="http://schemas.openxmlformats.org/officeDocument/2006/relationships/hyperlink" Target="http://online.zakon.kz/Document/?doc_id=33964642" TargetMode="External"/><Relationship Id="rId85" Type="http://schemas.openxmlformats.org/officeDocument/2006/relationships/hyperlink" Target="http://online.zakon.kz/Document/?doc_id=33964642" TargetMode="External"/><Relationship Id="rId93" Type="http://schemas.openxmlformats.org/officeDocument/2006/relationships/hyperlink" Target="http://online.zakon.kz/Document/?doc_id=33964642" TargetMode="External"/><Relationship Id="rId98" Type="http://schemas.openxmlformats.org/officeDocument/2006/relationships/hyperlink" Target="http://online.zakon.kz/Document/?doc_id=3897933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3964642" TargetMode="External"/><Relationship Id="rId17" Type="http://schemas.openxmlformats.org/officeDocument/2006/relationships/hyperlink" Target="http://online.zakon.kz/Document/?doc_id=33964642" TargetMode="External"/><Relationship Id="rId25" Type="http://schemas.openxmlformats.org/officeDocument/2006/relationships/hyperlink" Target="http://online.zakon.kz/Document/?doc_id=33964642" TargetMode="External"/><Relationship Id="rId33" Type="http://schemas.openxmlformats.org/officeDocument/2006/relationships/hyperlink" Target="http://online.zakon.kz/Document/?doc_id=33964642" TargetMode="External"/><Relationship Id="rId38" Type="http://schemas.openxmlformats.org/officeDocument/2006/relationships/hyperlink" Target="http://online.zakon.kz/Document/?doc_id=33964642" TargetMode="External"/><Relationship Id="rId46" Type="http://schemas.openxmlformats.org/officeDocument/2006/relationships/hyperlink" Target="http://online.zakon.kz/Document/?doc_id=33964642" TargetMode="External"/><Relationship Id="rId59" Type="http://schemas.openxmlformats.org/officeDocument/2006/relationships/hyperlink" Target="http://online.zakon.kz/Document/?doc_id=33964642" TargetMode="External"/><Relationship Id="rId67" Type="http://schemas.openxmlformats.org/officeDocument/2006/relationships/hyperlink" Target="http://online.zakon.kz/Document/?doc_id=33964642" TargetMode="External"/><Relationship Id="rId103" Type="http://schemas.openxmlformats.org/officeDocument/2006/relationships/header" Target="header3.xml"/><Relationship Id="rId20" Type="http://schemas.openxmlformats.org/officeDocument/2006/relationships/hyperlink" Target="http://online.zakon.kz/Document/?doc_id=33964642" TargetMode="External"/><Relationship Id="rId41" Type="http://schemas.openxmlformats.org/officeDocument/2006/relationships/hyperlink" Target="http://online.zakon.kz/Document/?doc_id=33964642" TargetMode="External"/><Relationship Id="rId54" Type="http://schemas.openxmlformats.org/officeDocument/2006/relationships/hyperlink" Target="http://online.zakon.kz/Document/?doc_id=33964642" TargetMode="External"/><Relationship Id="rId62" Type="http://schemas.openxmlformats.org/officeDocument/2006/relationships/hyperlink" Target="http://online.zakon.kz/Document/?doc_id=33964642" TargetMode="External"/><Relationship Id="rId70" Type="http://schemas.openxmlformats.org/officeDocument/2006/relationships/hyperlink" Target="http://online.zakon.kz/Document/?doc_id=33964642" TargetMode="External"/><Relationship Id="rId75" Type="http://schemas.openxmlformats.org/officeDocument/2006/relationships/hyperlink" Target="http://online.zakon.kz/Document/?doc_id=33964642" TargetMode="External"/><Relationship Id="rId83" Type="http://schemas.openxmlformats.org/officeDocument/2006/relationships/hyperlink" Target="http://online.zakon.kz/Document/?doc_id=33964642" TargetMode="External"/><Relationship Id="rId88" Type="http://schemas.openxmlformats.org/officeDocument/2006/relationships/hyperlink" Target="http://online.zakon.kz/Document/?doc_id=33964642" TargetMode="External"/><Relationship Id="rId91" Type="http://schemas.openxmlformats.org/officeDocument/2006/relationships/hyperlink" Target="http://online.zakon.kz/Document/?doc_id=33964642" TargetMode="External"/><Relationship Id="rId96" Type="http://schemas.openxmlformats.org/officeDocument/2006/relationships/hyperlink" Target="http://online.zakon.kz/Document/?doc_id=33964642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online.zakon.kz/Document/?doc_id=33964642" TargetMode="External"/><Relationship Id="rId23" Type="http://schemas.openxmlformats.org/officeDocument/2006/relationships/hyperlink" Target="http://online.zakon.kz/Document/?doc_id=33964642" TargetMode="External"/><Relationship Id="rId28" Type="http://schemas.openxmlformats.org/officeDocument/2006/relationships/hyperlink" Target="http://online.zakon.kz/Document/?doc_id=33964642" TargetMode="External"/><Relationship Id="rId36" Type="http://schemas.openxmlformats.org/officeDocument/2006/relationships/hyperlink" Target="http://online.zakon.kz/Document/?doc_id=33964642" TargetMode="External"/><Relationship Id="rId49" Type="http://schemas.openxmlformats.org/officeDocument/2006/relationships/hyperlink" Target="http://online.zakon.kz/Document/?doc_id=33964642" TargetMode="External"/><Relationship Id="rId57" Type="http://schemas.openxmlformats.org/officeDocument/2006/relationships/hyperlink" Target="http://online.zakon.kz/Document/?doc_id=33964642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://online.zakon.kz/Document/?doc_id=33964642" TargetMode="External"/><Relationship Id="rId31" Type="http://schemas.openxmlformats.org/officeDocument/2006/relationships/hyperlink" Target="http://online.zakon.kz/Document/?doc_id=33964642" TargetMode="External"/><Relationship Id="rId44" Type="http://schemas.openxmlformats.org/officeDocument/2006/relationships/hyperlink" Target="http://online.zakon.kz/Document/?doc_id=33964642" TargetMode="External"/><Relationship Id="rId52" Type="http://schemas.openxmlformats.org/officeDocument/2006/relationships/hyperlink" Target="http://online.zakon.kz/Document/?doc_id=33964642" TargetMode="External"/><Relationship Id="rId60" Type="http://schemas.openxmlformats.org/officeDocument/2006/relationships/hyperlink" Target="http://online.zakon.kz/Document/?doc_id=33964642" TargetMode="External"/><Relationship Id="rId65" Type="http://schemas.openxmlformats.org/officeDocument/2006/relationships/hyperlink" Target="http://online.zakon.kz/Document/?doc_id=33964642" TargetMode="External"/><Relationship Id="rId73" Type="http://schemas.openxmlformats.org/officeDocument/2006/relationships/hyperlink" Target="http://online.zakon.kz/Document/?doc_id=33964642" TargetMode="External"/><Relationship Id="rId78" Type="http://schemas.openxmlformats.org/officeDocument/2006/relationships/hyperlink" Target="http://online.zakon.kz/Document/?doc_id=33964642" TargetMode="External"/><Relationship Id="rId81" Type="http://schemas.openxmlformats.org/officeDocument/2006/relationships/hyperlink" Target="http://online.zakon.kz/Document/?doc_id=33964642" TargetMode="External"/><Relationship Id="rId86" Type="http://schemas.openxmlformats.org/officeDocument/2006/relationships/hyperlink" Target="http://online.zakon.kz/Document/?doc_id=33964642" TargetMode="External"/><Relationship Id="rId94" Type="http://schemas.openxmlformats.org/officeDocument/2006/relationships/hyperlink" Target="http://online.zakon.kz/Document/?doc_id=33964642" TargetMode="External"/><Relationship Id="rId99" Type="http://schemas.openxmlformats.org/officeDocument/2006/relationships/header" Target="header1.xml"/><Relationship Id="rId10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964642" TargetMode="External"/><Relationship Id="rId13" Type="http://schemas.openxmlformats.org/officeDocument/2006/relationships/hyperlink" Target="http://online.zakon.kz/Document/?doc_id=33964642" TargetMode="External"/><Relationship Id="rId18" Type="http://schemas.openxmlformats.org/officeDocument/2006/relationships/hyperlink" Target="http://online.zakon.kz/Document/?doc_id=33964642" TargetMode="External"/><Relationship Id="rId39" Type="http://schemas.openxmlformats.org/officeDocument/2006/relationships/hyperlink" Target="http://online.zakon.kz/Document/?doc_id=33964642" TargetMode="External"/><Relationship Id="rId34" Type="http://schemas.openxmlformats.org/officeDocument/2006/relationships/hyperlink" Target="http://online.zakon.kz/Document/?doc_id=33964642" TargetMode="External"/><Relationship Id="rId50" Type="http://schemas.openxmlformats.org/officeDocument/2006/relationships/hyperlink" Target="http://online.zakon.kz/Document/?doc_id=33964642" TargetMode="External"/><Relationship Id="rId55" Type="http://schemas.openxmlformats.org/officeDocument/2006/relationships/hyperlink" Target="http://online.zakon.kz/Document/?doc_id=33964642" TargetMode="External"/><Relationship Id="rId76" Type="http://schemas.openxmlformats.org/officeDocument/2006/relationships/hyperlink" Target="http://online.zakon.kz/Document/?doc_id=33964642" TargetMode="External"/><Relationship Id="rId97" Type="http://schemas.openxmlformats.org/officeDocument/2006/relationships/hyperlink" Target="http://online.zakon.kz/Document/?doc_id=38979330" TargetMode="External"/><Relationship Id="rId10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16594</Words>
  <Characters>132313</Characters>
  <Application>Microsoft Office Word</Application>
  <DocSecurity>0</DocSecurity>
  <Lines>1102</Lines>
  <Paragraphs>297</Paragraphs>
  <ScaleCrop>false</ScaleCrop>
  <Company/>
  <LinksUpToDate>false</LinksUpToDate>
  <CharactersWithSpaces>148610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2025-01-05T05:29:00Z</dcterms:created>
  <dcterms:modified xsi:type="dcterms:W3CDTF">2025-01-05T05:29:00Z</dcterms:modified>
</cp:coreProperties>
</file>