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4ae" w14:textId="eba5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99. Зарегистрирован в Министерстве юстиции Республики Казахстан 5 июня 2023 года № 32689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261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фармаконадзора и мониторинга безопасности, качества и эффективности медицинских изделий,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фармаконадзора и мониторинга безопасности, качества и эффективности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261 Кодекса Республики Казахстан "О здоровье народа и системе здравоохранения" (далее – Кодекс) и определяют порядок проведения фармаконадзора и мониторинга безопасности, качества и эффективности медицинских изделий, зарегистрированных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термины и определения: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отсутствующая информация – недостаток сведений по безопасности или об особенностях применения лекарственного препарата у определенных групп пациентов, которые могут являться клинически значимыми;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риск – нежелательное последствие фармакотерапии, в отношении которого имеются основания для подозрений на наличие взаимосвязи с лекарственным препаратом, однако данная взаимосвязь надлежащим образом не была подтверждена;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валидированный сигнал – сигнал, для которого в процессе выполнения валидации и оценки подтверждающих данных установлено, что имеющаяся документация достаточна для предположения наличия новой потенциальной причинно-следственной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и, следовательно, определена необходимость осуществления комплекса дальнейших действий по оценке сигнала;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сигнал – информация, поступающая от одного или нескольких источников, которая предполагает наличие новой потенциальной причинно-следственной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явлений, оцениваемая как достаточная для дальнейших действий по верификации сигнала;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риски, связанные с применением лекарственного препарата – любой риск, связанный с качеством, безопасностью или эффективностью лекарственного препарата по отношению к здоровью пациентов или населения, или любой риск, ведущий к нежелательному воздействию на окружающую среду;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серьезное ухудшение состояния здоровья – опасное для жизни заболевание, стойкое поражение функции организма или необратимое повреждение строения тела, состояние, требующее медицинского или хирургического вмешательства с целью предотвращения опасного для жизни заболевания, или стойкого поражения функции организма, или необратимого повреждения строения тела, состояние, требующее госпитализации или значительного увеличения срока пребывания в стационаре уже госпитализированного пациента, функциональное нарушение у плода, его гибель, врожденная аномалия или родовая травма);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серьезная угроза здоровью – любая неисправность и (или) ухудшение характеристик, или нарушение функционирования медицинского изделия, или недостаточность либо некорректность сопроводительной информации (документации) на медицинское изделие, или побочное действие, не указанное в инструкции по применению, которые привели или могут приводить к неминуемому риску смерти, опасному для жизни заболеванию, необратимому поражению функции организма, необратимому повреждению строения тела или состоянию, требующему медицинского или хирургического вмешательства с целью предотвращения необратимого поражения функции организма или необратимого повреждения строения тела, и которые требуют неотложных медицинских действий;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серьезная нежелательная реакция – нежелательная реакция, которая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состояний, а также любая непреднамеренная подозреваемая передача через лекарственный препарат инфекционного агента;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несерьезная нежелательная реакция – нежелательная реакция, которая не отвечает критериям серьезной нежелательной реакции;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нежелательное событие – любое нежелательное медицинское событие, непрогнозируемое заболевание либо повреждение или нежелательные клинические признаки (включая лабораторные показатели, отличные от нормы) у пользователей или третьих лиц, связанных с применением медицинского изделия;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индивидуальное сообщение о нежелательной реакции – информация, передаваемая в соответствии с установленными формой и содержанием, об одной или нескольких подозреваемых нежелательных реакциях на лекарственный препарат, возникающих у отдельного пациента в определенный момент времени;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непредвиденная нежелательная реакция – нежелательная реакция, характер, степень тяжести или исход которой не соответствует информации, содержащейся в действующей общей характеристике лекарственного препарата, инструкции по медицинскому применению лекарственного препарата либо в брошюре исследователя для незарегистрированного лекарственного препарата;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деятельность по минимизации риска (меры по минимизации риска) – комплекс мероприятий, направленных на предотвращение или уменьшение вероятности возникновения нежелательной реакции, связанной с воздействием лекарственного препарата, либо на уменьшение степени тяжести нежелательной реакции в случае ее развития;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периодический обновляемый отчет по безопасности –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"польза-риск" лекарственного препарата;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пострегистрационное исследование безопасности – исследование, имеющее отношение к зарегистрированному лекарственному препарату, проведенное с целью определения, характеристики или количественной оценки угрозы безопасности, подтверждения профиля безопасности лекарственного препарата или оценки эффективности мер по управлению рисками;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проблема по безопасности – важный идентифицируемый риск, важный потенциальный риск или важная отсутствующая информация;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профиль безопасности – совокупность показателей применения лекарственного средства, позволяющие определить соотношение "польза-риск" лекарственного средства;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неблагоприятное событие (инцидент) – любая неисправность и (или) ухудшение характеристик или нарушение функционирования медицинского изделия, или недостаточность либо некорректность сопроводительной информации (документации) на медицинское изделие, побочные действия или нежелательная реакция, не указанные в инструкции по применению или руководстве по эксплуатации, которые прямо или косвенно привели или могли привести к смерти или серьезному ухудшению состояния здоровья пользователей или третьих лиц;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корректирующее действие по безопасности медицинского изделия – действие,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лиц, связанное с применением медицинского изделия, и включают в себя: возврат медицинского изделия производителю медицинских изделий или его уполномоченному представителю; модификацию медицинского изделия (модернизацию в соответствии с произведенными производителем медицинских изделий изменениями в конструкции медицинского изделия, изменение инструкций по применению, обновление программного обеспечения медицинского изделия); замену медицинского изделия; изъятие медицинского изделия из обращения; уничтожение медицинского изделия; информирование о действиях пользователей медицинских изделий в случае, если медицинское изделие изъято из обращения, но имеется вероятность его использования;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уведомление по безопасности медицинского изделия – сообщение,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производитель медицинского изделия – субъект в сфере обращения лекарственных средств и медицинских изделий, ответственный за разработку и изготовление медицинского изделия, делающий его доступным для использования от своего имени независимо от того, разработано и (или) изготовлено этим лицом или от его имени другим лицом (лицами), и несущий ответственность за его безопасность, качество и эффективность;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представитель производителя – юридическое или физическое лицо, зарегистрированное в качестве индивидуального предпринимателя, являющееся резидентом Республики Казахстан,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пользователь – пациент, медицинский специалист или любое другое физическое лицо, применяющие медицинское изделие по назначению, определенному производителем медицинских изделий;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соотношение "польза-риск" – оценка положительных терапевтических эффектов лекарственного препарата по отношению к рискам, связанным с его применением (понятие риска включает любой риск, связанный с качеством, безопасностью или эффективностью лекарственного препарата по отношению к здоровью пациента или населения);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идентифицированный риск – нежелательное последствие фармакотерапии, в отношении которого получено адекватное доказательство наличия взаимосвязи с подозреваемым лекарственным препаратом;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причинно-следственная связь – взаимосвязь между клиническими проявлениями любой нежелательной реакции в том числе после иммунизации и применением лекарственного средства, вакцины, определяемая по общепринятым критериям (критерии Всемирной организации здравоохранения, шкала Наранжо, бинарный метод);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план управления рисками – подробное описание системы управления рисками;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держатель регистрационного удостоверения – юридическое лицо, на имя которого выдано регистрационное удостоверение на лекарственный препарат;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корректирующее действие – действие, предпринятое производителем медицинских изделий с целью устранения причины обнаруженного несоответствия или нежелательного события;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фармаконадзор – вид деятельности, направленный на выявление, анализ, оценку и предотвращение нежелательных последствий применения лекарственных препаратов;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инспекция системы фармаконадзора – процедура оценки системы фармаконадзора держателя регистрационного удостоверения на соответствие требованиям надлежащей практики фармаконадзора Республики Казахстан и (или) Евразийского экономического союза;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мастер-файл системы фармаконадзора – подробное описание системы фармаконадзора, применяемой держателем регистрационного удостоверения в отношении данных об одном или нескольких зарегистрированных лекарственных препаратах;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база данных по мониторингу нежелательных реакций лекарственных средств и медицинских изделий – электронная база экспертной организации, содержащая информацию по нежелательным реакциям лекарственных средств и нежелательным событиям медицинских изделий, выявленных на территории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выявление сигнала – процесс поиска и (или) идентификации сигналов с использованием всех источников данных о сигналах;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верификация – процедура, выполняемая с целью подтверждения того, что данные, представленные в конечном отчете, соответствуют оригинальным наблюдениям, включая медицинские записи, сообщения обо всех нежелательных реакциях, отсутствии эффективности, лабораторные анализы и другие данные;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злоупотребление лекарственным препаратом – постоянное или разовое преднамеренное чрезмерное употребление лекарственного препарата, которое сопровождается неблагоприятными физиологическими или психологическими эффектами;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минимальные требования к информации в сообщении о нежелательной реакции – минимальные данные при представлении случаев подозреваемых нежелательных реакций включают идентифицируемого репортера, идентифицируемого пациента, нежелательную реакцию и подозреваемый лекарственный препарат;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отсутствие эффективности лекарственного средства - отсутствие благоприятного диагностического, лечебного или профилактического действия лекарственного средства для установления характера заболевания, его течения, длительности или коррекции состояния, или физиологических функций организма человека в соответствии с показаниями к применению, указанных в инструкции для медицинского применения;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оценка сигнала – процесс дальнейшей оценки валидированного сигнала с использованием всех имеющихся данных с целью изучения доказательств причинно-следственной связи нового риска с действующим веществом или лекарственным препаратом, либо определения изменения характеристики известного риска;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передозировка – применение лекарственного препарата за один прием либо в течение дня в количестве, которое превышает рекомендуемую максимальную суточную дозу в соответствии с одобренной общей характеристикой лекарственного средства и инструкцией по медицинскому применению;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поствакцинальное осложнение– любое нежелательное явление или неблагоприятное и непреднамеренное изменение (в том числе отклонение лабораторного показателя от нормы, симптом или заболевание), развившееся после иммунизации, вне зависимости от наличия или отсутствия взаимосвязи с применением вакцины;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подозреваемое лекарственное средство, вакцина - лекарственное средство, вакцина, при назначении которого (которой) существует причинно-следственная связь между клиническими проявлениями любой нежелательной реакции и (или) отсутствием эффективности и (или) неблагоприятным событием после иммунизации и его (ее) применением;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первичная медицинская документация - исходящие документы, данные и записи (например, медицинская карта стационарного больного, амбулаторные карты, лабораторные записи, служебные записки, дневники исследуемых или опросники, журналы выдачи лекарственных средств, распечатки приборов, верифицированные и заверенные копии или расшифровки фонограмм, микрофиши, фотографические негативы, микропленки или магнитные носители, рентгеновские снимки, административные документы, записи, хранящиеся в аптеке, лаборатории и в отделении инструментальной диагностики заведений здравоохранения);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ошибка применения лекарственного препарата – любая непреднамеренная ошибка работника системы здравоохранения, пациента или потребителя в назначении, отпуске, дозировке, введении или приеме лекарственного препарата;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применение "вне инструкции" (off-label) – намеренное применение лекарственного препарата с медицинской целью не в соответствии с общей характеристикой лекарственного препарата или инструкцией по медицинскому применению;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серьезная непредвиденная нежелательная реакция (далее – СННР) – нежелательная реакция на лекарственный препарат в ходе клинического исследования и (или) при применении лекарственного средства, приведшая к смерти или представляющая собой угрозу для жизни и не указанная в общей характеристике лекарственного препарата, инструкции по медицинскому применению лекарственного препарата либо в брошюре исследователя для незарегистрированного лекарственного препарата;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нежелательное проявление после иммунизации (НППИ) – любое нежелательное явление, развившееся после иммунизации, вне зависимости от наличия или отсутствия взаимосвязи с применением вакцины. Нежелательное явление после иммунизации может представлять собой любое неблагоприятное и непреднамеренное изменение (в том числе отклонение лабораторного показателя от нормы), симптом или заболевание";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Сведения о нежелательных последствиях применения лекарственного препарата, в том числе вакцин предоставляются субъектами здравоохранения, субъектами в сфере обращения лекарственных средств и медицинских изделий, а также держателями регистрационных удостоверений лекарственных средств в виде индивидуального сообщения о нежелательных реакциях лекарственного препарата (далее – Сообщение)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Cообщения содержат обязательный минимальный объем информации, требуемый для установления оценки причинно-следственной связи между применением лекарственного препарата и развитием нежелательных реакций.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Сообщения передаются через интернет-ресурс экспертной организации в режиме онлайн (далее – портал), посредством факса, электронной почты или предоставляются нарочно в экспертную организацию на бумажном носителе.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доступа на портал в целях передачи сообщений в экспертную организацию: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здравоохранения в случае отсутствия автоматизированной информационной системы, самостоятельно регистрируются в личном кабинете интернет-ресурса и получают логин-пароль;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департаменты государственного органа в сфере обращения лекарственных средств и медицинских изделий представляют список ответственных лиц за мониторинг нежелательных реакций лекарственного препарата;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держатели регистрационного удостоверения лекарственного средства самостоятельно регистрируются в личном кабинете интернет-ресурса с получением логина и пароля.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предоставления сообщения в случаях выявления на территории Республики Казахстан: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серьезной нежелательной реакции – в течение 48 часов с момента наступления случая (для медицинских учреждений и организаций здравоохранения) и в течение 15 (пятнадцать) календарных дней со дня получения информации (для держателей РУ);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нежелательной реакции – в течение 15 (пятнадцать) календарных дней со дня наступления случая;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СННР на исследуемый лекарственный препарат, выявленной в ходе клинических исследований – в течение 7 (семь) календарных дней от даты получения информации о выявлении СННР в случае, если они привели к смерти или представляли угрозу для жизни и в срок до 15 (пятнадцать) календарных дней от даты получения информации для остальных СННР.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сроки предоставления сообщения с момента получения информации приходятся на выходной или праздничный дни, информация предоставляется в первый после него рабочий день.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СННР на лекарственный препарат, произошедшей за пределами Республики Казахстан и приведшей к смерти больного и (или) угрозе жизни пациента, держатель регистрационного удостоверения в течение 15 (пятнадцать) календарных дней со дня получения информации направляет в экспертную организацию Отчет о случаях серьезной непредвиденной нежелательной реакции лекарственного средства, выявленной вне территории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Экспертная организация проводит обработку, анализ и оценку полученных сообщений.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обработке полученных сообщений о нежелательных реакциях, выявленных на территории Республики Казахстан, экспертная организация осуществляет: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валидацию сообщения (наличие минимального объема обязательной информации);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верификацию информации в сообщении;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дублирующих сообщений;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сообщения в электронной базе данных экспертной организации;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регистрацию нежелательной реакции лекарственного препарата в процессе проведения клинического исследования;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субъектам здравоохранения и (или) субъектам в сфере обращения лекарственных средств и медицинских изделий, а также держателям регистрационных удостоверений лекарственных средств запроса о предоставлении дополнительной информации, включающей первичную медицинскую документацию, карту эпидемиологического расследования, а также образцы подозреваемого лекарственного средства.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и оценка сообщений проводятся экспертной организацией и предусматривают установление причинно-следственной связи в соответствии с классификацией Всемирной организации здравоохранения (далее – ВОЗ) по времени (или месту) между применением лекарственного препарата и развитием нежелательной реакции и включает: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данных сообщения;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дополнительных данных, полученных от медицинской организации, медицинского или фармацевтического работника и представленных держателем регистрационного удостоверения (информация о причинно-следственной связи);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результатов дополнительной экспертизы качества и безопасности образцов лекарственного средства, осуществляемой в соответствии с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Кодекса.";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сообщения о серьезной нежелательной реакции экспертная организация направляет соответствующую информацию в государственный орган в течение 48 часов со дня окончания обработки и валидации сообщения.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нежелательной реакции из категории серьезной нежелательной реакции в несерьезную нежелательную реакцию экспертная организация направляет соответствующую информацию в государственный орган в течение 15 (пятнадцать) календарных дней.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сроки предоставления сообщения с момента получения информации приходятся на выходной или праздничный дни, информация предоставляется в первый после него рабочий день.";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Экспертная организация ежемесячно направляет государственному органу Отчет о поступивших сообщениях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сообщениях, содержащих сведения об отсутствии эффективности, злоупотреблении, передозировке лекарственного препарата, а также о применении вне инструкции или с нарушениями инструкции по медицинскому применению лекарственного препарата, направляется в государственный орган в рамках годового отчета экспертной организации.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официальному запросу держателя регистрационного удостоверения экспертная организация предоставляет информацию о всех поступивших сообщениях на лекарственный препарат в течение 30 (тридцать) календарных дней за указанный в письменном запросе период.";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необходимости проведения дополнительных действий держателем регистрационного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экспертная организация направляет держателю регистрационного удостоверения уведомление в произвольной форме с указанием срока выполнения дополнительных действий.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новой информации по безопасности в международных источниках и по результатам фармаконадзора экспертная организация извещает посредством информационных ресурсов держателей регистрационных удостоверений о необходимости внесения соответствующих изменений в инструкцию по медицинскому применению (листок-вкладыш) и общую характеристику лекарственного средства в течение 90 календарных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Для предотвращения нежелательных последствий применения лекарственных препаратов: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здравоохранения организуют работу путем: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в медицинских организациях ответственных лиц за мониторинг нежелательных последствий применения лекарственных препаратов;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стандартных рабочих процедур по мониторингу, регистрации в медицинской документации и своевременному предоставлению информации о нежелательных последствиях применения лекарственных препаратов;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статистической отчетности в медицинской организации по выявленным случаям нежелательных последствий применения лекарственных препаратов;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отчета о нежелательных последствиях применения лекарственных препаратов в уполномоченный орган в области здравоохранения.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держатели регистрационного удостоверения лекарственного препарата, находящегося в обращении на территории Республики Казахстан обеспечивают: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уполномоченного лица по фармаконадзору на территории Республики Казахстан или стран ЕАЭС и (или) контактного лица по фармаконадзору на территории Республики Казахстан, а также уведомление экспертной организации об изменении контактной информации или смене уполномоченного лица (контактного лица) по фармаконадзору незамедлительно, в течение 30 календарных дней;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поддержание в актуальном состоянии мастер-файла системы фармаконадзора;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базы данных о выявленных нежелательных последствиях применения лекарственного препарата на территории Республики Казахстан;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экспертной организации о любых запретах или ограничениях в применении, принятых в других странах, в отношении зарегистрированного в Республике Казахстан лекарственного средства, а также о любой новой информации, влияющей на оценку соотношения "польза-риск";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(в письменной произвольной форме) государственного органа с указанием причин о планируемом прекращении производства или обращения лекарственного средства на рынке Республики Казахстан не менее чем за два месяца до прекращения производства или обращения лекарственного средства и (или) о том, что лекарственный препарат не производился в течение трех лет.";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Экспертный орган не позднее 1 февраля календарного года направляет в государственный орган в сфере обращения лекарственных средств и медицинских изделий сведения о результатах проведенной оценки соотношения "польза-риск" лекарственных средств, имеющих бессрочную регистрацию.";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Экспертная организация в целях снижения риска развития нежелательных последствий применения лекарственных средств осуществляет: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медицинских и фармацевтических работников, населения о фармаконадзоре путем регулярного опубликования на официальном ресурсе экспертной организации или в средствах массовой информации сведений по безопасности лекарственных средств;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мер по минимизации риска, связанных с безопасностью лекарственных средств,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Государственный орган на основании информации экспертной организации (заключения, отчета) об изменениях в оценке соотношения "польза-риск" лекарственного средства, а также результатов инспекции системы фармаконадзора осуществляет следующие регуляторные меры: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соответствующие изменения и дополнения в общей характеристике лекарственного препарата;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изменяет категорию отпуска лекарственного средства из аптек, или иных мерах ограничения и контроля отпуска лекарственного средства;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останавливает проведение клинических исследований лекарственного средства, или их отдельных этапов, а также назначает проведение дополнительных доклинических и (или) клинических исследований (при необходимости);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изымает образцы лекарственного средства у субъектов в сфере обращения лекарственных средств и медицинских изделий для проведения дополнительной экспертизы на безопасность и качество;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приостанавливает действие или отзывает регистрационное удостоверение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259 Кодекса.";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Для медицинских изделий класса 3, а также имплантируемых в организм человека медицинских изделий класса 2б, производитель медицинских изделий или его уполномоченный представитель проводит пострегистрационный клинический мониторинг безопасности и эффективности медицинских изделий (далее – пострегистрационный клинический мониторинг) и ежегодно, в течение 3 лет, представляет в экспертную организацию отчеты по пострегистрационному клиническому мониторингу для проведения оценки соотношения "польза-риск".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Первоначальный, последующий и заключительный отчеты о пострегистрационном клиническом мониторинге представляются производителем медицинских изделий или его уполномоченным представителем в экспертную организацию не позднее 1 февраля календарного года, следующего за годом получения регистрационного удостоверения".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