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CD6F19">
      <w:pPr>
        <w:pStyle w:val="pc"/>
      </w:pPr>
      <w:bookmarkStart w:id="0" w:name="_GoBack"/>
      <w:bookmarkEnd w:id="0"/>
      <w:r>
        <w:rPr>
          <w:rStyle w:val="s1"/>
        </w:rPr>
        <w:t>Приказ Министра здравоохранения Республики Казахстан от 23 октября 2025 года № 116</w:t>
      </w:r>
      <w:r>
        <w:rPr>
          <w:rStyle w:val="s1"/>
        </w:rPr>
        <w:br/>
        <w:t>О внесении изменения в приказ исполняющего обязанности Министра здравоохранения Республики Казахстан от 30 октября 2020 года № ҚР ДСМ-170/2020 «Об утверждении тарифов на мед</w:t>
      </w:r>
      <w:r>
        <w:rPr>
          <w:rStyle w:val="s1"/>
        </w:rPr>
        <w:t>ицинские услуги, предоставляемые в рамках гарантированного объема бесплатной медицинской помощи и в системе обязательного социального медицинского страхования»</w:t>
      </w:r>
    </w:p>
    <w:p w:rsidR="00000000" w:rsidRDefault="00CD6F19">
      <w:pPr>
        <w:pStyle w:val="pj"/>
      </w:pPr>
      <w:r>
        <w:rPr>
          <w:rStyle w:val="s0"/>
        </w:rPr>
        <w:t> </w:t>
      </w:r>
    </w:p>
    <w:p w:rsidR="00000000" w:rsidRDefault="00CD6F19">
      <w:pPr>
        <w:pStyle w:val="pj"/>
      </w:pPr>
      <w:r>
        <w:rPr>
          <w:rStyle w:val="s0"/>
          <w:b/>
          <w:bCs/>
        </w:rPr>
        <w:t>ПРИКАЗЫВАЮ</w:t>
      </w:r>
      <w:r>
        <w:rPr>
          <w:rStyle w:val="s0"/>
        </w:rPr>
        <w:t>:</w:t>
      </w:r>
    </w:p>
    <w:p w:rsidR="00000000" w:rsidRDefault="00CD6F19">
      <w:pPr>
        <w:pStyle w:val="pj"/>
      </w:pPr>
      <w:r>
        <w:rPr>
          <w:rStyle w:val="s0"/>
        </w:rPr>
        <w:t xml:space="preserve">1. Внести в </w:t>
      </w:r>
      <w:hyperlink r:id="rId7" w:history="1">
        <w:r>
          <w:rPr>
            <w:rStyle w:val="a4"/>
          </w:rPr>
          <w:t>приказ</w:t>
        </w:r>
      </w:hyperlink>
      <w:r>
        <w:rPr>
          <w:rStyle w:val="s0"/>
        </w:rPr>
        <w:t xml:space="preserve"> исполняющего обязанности Министра здравоохранения Республики Казахстан от 30 октября 2020 года № ҚР ДСМ-170/2020 «Об утверждении тарифов на медицинские услуги, предоставляемые в рамках гарантированного объема бесплатной медицинской помощи и в систем</w:t>
      </w:r>
      <w:r>
        <w:rPr>
          <w:rStyle w:val="s0"/>
        </w:rPr>
        <w:t>е обязательного социального медицинского страхования» (зарегистрирован в Реестре государственной регистрации нормативных правовых актов под № 21550) следующее изменение:</w:t>
      </w:r>
    </w:p>
    <w:p w:rsidR="00000000" w:rsidRDefault="00CD6F19">
      <w:pPr>
        <w:pStyle w:val="pj"/>
      </w:pPr>
      <w:hyperlink r:id="rId8" w:history="1">
        <w:r>
          <w:rPr>
            <w:rStyle w:val="a4"/>
          </w:rPr>
          <w:t>тарифы</w:t>
        </w:r>
      </w:hyperlink>
      <w:r>
        <w:rPr>
          <w:rStyle w:val="s0"/>
        </w:rPr>
        <w:t xml:space="preserve"> на медицинские</w:t>
      </w:r>
      <w:r>
        <w:rPr>
          <w:rStyle w:val="s0"/>
        </w:rPr>
        <w:t xml:space="preserve"> услуги в рамках гарантированного объема бесплатной медицинской помощи и (или) в системе обязательного социального медицинского страхования, утвержденные приложением 8 к указанному приказу изложить в новой редакции согласно </w:t>
      </w:r>
      <w:hyperlink w:anchor="sub1" w:history="1">
        <w:r>
          <w:rPr>
            <w:rStyle w:val="a4"/>
          </w:rPr>
          <w:t>прило</w:t>
        </w:r>
        <w:r>
          <w:rPr>
            <w:rStyle w:val="a4"/>
          </w:rPr>
          <w:t>жению</w:t>
        </w:r>
      </w:hyperlink>
      <w:r>
        <w:rPr>
          <w:rStyle w:val="s0"/>
        </w:rPr>
        <w:t xml:space="preserve"> к настоящему приказу.</w:t>
      </w:r>
    </w:p>
    <w:p w:rsidR="00000000" w:rsidRDefault="00CD6F19">
      <w:pPr>
        <w:pStyle w:val="pj"/>
      </w:pPr>
      <w:r>
        <w:rPr>
          <w:rStyle w:val="s0"/>
        </w:rPr>
        <w:t>2. Департаменту совершенствования и анализа обязательного социального медицинского страхования Министерства здравоохранения Республики Казахстан в установленном законодательством Республики Казахстан порядке обеспечить:</w:t>
      </w:r>
    </w:p>
    <w:p w:rsidR="00000000" w:rsidRDefault="00CD6F19">
      <w:pPr>
        <w:pStyle w:val="pj"/>
      </w:pPr>
      <w:r>
        <w:rPr>
          <w:rStyle w:val="s0"/>
        </w:rPr>
        <w:t>1) в теч</w:t>
      </w:r>
      <w:r>
        <w:rPr>
          <w:rStyle w:val="s0"/>
        </w:rPr>
        <w:t>ении пяти календарных дней со дня принятия настоящего приказа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«Институт законодательства и правовой информа</w:t>
      </w:r>
      <w:r>
        <w:rPr>
          <w:rStyle w:val="s0"/>
        </w:rPr>
        <w:t>ции Республики Казахстан»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p w:rsidR="00000000" w:rsidRDefault="00CD6F19">
      <w:pPr>
        <w:pStyle w:val="pj"/>
      </w:pPr>
      <w:r>
        <w:rPr>
          <w:rStyle w:val="s0"/>
        </w:rPr>
        <w:t>2) размещение настоящего приказа на интернет-ресурсе Министерства з</w:t>
      </w:r>
      <w:r>
        <w:rPr>
          <w:rStyle w:val="s0"/>
        </w:rPr>
        <w:t>дравоохранения Республики Казахстан после его официального опубликования.</w:t>
      </w:r>
    </w:p>
    <w:p w:rsidR="00000000" w:rsidRDefault="00CD6F19">
      <w:pPr>
        <w:pStyle w:val="pj"/>
      </w:pPr>
      <w:r>
        <w:rPr>
          <w:rStyle w:val="s0"/>
        </w:rPr>
        <w:t>3. Контроль за исполнением настоящего приказа возложить на курирующего вице-министра здравоохранения Республики Казахстан.</w:t>
      </w:r>
    </w:p>
    <w:p w:rsidR="00000000" w:rsidRDefault="00CD6F19">
      <w:pPr>
        <w:pStyle w:val="pj"/>
      </w:pPr>
      <w:r>
        <w:rPr>
          <w:rStyle w:val="s0"/>
        </w:rPr>
        <w:t>4. Настоящий приказ вводится в действие с 1 января 2027 год</w:t>
      </w:r>
      <w:r>
        <w:rPr>
          <w:rStyle w:val="s0"/>
        </w:rPr>
        <w:t xml:space="preserve">а и подлежит официальному </w:t>
      </w:r>
      <w:hyperlink r:id="rId9" w:history="1">
        <w:r>
          <w:rPr>
            <w:rStyle w:val="a4"/>
          </w:rPr>
          <w:t>опубликованию</w:t>
        </w:r>
      </w:hyperlink>
      <w:r>
        <w:rPr>
          <w:rStyle w:val="s0"/>
        </w:rPr>
        <w:t>.</w:t>
      </w:r>
    </w:p>
    <w:p w:rsidR="00000000" w:rsidRDefault="00CD6F19">
      <w:pPr>
        <w:pStyle w:val="pj"/>
      </w:pPr>
      <w:r>
        <w:rPr>
          <w:rStyle w:val="s0"/>
        </w:rPr>
        <w:t> </w:t>
      </w:r>
    </w:p>
    <w:p w:rsidR="00000000" w:rsidRDefault="00CD6F19">
      <w:pPr>
        <w:pStyle w:val="pj"/>
      </w:pPr>
      <w:r>
        <w:rPr>
          <w:rStyle w:val="s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5"/>
        <w:gridCol w:w="4786"/>
      </w:tblGrid>
      <w:tr w:rsidR="00000000"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"/>
            </w:pPr>
            <w:r>
              <w:rPr>
                <w:rStyle w:val="s0"/>
                <w:b/>
                <w:bCs/>
              </w:rPr>
              <w:t xml:space="preserve">Министр здравоохранения </w:t>
            </w:r>
          </w:p>
          <w:p w:rsidR="00000000" w:rsidRDefault="00CD6F19">
            <w:pPr>
              <w:pStyle w:val="p"/>
            </w:pPr>
            <w:r>
              <w:rPr>
                <w:rStyle w:val="s0"/>
                <w:b/>
                <w:bCs/>
              </w:rPr>
              <w:t>Республики Казахстан</w:t>
            </w:r>
          </w:p>
        </w:tc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r"/>
            </w:pPr>
            <w:r>
              <w:rPr>
                <w:rStyle w:val="s0"/>
                <w:b/>
                <w:bCs/>
              </w:rPr>
              <w:t> </w:t>
            </w:r>
          </w:p>
          <w:p w:rsidR="00000000" w:rsidRDefault="00CD6F19">
            <w:pPr>
              <w:pStyle w:val="pr"/>
            </w:pPr>
            <w:r>
              <w:rPr>
                <w:rStyle w:val="s0"/>
                <w:b/>
                <w:bCs/>
              </w:rPr>
              <w:t>А. Альназарова</w:t>
            </w:r>
          </w:p>
        </w:tc>
      </w:tr>
    </w:tbl>
    <w:p w:rsidR="00000000" w:rsidRDefault="00CD6F19">
      <w:pPr>
        <w:pStyle w:val="pj"/>
      </w:pPr>
      <w:r>
        <w:rPr>
          <w:rStyle w:val="s0"/>
        </w:rPr>
        <w:t> </w:t>
      </w:r>
    </w:p>
    <w:p w:rsidR="00000000" w:rsidRDefault="00CD6F19">
      <w:pPr>
        <w:pStyle w:val="pr"/>
      </w:pPr>
      <w:bookmarkStart w:id="1" w:name="SUB1"/>
      <w:bookmarkEnd w:id="1"/>
      <w:r>
        <w:rPr>
          <w:rStyle w:val="s0"/>
        </w:rPr>
        <w:t xml:space="preserve">Приложение к </w:t>
      </w:r>
      <w:hyperlink w:anchor="sub0" w:history="1">
        <w:r>
          <w:rPr>
            <w:rStyle w:val="a4"/>
          </w:rPr>
          <w:t>приказу</w:t>
        </w:r>
      </w:hyperlink>
    </w:p>
    <w:p w:rsidR="00000000" w:rsidRDefault="00CD6F19">
      <w:pPr>
        <w:pStyle w:val="pr"/>
      </w:pPr>
      <w:r>
        <w:rPr>
          <w:rStyle w:val="s0"/>
        </w:rPr>
        <w:t>Министр здравоохранения</w:t>
      </w:r>
    </w:p>
    <w:p w:rsidR="00000000" w:rsidRDefault="00CD6F19">
      <w:pPr>
        <w:pStyle w:val="pr"/>
      </w:pPr>
      <w:r>
        <w:rPr>
          <w:rStyle w:val="s0"/>
        </w:rPr>
        <w:t>Республики Казахстан</w:t>
      </w:r>
    </w:p>
    <w:p w:rsidR="00000000" w:rsidRDefault="00CD6F19">
      <w:pPr>
        <w:pStyle w:val="pr"/>
      </w:pPr>
      <w:r>
        <w:rPr>
          <w:rStyle w:val="s0"/>
        </w:rPr>
        <w:t>от 23 октября 2025 года № 116</w:t>
      </w:r>
    </w:p>
    <w:p w:rsidR="00000000" w:rsidRDefault="00CD6F19">
      <w:pPr>
        <w:pStyle w:val="pr"/>
      </w:pPr>
      <w:r>
        <w:rPr>
          <w:rStyle w:val="s0"/>
        </w:rPr>
        <w:t> </w:t>
      </w:r>
    </w:p>
    <w:p w:rsidR="00000000" w:rsidRDefault="00CD6F19">
      <w:pPr>
        <w:pStyle w:val="pr"/>
      </w:pPr>
      <w:r>
        <w:rPr>
          <w:rStyle w:val="s0"/>
        </w:rPr>
        <w:t>Приложение 8 к приказу</w:t>
      </w:r>
    </w:p>
    <w:p w:rsidR="00000000" w:rsidRDefault="00CD6F19">
      <w:pPr>
        <w:pStyle w:val="pr"/>
      </w:pPr>
      <w:r>
        <w:rPr>
          <w:rStyle w:val="s0"/>
        </w:rPr>
        <w:t>исполняющего обязанности</w:t>
      </w:r>
    </w:p>
    <w:p w:rsidR="00000000" w:rsidRDefault="00CD6F19">
      <w:pPr>
        <w:pStyle w:val="pr"/>
      </w:pPr>
      <w:r>
        <w:rPr>
          <w:rStyle w:val="s0"/>
        </w:rPr>
        <w:t>Министра здравоохранения</w:t>
      </w:r>
    </w:p>
    <w:p w:rsidR="00000000" w:rsidRDefault="00CD6F19">
      <w:pPr>
        <w:pStyle w:val="pr"/>
      </w:pPr>
      <w:r>
        <w:rPr>
          <w:rStyle w:val="s0"/>
        </w:rPr>
        <w:t>Республики Казахстан</w:t>
      </w:r>
    </w:p>
    <w:p w:rsidR="00000000" w:rsidRDefault="00CD6F19">
      <w:pPr>
        <w:pStyle w:val="pr"/>
      </w:pPr>
      <w:r>
        <w:rPr>
          <w:rStyle w:val="s0"/>
        </w:rPr>
        <w:t>от 30 октября 2020 года № ҚР ДСМ-170/2020</w:t>
      </w:r>
    </w:p>
    <w:p w:rsidR="00000000" w:rsidRDefault="00CD6F19">
      <w:pPr>
        <w:pStyle w:val="pj"/>
      </w:pPr>
      <w:r>
        <w:rPr>
          <w:rStyle w:val="s0"/>
        </w:rPr>
        <w:t> </w:t>
      </w:r>
    </w:p>
    <w:p w:rsidR="00000000" w:rsidRDefault="00CD6F19">
      <w:pPr>
        <w:pStyle w:val="pj"/>
      </w:pPr>
      <w:r>
        <w:rPr>
          <w:rStyle w:val="s0"/>
        </w:rPr>
        <w:t> </w:t>
      </w:r>
    </w:p>
    <w:p w:rsidR="00000000" w:rsidRDefault="00CD6F19">
      <w:pPr>
        <w:pStyle w:val="pc"/>
      </w:pPr>
      <w:r>
        <w:rPr>
          <w:rStyle w:val="s1"/>
        </w:rPr>
        <w:t>Тарифы на медицинские услуги в рамках гарантированного объема бесплатной медицинской помощи и (или) в системе обязательного социального медицинского страхования, оплата которых осуществляется при оказании первичной медико-санитарной помощи</w:t>
      </w:r>
    </w:p>
    <w:p w:rsidR="00000000" w:rsidRDefault="00CD6F19">
      <w:pPr>
        <w:pStyle w:val="pj"/>
      </w:pPr>
      <w:r>
        <w:rPr>
          <w:b/>
          <w:bCs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2081"/>
        <w:gridCol w:w="1887"/>
        <w:gridCol w:w="1911"/>
        <w:gridCol w:w="1887"/>
        <w:gridCol w:w="1405"/>
      </w:tblGrid>
      <w:tr w:rsidR="00000000">
        <w:trPr>
          <w:jc w:val="center"/>
        </w:trPr>
        <w:tc>
          <w:tcPr>
            <w:tcW w:w="1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№ п/п</w:t>
            </w:r>
          </w:p>
        </w:tc>
        <w:tc>
          <w:tcPr>
            <w:tcW w:w="7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Наи</w:t>
            </w:r>
            <w:r>
              <w:t>менование областей, городов республиканского значения и столицы</w:t>
            </w:r>
          </w:p>
        </w:tc>
        <w:tc>
          <w:tcPr>
            <w:tcW w:w="11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Базовый комплексный подушевой норматив первичной медико-санитарной помощи на одного прикрепленного человека в месяц для субъектов первичной медико-санитарной помощи ГОБМП</w:t>
            </w:r>
          </w:p>
        </w:tc>
        <w:tc>
          <w:tcPr>
            <w:tcW w:w="11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Базовый комплексный подушевой норматив первичной медико-санитарной помощи на одного застрахованного человека в месяц для субъектов первичной медико-санитарной помощи ОСМС</w:t>
            </w:r>
          </w:p>
        </w:tc>
        <w:tc>
          <w:tcPr>
            <w:tcW w:w="10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 xml:space="preserve">Подушевой норматив неотложной медицинской помощи на одного прикрепленного человека </w:t>
            </w:r>
            <w:r>
              <w:t>в месяц для субъектов первичной медико-санитарной помощи</w:t>
            </w:r>
          </w:p>
        </w:tc>
        <w:tc>
          <w:tcPr>
            <w:tcW w:w="7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Подушевой норматив на одного школьника в месяц для субъектов первичной медико-санитарной помощи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"/>
            </w:pPr>
            <w:r>
              <w:t>Абайская область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381,96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1 177,20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50,34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490,48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2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"/>
            </w:pPr>
            <w:r>
              <w:t>Акмолинская область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381,96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1 177,20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50,34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490,48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3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"/>
            </w:pPr>
            <w:r>
              <w:t>Актюбинская область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381,96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1 177,20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50,34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490,48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4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"/>
            </w:pPr>
            <w:r>
              <w:t>Алматинская область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381,96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1 177,20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50,34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490,48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5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"/>
            </w:pPr>
            <w:r>
              <w:t>Атырауская область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381,96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1 177,20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50,34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490,48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6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"/>
            </w:pPr>
            <w:r>
              <w:t>Западно-Казахстанская область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381,96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1 177,20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50,34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490,48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7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"/>
            </w:pPr>
            <w:r>
              <w:t>Жамбылская область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381,96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1 177,20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50,34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490,48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8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"/>
            </w:pPr>
            <w:r>
              <w:t>Жетысуская область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381,96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1 177,20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50,34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490,48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9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"/>
            </w:pPr>
            <w:r>
              <w:t>Карагандинская область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381,96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1 177,20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50,34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490,48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10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"/>
            </w:pPr>
            <w:r>
              <w:t>Костанайская область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381,96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1 177,20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50,34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490,48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11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"/>
            </w:pPr>
            <w:r>
              <w:t>Кызылординская область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381,96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1 177,20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50,34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490,48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12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"/>
            </w:pPr>
            <w:r>
              <w:t>Мангистауская область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381,96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1 177,20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50,34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490,48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13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"/>
            </w:pPr>
            <w:r>
              <w:t>Павлодарская область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381,96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1 177,20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50,34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490,48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14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"/>
            </w:pPr>
            <w:r>
              <w:t>Северо-Казахстанская область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381,96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1 177,20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50,34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490,48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15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"/>
            </w:pPr>
            <w:r>
              <w:t>Туркестанская область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381,96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1 177,20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50,34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490,48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16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"/>
            </w:pPr>
            <w:r>
              <w:t>Улытауская область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381,96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1 177,20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50,34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490,48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17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"/>
            </w:pPr>
            <w:r>
              <w:t>Восточно-Казахстанская область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381,96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1 177,20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50,34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490,48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18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"/>
            </w:pPr>
            <w:r>
              <w:t>город Шымкент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381,96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1 177,20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50,34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490,48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19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"/>
            </w:pPr>
            <w:r>
              <w:t>город Алматы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381,96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1 177,20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50,34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490,48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20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"/>
            </w:pPr>
            <w:r>
              <w:t>город Астана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381,96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1 177,20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50,34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490,48</w:t>
            </w:r>
          </w:p>
        </w:tc>
      </w:tr>
    </w:tbl>
    <w:p w:rsidR="00000000" w:rsidRDefault="00CD6F19">
      <w:pPr>
        <w:pStyle w:val="pj"/>
      </w:pPr>
      <w:r>
        <w:rPr>
          <w:rStyle w:val="s0"/>
        </w:rPr>
        <w:t> </w:t>
      </w:r>
    </w:p>
    <w:p w:rsidR="00000000" w:rsidRDefault="00CD6F19">
      <w:pPr>
        <w:pStyle w:val="pj"/>
      </w:pPr>
      <w:r>
        <w:rPr>
          <w:rStyle w:val="s0"/>
        </w:rPr>
        <w:t>Примечание:</w:t>
      </w:r>
    </w:p>
    <w:p w:rsidR="00000000" w:rsidRDefault="00CD6F19">
      <w:pPr>
        <w:pStyle w:val="pj"/>
      </w:pPr>
      <w:r>
        <w:rPr>
          <w:rStyle w:val="s0"/>
        </w:rPr>
        <w:t>Коэффициенты учета продолжительности отопительного сезона согласно приложению 1 к настоящим тарифам.</w:t>
      </w:r>
    </w:p>
    <w:p w:rsidR="00000000" w:rsidRDefault="00CD6F19">
      <w:pPr>
        <w:pStyle w:val="pj"/>
      </w:pPr>
      <w:r>
        <w:rPr>
          <w:rStyle w:val="s0"/>
        </w:rPr>
        <w:t>Экологические коэффициенты согласно приложению 2 к настоящим тарифам.</w:t>
      </w:r>
    </w:p>
    <w:p w:rsidR="00000000" w:rsidRDefault="00CD6F19">
      <w:pPr>
        <w:pStyle w:val="pj"/>
      </w:pPr>
      <w:r>
        <w:rPr>
          <w:rStyle w:val="s0"/>
        </w:rPr>
        <w:t>Коэффициент учета надбавок за работу в сельской местности согласно приложению 3 к нас</w:t>
      </w:r>
      <w:r>
        <w:rPr>
          <w:rStyle w:val="s0"/>
        </w:rPr>
        <w:t>тоящим тарифам.</w:t>
      </w:r>
    </w:p>
    <w:p w:rsidR="00000000" w:rsidRDefault="00CD6F19">
      <w:pPr>
        <w:pStyle w:val="pj"/>
      </w:pPr>
      <w:r>
        <w:rPr>
          <w:rStyle w:val="s0"/>
        </w:rPr>
        <w:t>Коэффициент плотности населения согласно приложению 4 к настоящим тарифам.</w:t>
      </w:r>
    </w:p>
    <w:p w:rsidR="00000000" w:rsidRDefault="00CD6F19">
      <w:pPr>
        <w:pStyle w:val="pj"/>
      </w:pPr>
      <w:r>
        <w:rPr>
          <w:rStyle w:val="s0"/>
        </w:rPr>
        <w:t>Поправочный коэффициент для медицинских организаций, оказывающих медицинские услуги гражданам Республики Казахстан, проживающим в городе Байконыр, поселках Торетам и</w:t>
      </w:r>
      <w:r>
        <w:rPr>
          <w:rStyle w:val="s0"/>
        </w:rPr>
        <w:t xml:space="preserve"> Акай согласно приложению 5 к настоящим тарифам.</w:t>
      </w:r>
    </w:p>
    <w:p w:rsidR="00000000" w:rsidRDefault="00CD6F19">
      <w:pPr>
        <w:pStyle w:val="pj"/>
      </w:pPr>
      <w:r>
        <w:rPr>
          <w:rStyle w:val="s0"/>
        </w:rPr>
        <w:t>Коэффициент, применяемый к научным организациям в области здравоохранения и к республиканскому центру первичной медико-санитарной помощи, для оказания организационно-методической помощи региональным медицинс</w:t>
      </w:r>
      <w:r>
        <w:rPr>
          <w:rStyle w:val="s0"/>
        </w:rPr>
        <w:t>ким организациям согласно приложению 7 к базовой комплексный подушевой норматив первичной медико-санитарной помощи.</w:t>
      </w:r>
    </w:p>
    <w:p w:rsidR="00000000" w:rsidRDefault="00CD6F19">
      <w:pPr>
        <w:pStyle w:val="pj"/>
      </w:pPr>
      <w:r>
        <w:rPr>
          <w:rStyle w:val="s0"/>
        </w:rPr>
        <w:t> </w:t>
      </w:r>
    </w:p>
    <w:p w:rsidR="00000000" w:rsidRDefault="00CD6F19">
      <w:pPr>
        <w:pStyle w:val="pr"/>
      </w:pPr>
      <w:r>
        <w:rPr>
          <w:rStyle w:val="s0"/>
        </w:rPr>
        <w:t>Приложение 1</w:t>
      </w:r>
    </w:p>
    <w:p w:rsidR="00000000" w:rsidRDefault="00CD6F19">
      <w:pPr>
        <w:pStyle w:val="pr"/>
      </w:pPr>
      <w:r>
        <w:rPr>
          <w:rStyle w:val="s0"/>
        </w:rPr>
        <w:t>к тарифам на медицинские</w:t>
      </w:r>
    </w:p>
    <w:p w:rsidR="00000000" w:rsidRDefault="00CD6F19">
      <w:pPr>
        <w:pStyle w:val="pr"/>
      </w:pPr>
      <w:r>
        <w:rPr>
          <w:rStyle w:val="s0"/>
        </w:rPr>
        <w:t>услуги в рамках гарантированного</w:t>
      </w:r>
    </w:p>
    <w:p w:rsidR="00000000" w:rsidRDefault="00CD6F19">
      <w:pPr>
        <w:pStyle w:val="pr"/>
      </w:pPr>
      <w:r>
        <w:rPr>
          <w:rStyle w:val="s0"/>
        </w:rPr>
        <w:t>объема бесплатной медицинской</w:t>
      </w:r>
    </w:p>
    <w:p w:rsidR="00000000" w:rsidRDefault="00CD6F19">
      <w:pPr>
        <w:pStyle w:val="pr"/>
      </w:pPr>
      <w:r>
        <w:rPr>
          <w:rStyle w:val="s0"/>
        </w:rPr>
        <w:t>помощи и (или) в системе</w:t>
      </w:r>
    </w:p>
    <w:p w:rsidR="00000000" w:rsidRDefault="00CD6F19">
      <w:pPr>
        <w:pStyle w:val="pr"/>
      </w:pPr>
      <w:r>
        <w:rPr>
          <w:rStyle w:val="s0"/>
        </w:rPr>
        <w:t>обязательног</w:t>
      </w:r>
      <w:r>
        <w:rPr>
          <w:rStyle w:val="s0"/>
        </w:rPr>
        <w:t>о социального</w:t>
      </w:r>
    </w:p>
    <w:p w:rsidR="00000000" w:rsidRDefault="00CD6F19">
      <w:pPr>
        <w:pStyle w:val="pr"/>
      </w:pPr>
      <w:r>
        <w:rPr>
          <w:rStyle w:val="s0"/>
        </w:rPr>
        <w:t>медицинского страхования,</w:t>
      </w:r>
    </w:p>
    <w:p w:rsidR="00000000" w:rsidRDefault="00CD6F19">
      <w:pPr>
        <w:pStyle w:val="pr"/>
      </w:pPr>
      <w:r>
        <w:rPr>
          <w:rStyle w:val="s0"/>
        </w:rPr>
        <w:t>оплата которых осуществляется</w:t>
      </w:r>
    </w:p>
    <w:p w:rsidR="00000000" w:rsidRDefault="00CD6F19">
      <w:pPr>
        <w:pStyle w:val="pr"/>
      </w:pPr>
      <w:r>
        <w:rPr>
          <w:rStyle w:val="s0"/>
        </w:rPr>
        <w:t>при оказании первичной</w:t>
      </w:r>
    </w:p>
    <w:p w:rsidR="00000000" w:rsidRDefault="00CD6F19">
      <w:pPr>
        <w:pStyle w:val="pr"/>
      </w:pPr>
      <w:r>
        <w:rPr>
          <w:rStyle w:val="s0"/>
        </w:rPr>
        <w:t>медико-санитарной помощи</w:t>
      </w:r>
    </w:p>
    <w:p w:rsidR="00000000" w:rsidRDefault="00CD6F19">
      <w:pPr>
        <w:pStyle w:val="pj"/>
      </w:pPr>
      <w:r>
        <w:rPr>
          <w:rStyle w:val="s0"/>
        </w:rPr>
        <w:t> </w:t>
      </w:r>
    </w:p>
    <w:p w:rsidR="00000000" w:rsidRDefault="00CD6F19">
      <w:pPr>
        <w:pStyle w:val="pj"/>
      </w:pPr>
      <w:r>
        <w:rPr>
          <w:rStyle w:val="s0"/>
        </w:rPr>
        <w:t> </w:t>
      </w:r>
    </w:p>
    <w:p w:rsidR="00000000" w:rsidRDefault="00CD6F19">
      <w:pPr>
        <w:pStyle w:val="pc"/>
      </w:pPr>
      <w:r>
        <w:rPr>
          <w:rStyle w:val="s1"/>
        </w:rPr>
        <w:t>Коэффициенты учета продолжительности отопительного сезона</w:t>
      </w:r>
    </w:p>
    <w:p w:rsidR="00000000" w:rsidRDefault="00CD6F19">
      <w:pPr>
        <w:pStyle w:val="pj"/>
      </w:pPr>
      <w:r>
        <w:rPr>
          <w:rStyle w:val="s0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05"/>
        <w:gridCol w:w="2036"/>
        <w:gridCol w:w="2036"/>
        <w:gridCol w:w="2174"/>
        <w:gridCol w:w="2404"/>
      </w:tblGrid>
      <w:tr w:rsidR="00000000">
        <w:trPr>
          <w:jc w:val="center"/>
        </w:trPr>
        <w:tc>
          <w:tcPr>
            <w:tcW w:w="14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rPr>
                <w:b/>
                <w:bCs/>
              </w:rPr>
              <w:t>Наименование областей, городов республиканского значения и столицы</w:t>
            </w:r>
          </w:p>
        </w:tc>
        <w:tc>
          <w:tcPr>
            <w:tcW w:w="6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rPr>
                <w:b/>
                <w:bCs/>
              </w:rPr>
              <w:t>Код городов/районов</w:t>
            </w:r>
          </w:p>
        </w:tc>
        <w:tc>
          <w:tcPr>
            <w:tcW w:w="7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rPr>
                <w:b/>
                <w:bCs/>
              </w:rPr>
              <w:t>Определение городов/районов</w:t>
            </w:r>
          </w:p>
        </w:tc>
        <w:tc>
          <w:tcPr>
            <w:tcW w:w="8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rPr>
                <w:b/>
                <w:bCs/>
              </w:rPr>
              <w:t>Наименование городов/районов</w:t>
            </w:r>
          </w:p>
        </w:tc>
        <w:tc>
          <w:tcPr>
            <w:tcW w:w="1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rPr>
                <w:b/>
                <w:bCs/>
              </w:rPr>
              <w:t>Коэффициенты учета продолжительности отопительного сезона</w:t>
            </w:r>
          </w:p>
        </w:tc>
      </w:tr>
      <w:tr w:rsidR="00000000">
        <w:trPr>
          <w:jc w:val="center"/>
        </w:trPr>
        <w:tc>
          <w:tcPr>
            <w:tcW w:w="14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"/>
            </w:pPr>
            <w:r>
              <w:t>область Абай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1010</w:t>
            </w:r>
          </w:p>
        </w:tc>
        <w:tc>
          <w:tcPr>
            <w:tcW w:w="7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"/>
            </w:pPr>
            <w:r>
              <w:t>город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"/>
            </w:pPr>
            <w:r>
              <w:t>Семей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1,0026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1018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"/>
            </w:pPr>
            <w:r>
              <w:t>Курчатов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1,0021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1032</w:t>
            </w:r>
          </w:p>
        </w:tc>
        <w:tc>
          <w:tcPr>
            <w:tcW w:w="7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"/>
            </w:pPr>
            <w:r>
              <w:t>район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"/>
            </w:pPr>
            <w:r>
              <w:t>Абайский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1,0040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1034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"/>
            </w:pPr>
            <w:r>
              <w:t>Ақсуат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1,0034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1036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"/>
            </w:pPr>
            <w:r>
              <w:t>Аягозский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1,0000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1038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"/>
            </w:pPr>
            <w:r>
              <w:t>Бескарагайский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1,0031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1040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"/>
            </w:pPr>
            <w:r>
              <w:t>Бородулихинский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1,0034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1042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"/>
            </w:pPr>
            <w:r>
              <w:t>Жарминский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1,0034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1044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"/>
            </w:pPr>
            <w:r>
              <w:t>Кокпектинский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1,0004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1046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"/>
            </w:pPr>
            <w:r>
              <w:t>Урджарский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1,0000</w:t>
            </w:r>
          </w:p>
        </w:tc>
      </w:tr>
      <w:tr w:rsidR="00000000">
        <w:trPr>
          <w:jc w:val="center"/>
        </w:trPr>
        <w:tc>
          <w:tcPr>
            <w:tcW w:w="14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"/>
            </w:pPr>
            <w:r>
              <w:t>Акмолинская область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1110</w:t>
            </w:r>
          </w:p>
        </w:tc>
        <w:tc>
          <w:tcPr>
            <w:tcW w:w="7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"/>
            </w:pPr>
            <w:r>
              <w:t>город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"/>
            </w:pPr>
            <w:r>
              <w:t>Кокшетау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1,0048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1116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"/>
            </w:pPr>
            <w:r>
              <w:t>Косшы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1,0048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1118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"/>
            </w:pPr>
            <w:r>
              <w:t>Степногорск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1,0048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1132</w:t>
            </w:r>
          </w:p>
        </w:tc>
        <w:tc>
          <w:tcPr>
            <w:tcW w:w="7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"/>
            </w:pPr>
            <w:r>
              <w:t>район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"/>
            </w:pPr>
            <w:r>
              <w:t>Аккольский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1,0048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1134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"/>
            </w:pPr>
            <w:r>
              <w:t>Аршалынский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1,0048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1136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"/>
            </w:pPr>
            <w:r>
              <w:t>Астраханский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1,0048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1138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"/>
            </w:pPr>
            <w:r>
              <w:t>Атбасарский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1,0048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1140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"/>
            </w:pPr>
            <w:r>
              <w:t>Буландынский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1,0048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1170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"/>
            </w:pPr>
            <w:r>
              <w:t>Бурабайский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1,0048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1145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"/>
            </w:pPr>
            <w:r>
              <w:t>Биржан сал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1,0048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1144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"/>
            </w:pPr>
            <w:r>
              <w:t>Егиндыкольский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1,0048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1146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"/>
            </w:pPr>
            <w:r>
              <w:t>Ерейментауский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1,0048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1148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"/>
            </w:pPr>
            <w:r>
              <w:t>Есильский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1,0048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1152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"/>
            </w:pPr>
            <w:r>
              <w:t>Жаксынский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1,0048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1154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"/>
            </w:pPr>
            <w:r>
              <w:t>Жаркаинский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1,0048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1156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"/>
            </w:pPr>
            <w:r>
              <w:t>Зерендинский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1,0048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1160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"/>
            </w:pPr>
            <w:r>
              <w:t>Коргалжынский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1,0048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1164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"/>
            </w:pPr>
            <w:r>
              <w:t>Сандыктауский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1,0048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1166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"/>
            </w:pPr>
            <w:r>
              <w:t>Целиноградский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1,0048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1168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"/>
            </w:pPr>
            <w:r>
              <w:t>Шортандинский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1,0048</w:t>
            </w:r>
          </w:p>
        </w:tc>
      </w:tr>
      <w:tr w:rsidR="00000000">
        <w:trPr>
          <w:jc w:val="center"/>
        </w:trPr>
        <w:tc>
          <w:tcPr>
            <w:tcW w:w="14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"/>
            </w:pPr>
            <w:r>
              <w:t>Актюбинская область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1510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"/>
            </w:pPr>
            <w:r>
              <w:t>город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"/>
            </w:pPr>
            <w:r>
              <w:t>Актобе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1,0000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1532</w:t>
            </w:r>
          </w:p>
        </w:tc>
        <w:tc>
          <w:tcPr>
            <w:tcW w:w="7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"/>
            </w:pPr>
            <w:r>
              <w:t>район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"/>
            </w:pPr>
            <w:r>
              <w:t>Алгинский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1,0000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1534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"/>
            </w:pPr>
            <w:r>
              <w:t>Айтекебийский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1,0000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1536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"/>
            </w:pPr>
            <w:r>
              <w:t>Байганинский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1,0000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1540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"/>
            </w:pPr>
            <w:r>
              <w:t>Каргалинский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1,0000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1542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"/>
            </w:pPr>
            <w:r>
              <w:t>Хобдинский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1,0000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1546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"/>
            </w:pPr>
            <w:r>
              <w:t>Мартукский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1,0000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1548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"/>
            </w:pPr>
            <w:r>
              <w:t>Мугалжарский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1,0034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1552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"/>
            </w:pPr>
            <w:r>
              <w:t>Уилский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1,0000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1556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"/>
            </w:pPr>
            <w:r>
              <w:t>Темирский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1,0000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1560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"/>
            </w:pPr>
            <w:r>
              <w:t>Хромтауский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1,0034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1564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"/>
            </w:pPr>
            <w:r>
              <w:t>Шалкарский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1,0000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1568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"/>
            </w:pPr>
            <w:r>
              <w:t>Иргизский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1,0000</w:t>
            </w:r>
          </w:p>
        </w:tc>
      </w:tr>
      <w:tr w:rsidR="00000000">
        <w:trPr>
          <w:jc w:val="center"/>
        </w:trPr>
        <w:tc>
          <w:tcPr>
            <w:tcW w:w="14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"/>
            </w:pPr>
            <w:r>
              <w:t>Алматинская область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1910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"/>
            </w:pPr>
            <w:r>
              <w:t>город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"/>
            </w:pPr>
            <w:r>
              <w:t>Қонаев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1,0000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1936</w:t>
            </w:r>
          </w:p>
        </w:tc>
        <w:tc>
          <w:tcPr>
            <w:tcW w:w="7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"/>
            </w:pPr>
            <w:r>
              <w:t>район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"/>
            </w:pPr>
            <w:r>
              <w:t>Балхашский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1,0000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1940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"/>
            </w:pPr>
            <w:r>
              <w:t>Енбекшиказахский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1,0000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1942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"/>
            </w:pPr>
            <w:r>
              <w:t>Жамбылский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1,0000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1944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"/>
            </w:pPr>
            <w:r>
              <w:t>Кегенский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1,0034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1952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"/>
            </w:pPr>
            <w:r>
              <w:t>Карасайский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1,0000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1958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"/>
            </w:pPr>
            <w:r>
              <w:t>Райымбекский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1,0099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1962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"/>
            </w:pPr>
            <w:r>
              <w:t>Талгарский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1,0000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1966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"/>
            </w:pPr>
            <w:r>
              <w:t>Уйгурский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1,0000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1968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"/>
            </w:pPr>
            <w:r>
              <w:t>Илийский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1,0000</w:t>
            </w:r>
          </w:p>
        </w:tc>
      </w:tr>
      <w:tr w:rsidR="00000000">
        <w:trPr>
          <w:jc w:val="center"/>
        </w:trPr>
        <w:tc>
          <w:tcPr>
            <w:tcW w:w="14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"/>
            </w:pPr>
            <w:r>
              <w:t>Атырауская область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2310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"/>
            </w:pPr>
            <w:r>
              <w:t>город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"/>
            </w:pPr>
            <w:r>
              <w:t>Атырау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1,0000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2336</w:t>
            </w:r>
          </w:p>
        </w:tc>
        <w:tc>
          <w:tcPr>
            <w:tcW w:w="7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"/>
            </w:pPr>
            <w:r>
              <w:t>район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"/>
            </w:pPr>
            <w:r>
              <w:t>Жылыойский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1,0000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2340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"/>
            </w:pPr>
            <w:r>
              <w:t>Индерский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1,0000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2342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"/>
            </w:pPr>
            <w:r>
              <w:t>Исатайский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1,0000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2346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"/>
            </w:pPr>
            <w:r>
              <w:t>Курмангазинский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1,0000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2348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"/>
            </w:pPr>
            <w:r>
              <w:t>Кзылкогинский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1,0000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2352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"/>
            </w:pPr>
            <w:r>
              <w:t>Макатский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1,0000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2356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"/>
            </w:pPr>
            <w:r>
              <w:t>Махамбетский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1,0000</w:t>
            </w:r>
          </w:p>
        </w:tc>
      </w:tr>
      <w:tr w:rsidR="00000000">
        <w:trPr>
          <w:jc w:val="center"/>
        </w:trPr>
        <w:tc>
          <w:tcPr>
            <w:tcW w:w="14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"/>
            </w:pPr>
            <w:r>
              <w:t>Западно-Казахстанская область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2710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"/>
            </w:pPr>
            <w:r>
              <w:t>город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"/>
            </w:pPr>
            <w:r>
              <w:t>Уральск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1,0000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2732</w:t>
            </w:r>
          </w:p>
        </w:tc>
        <w:tc>
          <w:tcPr>
            <w:tcW w:w="7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"/>
            </w:pPr>
            <w:r>
              <w:t>район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"/>
            </w:pPr>
            <w:r>
              <w:t>Акжаикский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1,0000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2744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"/>
            </w:pPr>
            <w:r>
              <w:t>Бәйтерек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1,0000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2754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"/>
            </w:pPr>
            <w:r>
              <w:t>Бокейординский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1,0000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2736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"/>
            </w:pPr>
            <w:r>
              <w:t>Бурлинский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1,0000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2740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"/>
            </w:pPr>
            <w:r>
              <w:t>Жангалинский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1,0000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2742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"/>
            </w:pPr>
            <w:r>
              <w:t>Жанибекский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1,0000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2748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"/>
            </w:pPr>
            <w:r>
              <w:t>Казталовский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1,0000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2750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"/>
            </w:pPr>
            <w:r>
              <w:t>Каратобинский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1,0000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2758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"/>
            </w:pPr>
            <w:r>
              <w:t>Сырымский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1,0000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2760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"/>
            </w:pPr>
            <w:r>
              <w:t>Таскалинский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1,0000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2762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"/>
            </w:pPr>
            <w:r>
              <w:t>Теректинский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1,0000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2766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"/>
            </w:pPr>
            <w:r>
              <w:t>Чингирлауский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1,0000</w:t>
            </w:r>
          </w:p>
        </w:tc>
      </w:tr>
      <w:tr w:rsidR="00000000">
        <w:trPr>
          <w:jc w:val="center"/>
        </w:trPr>
        <w:tc>
          <w:tcPr>
            <w:tcW w:w="14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"/>
            </w:pPr>
            <w:r>
              <w:t>Жамбылская область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3110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"/>
            </w:pPr>
            <w:r>
              <w:t>город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"/>
            </w:pPr>
            <w:r>
              <w:t>Тараз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1,0000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3136</w:t>
            </w:r>
          </w:p>
        </w:tc>
        <w:tc>
          <w:tcPr>
            <w:tcW w:w="7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"/>
            </w:pPr>
            <w:r>
              <w:t>район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"/>
            </w:pPr>
            <w:r>
              <w:t>Байзакский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1,0000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3140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"/>
            </w:pPr>
            <w:r>
              <w:t>Жамбылский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1,0000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3142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"/>
            </w:pPr>
            <w:r>
              <w:t>Жуалынский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1,0000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3148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"/>
            </w:pPr>
            <w:r>
              <w:t>Кордайский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1,0023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3154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"/>
            </w:pPr>
            <w:r>
              <w:t>Меркенский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1,0023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3156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"/>
            </w:pPr>
            <w:r>
              <w:t>Мойынкумский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1,0000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3160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"/>
            </w:pPr>
            <w:r>
              <w:t>Сарысуский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1,0023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3162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"/>
            </w:pPr>
            <w:r>
              <w:t>Таласский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1,0000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3150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"/>
            </w:pPr>
            <w:r>
              <w:t>Турара Рыскулова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1,0000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3166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"/>
            </w:pPr>
            <w:r>
              <w:t>Шуский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1,0000</w:t>
            </w:r>
          </w:p>
        </w:tc>
      </w:tr>
      <w:tr w:rsidR="00000000">
        <w:trPr>
          <w:jc w:val="center"/>
        </w:trPr>
        <w:tc>
          <w:tcPr>
            <w:tcW w:w="14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"/>
            </w:pPr>
            <w:r>
              <w:t>Область Жетісу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3310</w:t>
            </w:r>
          </w:p>
        </w:tc>
        <w:tc>
          <w:tcPr>
            <w:tcW w:w="7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"/>
            </w:pPr>
            <w:r>
              <w:t>город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"/>
            </w:pPr>
            <w:r>
              <w:t>Талдыкорган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1,0000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3318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"/>
            </w:pPr>
            <w:r>
              <w:t>Текели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1,0000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3332</w:t>
            </w:r>
          </w:p>
        </w:tc>
        <w:tc>
          <w:tcPr>
            <w:tcW w:w="7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"/>
            </w:pPr>
            <w:r>
              <w:t>район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"/>
            </w:pPr>
            <w:r>
              <w:t>Аксуский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1,0000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3334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"/>
            </w:pPr>
            <w:r>
              <w:t>Алакольский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1,0000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3336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"/>
            </w:pPr>
            <w:r>
              <w:t>Ескельдинский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1,0000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3340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"/>
            </w:pPr>
            <w:r>
              <w:t>Кербулакский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1,0000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3342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"/>
            </w:pPr>
            <w:r>
              <w:t>Коксуский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1,0000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3344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"/>
            </w:pPr>
            <w:r>
              <w:t>Каратальский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1,0000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3346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"/>
            </w:pPr>
            <w:r>
              <w:t>Панфиловский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1,0000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3348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"/>
            </w:pPr>
            <w:r>
              <w:t>Саркандский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1,0000</w:t>
            </w:r>
          </w:p>
        </w:tc>
      </w:tr>
      <w:tr w:rsidR="00000000">
        <w:trPr>
          <w:jc w:val="center"/>
        </w:trPr>
        <w:tc>
          <w:tcPr>
            <w:tcW w:w="14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"/>
            </w:pPr>
            <w:r>
              <w:t>Карагандинская область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3510</w:t>
            </w:r>
          </w:p>
        </w:tc>
        <w:tc>
          <w:tcPr>
            <w:tcW w:w="7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"/>
            </w:pPr>
            <w:r>
              <w:t>город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"/>
            </w:pPr>
            <w:r>
              <w:t>Караганда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1,0037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3516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"/>
            </w:pPr>
            <w:r>
              <w:t>Балхаш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1,0000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3521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"/>
            </w:pPr>
            <w:r>
              <w:t>Приозерск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1,0000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3522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"/>
            </w:pPr>
            <w:r>
              <w:t>Сарань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1,0002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3524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"/>
            </w:pPr>
            <w:r>
              <w:t>Темиртау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1,0029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3528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"/>
            </w:pPr>
            <w:r>
              <w:t>Шахтинск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1,0031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3532</w:t>
            </w:r>
          </w:p>
        </w:tc>
        <w:tc>
          <w:tcPr>
            <w:tcW w:w="7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"/>
            </w:pPr>
            <w:r>
              <w:t>район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"/>
            </w:pPr>
            <w:r>
              <w:t>Абайский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1,0026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3536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"/>
            </w:pPr>
            <w:r>
              <w:t>Актогайский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1,0031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3540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"/>
            </w:pPr>
            <w:r>
              <w:t>Бухар-Жырауский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1,0031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3548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"/>
            </w:pPr>
            <w:r>
              <w:t>Каркаралинский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1,0010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3552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"/>
            </w:pPr>
            <w:r>
              <w:t>Нуринский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1,0018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3556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"/>
            </w:pPr>
            <w:r>
              <w:t>Осакаровский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1,0021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3564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"/>
            </w:pPr>
            <w:r>
              <w:t>Шетский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1,0031</w:t>
            </w:r>
          </w:p>
        </w:tc>
      </w:tr>
      <w:tr w:rsidR="00000000">
        <w:trPr>
          <w:jc w:val="center"/>
        </w:trPr>
        <w:tc>
          <w:tcPr>
            <w:tcW w:w="14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"/>
            </w:pPr>
            <w:r>
              <w:t>Костанайская область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3910</w:t>
            </w:r>
          </w:p>
        </w:tc>
        <w:tc>
          <w:tcPr>
            <w:tcW w:w="7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"/>
            </w:pPr>
            <w:r>
              <w:t>город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"/>
            </w:pPr>
            <w:r>
              <w:t>Костанай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1,0023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3916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"/>
            </w:pPr>
            <w:r>
              <w:t>Аркалык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1,0037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3920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"/>
            </w:pPr>
            <w:r>
              <w:t>Лисаковск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1,0021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3924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"/>
            </w:pPr>
            <w:r>
              <w:t>Рудный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1,0023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3932</w:t>
            </w:r>
          </w:p>
        </w:tc>
        <w:tc>
          <w:tcPr>
            <w:tcW w:w="7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"/>
            </w:pPr>
            <w:r>
              <w:t>район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"/>
            </w:pPr>
            <w:r>
              <w:t>Алтынсаринский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1,0000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3934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"/>
            </w:pPr>
            <w:r>
              <w:t>Амангельдинский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1,0015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3936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"/>
            </w:pPr>
            <w:r>
              <w:t>Аулиекольский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1,0045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3964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"/>
            </w:pPr>
            <w:r>
              <w:t>Беимбета Майлина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1,0026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3940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"/>
            </w:pPr>
            <w:r>
              <w:t>Денисовский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1,0037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3942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"/>
            </w:pPr>
            <w:r>
              <w:t>Жангельдинский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1,0000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3944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"/>
            </w:pPr>
            <w:r>
              <w:t>Житикаринский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1,0023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3948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"/>
            </w:pPr>
            <w:r>
              <w:t>Камыстинский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1,0026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3950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"/>
            </w:pPr>
            <w:r>
              <w:t>Карабалыкский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1,0078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3952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"/>
            </w:pPr>
            <w:r>
              <w:t>Карасуский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1,0031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3954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"/>
            </w:pPr>
            <w:r>
              <w:t>Костанайский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1,0034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3956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"/>
            </w:pPr>
            <w:r>
              <w:t>Мендыкаринский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1,0034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3958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"/>
            </w:pPr>
            <w:r>
              <w:t>Наурзумский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1,0018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3962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"/>
            </w:pPr>
            <w:r>
              <w:t>Сарыкольский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1,0031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3966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"/>
            </w:pPr>
            <w:r>
              <w:t>Узункольский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1,0045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3968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"/>
            </w:pPr>
            <w:r>
              <w:t>Федоровский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1,0031</w:t>
            </w:r>
          </w:p>
        </w:tc>
      </w:tr>
      <w:tr w:rsidR="00000000">
        <w:trPr>
          <w:jc w:val="center"/>
        </w:trPr>
        <w:tc>
          <w:tcPr>
            <w:tcW w:w="14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"/>
            </w:pPr>
            <w:r>
              <w:t>Кызылординская область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4310</w:t>
            </w:r>
          </w:p>
        </w:tc>
        <w:tc>
          <w:tcPr>
            <w:tcW w:w="7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"/>
            </w:pPr>
            <w:r>
              <w:t>город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"/>
            </w:pPr>
            <w:r>
              <w:t>Кызылорда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1,0000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4319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"/>
            </w:pPr>
            <w:r>
              <w:t>Байконыр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1,0000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4332</w:t>
            </w:r>
          </w:p>
        </w:tc>
        <w:tc>
          <w:tcPr>
            <w:tcW w:w="7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"/>
            </w:pPr>
            <w:r>
              <w:t>район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"/>
            </w:pPr>
            <w:r>
              <w:t>Аральский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1,0000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4336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"/>
            </w:pPr>
            <w:r>
              <w:t>Жалагашский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1,0000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4340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"/>
            </w:pPr>
            <w:r>
              <w:t>Жанакорганский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1,0000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4344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"/>
            </w:pPr>
            <w:r>
              <w:t>Казалинский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1,0000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4346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"/>
            </w:pPr>
            <w:r>
              <w:t>Кармакшинский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1,0000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4348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"/>
            </w:pPr>
            <w:r>
              <w:t>Сырдарьинский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1,0000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4352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"/>
            </w:pPr>
            <w:r>
              <w:t>Шиелийский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1,0000</w:t>
            </w:r>
          </w:p>
        </w:tc>
      </w:tr>
      <w:tr w:rsidR="00000000">
        <w:trPr>
          <w:jc w:val="center"/>
        </w:trPr>
        <w:tc>
          <w:tcPr>
            <w:tcW w:w="14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"/>
            </w:pPr>
            <w:r>
              <w:t>Мангистауская область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4710</w:t>
            </w:r>
          </w:p>
        </w:tc>
        <w:tc>
          <w:tcPr>
            <w:tcW w:w="7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"/>
            </w:pPr>
            <w:r>
              <w:t>город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"/>
            </w:pPr>
            <w:r>
              <w:t>Актау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1,0000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4718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"/>
            </w:pPr>
            <w:r>
              <w:t>Жанаозен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1,0000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4736</w:t>
            </w:r>
          </w:p>
        </w:tc>
        <w:tc>
          <w:tcPr>
            <w:tcW w:w="7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"/>
            </w:pPr>
            <w:r>
              <w:t>район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"/>
            </w:pPr>
            <w:r>
              <w:t>Бейнеуский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1,0000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4742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"/>
            </w:pPr>
            <w:r>
              <w:t>Каракиянский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1,0000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4746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"/>
            </w:pPr>
            <w:r>
              <w:t>Мангистауский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1,0000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4750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"/>
            </w:pPr>
            <w:r>
              <w:t>Мунайлинский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1,0000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4752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"/>
            </w:pPr>
            <w:r>
              <w:t>Тупкараганский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1,0000</w:t>
            </w:r>
          </w:p>
        </w:tc>
      </w:tr>
      <w:tr w:rsidR="00000000">
        <w:trPr>
          <w:jc w:val="center"/>
        </w:trPr>
        <w:tc>
          <w:tcPr>
            <w:tcW w:w="14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"/>
            </w:pPr>
            <w:r>
              <w:t>Павлодарская область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5510</w:t>
            </w:r>
          </w:p>
        </w:tc>
        <w:tc>
          <w:tcPr>
            <w:tcW w:w="7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"/>
            </w:pPr>
            <w:r>
              <w:t>город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"/>
            </w:pPr>
            <w:r>
              <w:t>Павлодар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1,0048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5516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"/>
            </w:pPr>
            <w:r>
              <w:t>Аксу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1,0026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5522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"/>
            </w:pPr>
            <w:r>
              <w:t>Экибастуз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1,0045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5552</w:t>
            </w:r>
          </w:p>
        </w:tc>
        <w:tc>
          <w:tcPr>
            <w:tcW w:w="7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"/>
            </w:pPr>
            <w:r>
              <w:t>район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"/>
            </w:pPr>
            <w:r>
              <w:t>Аққулы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1,0031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5532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"/>
            </w:pPr>
            <w:r>
              <w:t>Актогайский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1,0026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5536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"/>
            </w:pPr>
            <w:r>
              <w:t>Баянаульский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1,0034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5546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"/>
            </w:pPr>
            <w:r>
              <w:t>Иртышский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1,0069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5542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"/>
            </w:pPr>
            <w:r>
              <w:t>Железинский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1,0067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5556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"/>
            </w:pPr>
            <w:r>
              <w:t>Майский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1,0026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5560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"/>
            </w:pPr>
            <w:r>
              <w:t>Павлодарский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1,0010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5548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"/>
            </w:pPr>
            <w:r>
              <w:t>Тереңкөл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1,0040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5564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"/>
            </w:pPr>
            <w:r>
              <w:t>Успенский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1,0031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5568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"/>
            </w:pPr>
            <w:r>
              <w:t>Щербактинский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1,0034</w:t>
            </w:r>
          </w:p>
        </w:tc>
      </w:tr>
      <w:tr w:rsidR="00000000">
        <w:trPr>
          <w:jc w:val="center"/>
        </w:trPr>
        <w:tc>
          <w:tcPr>
            <w:tcW w:w="14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"/>
            </w:pPr>
            <w:r>
              <w:t>Северо-Казахстанская область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5910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"/>
            </w:pPr>
            <w:r>
              <w:t>город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"/>
            </w:pPr>
            <w:r>
              <w:t>Петропавловск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1,0078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5932</w:t>
            </w:r>
          </w:p>
        </w:tc>
        <w:tc>
          <w:tcPr>
            <w:tcW w:w="7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"/>
            </w:pPr>
            <w:r>
              <w:t>район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"/>
            </w:pPr>
            <w:r>
              <w:t>Айыртауский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1,0078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5934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"/>
            </w:pPr>
            <w:r>
              <w:t>Акжарский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1,0072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5958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"/>
            </w:pPr>
            <w:r>
              <w:t>Аккайынский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1,0107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5966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"/>
            </w:pPr>
            <w:r>
              <w:t>Габита Мусрепова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1,0059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5942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"/>
            </w:pPr>
            <w:r>
              <w:t>Есильский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1,0080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5946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"/>
            </w:pPr>
            <w:r>
              <w:t>Жамбылский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1,0072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5950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"/>
            </w:pPr>
            <w:r>
              <w:t>Кызылжарский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1,0061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5936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"/>
            </w:pPr>
            <w:r>
              <w:t>Магжана Жумабаева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1,0072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5952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"/>
            </w:pPr>
            <w:r>
              <w:t>Мамлютский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1,0088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5960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"/>
            </w:pPr>
            <w:r>
              <w:t>Тайыншинский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1,0088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5962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"/>
            </w:pPr>
            <w:r>
              <w:t>Тимирязевский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1,0072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5964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"/>
            </w:pPr>
            <w:r>
              <w:t>Уалихановский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1,0059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5956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"/>
            </w:pPr>
            <w:r>
              <w:t>Шал акына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1,0088</w:t>
            </w:r>
          </w:p>
        </w:tc>
      </w:tr>
      <w:tr w:rsidR="00000000">
        <w:trPr>
          <w:jc w:val="center"/>
        </w:trPr>
        <w:tc>
          <w:tcPr>
            <w:tcW w:w="14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"/>
            </w:pPr>
            <w:r>
              <w:t>Туркестанская область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6110</w:t>
            </w:r>
          </w:p>
        </w:tc>
        <w:tc>
          <w:tcPr>
            <w:tcW w:w="7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"/>
            </w:pPr>
            <w:r>
              <w:t>город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"/>
            </w:pPr>
            <w:r>
              <w:t>Туркестан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1,0000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6116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"/>
            </w:pPr>
            <w:r>
              <w:t>Арысь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1,0000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6120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"/>
            </w:pPr>
            <w:r>
              <w:t>Кентау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1,0000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6136</w:t>
            </w:r>
          </w:p>
        </w:tc>
        <w:tc>
          <w:tcPr>
            <w:tcW w:w="7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"/>
            </w:pPr>
            <w:r>
              <w:t>район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"/>
            </w:pPr>
            <w:r>
              <w:t>Байдибека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1,0000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6138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"/>
            </w:pPr>
            <w:r>
              <w:t>Жетисайский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1,0000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6139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"/>
            </w:pPr>
            <w:r>
              <w:t>Келесский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1,0000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6140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"/>
            </w:pPr>
            <w:r>
              <w:t>Казыгуртский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1,0000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6144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"/>
            </w:pPr>
            <w:r>
              <w:t>Мактааральский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1,0000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6146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"/>
            </w:pPr>
            <w:r>
              <w:t>Ордабасынский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1,0000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6148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"/>
            </w:pPr>
            <w:r>
              <w:t>Отырарский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1,0000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6152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"/>
            </w:pPr>
            <w:r>
              <w:t>Сайрамский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1,0000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6154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"/>
            </w:pPr>
            <w:r>
              <w:t>Сарыагашский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1,0000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6155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"/>
            </w:pPr>
            <w:r>
              <w:t>Сауран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1,0000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6156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"/>
            </w:pPr>
            <w:r>
              <w:t>Сузакский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1,0000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6158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"/>
            </w:pPr>
            <w:r>
              <w:t>Толебийский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1,0000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6160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"/>
            </w:pPr>
            <w:r>
              <w:t>Тюлькубасский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1,0000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6164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"/>
            </w:pPr>
            <w:r>
              <w:t>Шардаринский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1,0000</w:t>
            </w:r>
          </w:p>
        </w:tc>
      </w:tr>
      <w:tr w:rsidR="00000000">
        <w:trPr>
          <w:jc w:val="center"/>
        </w:trPr>
        <w:tc>
          <w:tcPr>
            <w:tcW w:w="14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"/>
            </w:pPr>
            <w:r>
              <w:t>Область Улытау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6210</w:t>
            </w:r>
          </w:p>
        </w:tc>
        <w:tc>
          <w:tcPr>
            <w:tcW w:w="7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"/>
            </w:pPr>
            <w:r>
              <w:t>город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"/>
            </w:pPr>
            <w:r>
              <w:t>Жезказган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1,0000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6218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"/>
            </w:pPr>
            <w:r>
              <w:t>Каражал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1,0034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6220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"/>
            </w:pPr>
            <w:r>
              <w:t>Сатпаев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1,0000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6236</w:t>
            </w:r>
          </w:p>
        </w:tc>
        <w:tc>
          <w:tcPr>
            <w:tcW w:w="7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"/>
            </w:pPr>
            <w:r>
              <w:t>район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"/>
            </w:pPr>
            <w:r>
              <w:t>Жанааркинский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1,0034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6238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"/>
            </w:pPr>
            <w:r>
              <w:t>Улытауский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1,0034</w:t>
            </w:r>
          </w:p>
        </w:tc>
      </w:tr>
      <w:tr w:rsidR="00000000">
        <w:trPr>
          <w:jc w:val="center"/>
        </w:trPr>
        <w:tc>
          <w:tcPr>
            <w:tcW w:w="14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"/>
            </w:pPr>
            <w:r>
              <w:t>Восточно-Казахстанская область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6310</w:t>
            </w:r>
          </w:p>
        </w:tc>
        <w:tc>
          <w:tcPr>
            <w:tcW w:w="7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"/>
            </w:pPr>
            <w:r>
              <w:t>город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"/>
            </w:pPr>
            <w:r>
              <w:t>Усть-Каменогорск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1,0072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6324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"/>
            </w:pPr>
            <w:r>
              <w:t>Риддер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1,0072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6348</w:t>
            </w:r>
          </w:p>
        </w:tc>
        <w:tc>
          <w:tcPr>
            <w:tcW w:w="7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"/>
            </w:pPr>
            <w:r>
              <w:t>район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"/>
            </w:pPr>
            <w:r>
              <w:t>Алтай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1,0072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6340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"/>
            </w:pPr>
            <w:r>
              <w:t>Глубоковский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1,0072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6346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"/>
            </w:pPr>
            <w:r>
              <w:t>Зайсанский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1,0072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6352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"/>
            </w:pPr>
            <w:r>
              <w:t>Курчумский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1,0072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6354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"/>
            </w:pPr>
            <w:r>
              <w:t>Катон-Карагайский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1,0072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6356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"/>
            </w:pPr>
            <w:r>
              <w:t>Самар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1,0072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6358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"/>
            </w:pPr>
            <w:r>
              <w:t>Тарбагатайский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1,0072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6362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"/>
            </w:pPr>
            <w:r>
              <w:t>Уланский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1,0072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6368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"/>
            </w:pPr>
            <w:r>
              <w:t>Шемонаихинский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1,0072</w:t>
            </w:r>
          </w:p>
        </w:tc>
      </w:tr>
      <w:tr w:rsidR="00000000">
        <w:trPr>
          <w:jc w:val="center"/>
        </w:trPr>
        <w:tc>
          <w:tcPr>
            <w:tcW w:w="1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"/>
            </w:pPr>
            <w:r>
              <w:t>город Астана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7100</w:t>
            </w:r>
          </w:p>
        </w:tc>
        <w:tc>
          <w:tcPr>
            <w:tcW w:w="15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 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1,0029</w:t>
            </w:r>
          </w:p>
        </w:tc>
      </w:tr>
      <w:tr w:rsidR="00000000">
        <w:trPr>
          <w:jc w:val="center"/>
        </w:trPr>
        <w:tc>
          <w:tcPr>
            <w:tcW w:w="1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"/>
            </w:pPr>
            <w:r>
              <w:t>город Алматы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7500</w:t>
            </w:r>
          </w:p>
        </w:tc>
        <w:tc>
          <w:tcPr>
            <w:tcW w:w="15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 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1,0000</w:t>
            </w:r>
          </w:p>
        </w:tc>
      </w:tr>
      <w:tr w:rsidR="00000000">
        <w:trPr>
          <w:jc w:val="center"/>
        </w:trPr>
        <w:tc>
          <w:tcPr>
            <w:tcW w:w="1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"/>
            </w:pPr>
            <w:r>
              <w:t>город Шымкент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7900</w:t>
            </w:r>
          </w:p>
        </w:tc>
        <w:tc>
          <w:tcPr>
            <w:tcW w:w="15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 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1,0000</w:t>
            </w:r>
          </w:p>
        </w:tc>
      </w:tr>
    </w:tbl>
    <w:p w:rsidR="00000000" w:rsidRDefault="00CD6F19">
      <w:pPr>
        <w:pStyle w:val="pj"/>
      </w:pPr>
      <w:r>
        <w:rPr>
          <w:rStyle w:val="s0"/>
        </w:rPr>
        <w:t> </w:t>
      </w:r>
    </w:p>
    <w:p w:rsidR="00000000" w:rsidRDefault="00CD6F19">
      <w:pPr>
        <w:pStyle w:val="pr"/>
      </w:pPr>
      <w:r>
        <w:rPr>
          <w:rStyle w:val="s0"/>
        </w:rPr>
        <w:t>Приложение 2</w:t>
      </w:r>
    </w:p>
    <w:p w:rsidR="00000000" w:rsidRDefault="00CD6F19">
      <w:pPr>
        <w:pStyle w:val="pr"/>
      </w:pPr>
      <w:r>
        <w:rPr>
          <w:rStyle w:val="s0"/>
        </w:rPr>
        <w:t>к тарифам на медицинские</w:t>
      </w:r>
    </w:p>
    <w:p w:rsidR="00000000" w:rsidRDefault="00CD6F19">
      <w:pPr>
        <w:pStyle w:val="pr"/>
      </w:pPr>
      <w:r>
        <w:rPr>
          <w:rStyle w:val="s0"/>
        </w:rPr>
        <w:t>услуги в рамках гарантированного</w:t>
      </w:r>
    </w:p>
    <w:p w:rsidR="00000000" w:rsidRDefault="00CD6F19">
      <w:pPr>
        <w:pStyle w:val="pr"/>
      </w:pPr>
      <w:r>
        <w:rPr>
          <w:rStyle w:val="s0"/>
        </w:rPr>
        <w:t>объема бесплатной медицинской</w:t>
      </w:r>
    </w:p>
    <w:p w:rsidR="00000000" w:rsidRDefault="00CD6F19">
      <w:pPr>
        <w:pStyle w:val="pr"/>
      </w:pPr>
      <w:r>
        <w:rPr>
          <w:rStyle w:val="s0"/>
        </w:rPr>
        <w:t>помощи и (или) в системе</w:t>
      </w:r>
    </w:p>
    <w:p w:rsidR="00000000" w:rsidRDefault="00CD6F19">
      <w:pPr>
        <w:pStyle w:val="pr"/>
      </w:pPr>
      <w:r>
        <w:rPr>
          <w:rStyle w:val="s0"/>
        </w:rPr>
        <w:t>обязательного социального</w:t>
      </w:r>
    </w:p>
    <w:p w:rsidR="00000000" w:rsidRDefault="00CD6F19">
      <w:pPr>
        <w:pStyle w:val="pr"/>
      </w:pPr>
      <w:r>
        <w:rPr>
          <w:rStyle w:val="s0"/>
        </w:rPr>
        <w:t>медицинского страхования, оплата</w:t>
      </w:r>
    </w:p>
    <w:p w:rsidR="00000000" w:rsidRDefault="00CD6F19">
      <w:pPr>
        <w:pStyle w:val="pr"/>
      </w:pPr>
      <w:r>
        <w:rPr>
          <w:rStyle w:val="s0"/>
        </w:rPr>
        <w:t>которых осуществляется при</w:t>
      </w:r>
    </w:p>
    <w:p w:rsidR="00000000" w:rsidRDefault="00CD6F19">
      <w:pPr>
        <w:pStyle w:val="pr"/>
      </w:pPr>
      <w:r>
        <w:rPr>
          <w:rStyle w:val="s0"/>
        </w:rPr>
        <w:t>оказании первичной</w:t>
      </w:r>
    </w:p>
    <w:p w:rsidR="00000000" w:rsidRDefault="00CD6F19">
      <w:pPr>
        <w:pStyle w:val="pr"/>
      </w:pPr>
      <w:r>
        <w:rPr>
          <w:rStyle w:val="s0"/>
        </w:rPr>
        <w:t>медико-санитарной помощи</w:t>
      </w:r>
    </w:p>
    <w:p w:rsidR="00000000" w:rsidRDefault="00CD6F19">
      <w:pPr>
        <w:pStyle w:val="pj"/>
      </w:pPr>
      <w:r>
        <w:rPr>
          <w:rStyle w:val="s0"/>
        </w:rPr>
        <w:t> </w:t>
      </w:r>
    </w:p>
    <w:p w:rsidR="00000000" w:rsidRDefault="00CD6F19">
      <w:pPr>
        <w:pStyle w:val="pj"/>
      </w:pPr>
      <w:r>
        <w:rPr>
          <w:rStyle w:val="s0"/>
        </w:rPr>
        <w:t> </w:t>
      </w:r>
    </w:p>
    <w:p w:rsidR="00000000" w:rsidRDefault="00CD6F19">
      <w:pPr>
        <w:pStyle w:val="pc"/>
      </w:pPr>
      <w:r>
        <w:rPr>
          <w:rStyle w:val="s1"/>
        </w:rPr>
        <w:t>Экологические коэффициенты</w:t>
      </w:r>
    </w:p>
    <w:p w:rsidR="00000000" w:rsidRDefault="00CD6F19">
      <w:pPr>
        <w:pStyle w:val="pj"/>
      </w:pPr>
      <w:r>
        <w:rPr>
          <w:rStyle w:val="s0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8"/>
        <w:gridCol w:w="1082"/>
        <w:gridCol w:w="2352"/>
        <w:gridCol w:w="3524"/>
        <w:gridCol w:w="2155"/>
      </w:tblGrid>
      <w:tr w:rsidR="00000000">
        <w:trPr>
          <w:jc w:val="center"/>
        </w:trPr>
        <w:tc>
          <w:tcPr>
            <w:tcW w:w="1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rPr>
                <w:b/>
                <w:bCs/>
              </w:rPr>
              <w:t>№</w:t>
            </w:r>
          </w:p>
        </w:tc>
        <w:tc>
          <w:tcPr>
            <w:tcW w:w="5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rPr>
                <w:b/>
                <w:bCs/>
              </w:rPr>
              <w:t>Код региона</w:t>
            </w:r>
          </w:p>
        </w:tc>
        <w:tc>
          <w:tcPr>
            <w:tcW w:w="1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rPr>
                <w:b/>
                <w:bCs/>
              </w:rPr>
              <w:t>Регион</w:t>
            </w:r>
          </w:p>
        </w:tc>
        <w:tc>
          <w:tcPr>
            <w:tcW w:w="18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rPr>
                <w:b/>
                <w:bCs/>
              </w:rPr>
              <w:t>Наименование регионов, населенных пунктов</w:t>
            </w:r>
          </w:p>
        </w:tc>
        <w:tc>
          <w:tcPr>
            <w:tcW w:w="11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rPr>
                <w:b/>
                <w:bCs/>
              </w:rPr>
              <w:t>Поправочный коэффициент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1032</w:t>
            </w:r>
          </w:p>
        </w:tc>
        <w:tc>
          <w:tcPr>
            <w:tcW w:w="12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"/>
            </w:pPr>
            <w:r>
              <w:t>Абайская область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"/>
            </w:pPr>
            <w:r>
              <w:t>Абайский район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1,0600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2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1038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"/>
            </w:pPr>
            <w:r>
              <w:t>Бескарагайский район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1,0265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3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1040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"/>
            </w:pPr>
            <w:r>
              <w:t>Бородулихинский район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1,0484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4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1036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"/>
            </w:pPr>
            <w:r>
              <w:t>Аягозский район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1,0268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5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1010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"/>
            </w:pPr>
            <w:r>
              <w:t>г. Семей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1,0206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6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1018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"/>
            </w:pPr>
            <w:r>
              <w:t>г. Курчатов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1,0027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7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1042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"/>
            </w:pPr>
            <w:r>
              <w:t>Жарминский район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1,0470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8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1044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"/>
            </w:pPr>
            <w:r>
              <w:t>Кокпектинский район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1,0322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9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1034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"/>
            </w:pPr>
            <w:r>
              <w:t>Аксуатский район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1,0284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1046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"/>
            </w:pPr>
            <w:r>
              <w:t>Урджарский район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1,0260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1536</w:t>
            </w:r>
          </w:p>
        </w:tc>
        <w:tc>
          <w:tcPr>
            <w:tcW w:w="12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"/>
            </w:pPr>
            <w:r>
              <w:t>Актюбинская область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"/>
            </w:pPr>
            <w:r>
              <w:t>Байганинский район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1,1452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12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1548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"/>
            </w:pPr>
            <w:r>
              <w:t>Мугалжарский район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1,0371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13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1556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"/>
            </w:pPr>
            <w:r>
              <w:t>Темирский район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1,1857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14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1564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"/>
            </w:pPr>
            <w:r>
              <w:t>Шалкарский район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1,2445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15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1568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"/>
            </w:pPr>
            <w:r>
              <w:t>Иргизский район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1,2493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16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3548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"/>
            </w:pPr>
            <w:r>
              <w:t>Карагандинская область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"/>
            </w:pPr>
            <w:r>
              <w:t>Каркаралинский район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1,0343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17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4310</w:t>
            </w:r>
          </w:p>
        </w:tc>
        <w:tc>
          <w:tcPr>
            <w:tcW w:w="12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"/>
            </w:pPr>
            <w:r>
              <w:t>Кызылординская область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"/>
            </w:pPr>
            <w:r>
              <w:t>г. Кызылорда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1,2009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18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4319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"/>
            </w:pPr>
            <w:r>
              <w:t>г. Байконур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1,2415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19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4332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"/>
            </w:pPr>
            <w:r>
              <w:t>Аральский район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1,1885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20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4336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"/>
            </w:pPr>
            <w:r>
              <w:t>Жалагашский район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1,2607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21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4340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"/>
            </w:pPr>
            <w:r>
              <w:t>Жанакорганский район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1,1788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22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4344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"/>
            </w:pPr>
            <w:r>
              <w:t>Казалинский район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1,3455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23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4346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"/>
            </w:pPr>
            <w:r>
              <w:t>Кармакшинский район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1,1802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24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4348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"/>
            </w:pPr>
            <w:r>
              <w:t>Сырдарьинский район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1,2634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25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4352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"/>
            </w:pPr>
            <w:r>
              <w:t>Шиелийский район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1,2026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26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5552</w:t>
            </w:r>
          </w:p>
        </w:tc>
        <w:tc>
          <w:tcPr>
            <w:tcW w:w="12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"/>
            </w:pPr>
            <w:r>
              <w:t>Павлодарская область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"/>
            </w:pPr>
            <w:r>
              <w:t>Район Аккулы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1,0085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27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5556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"/>
            </w:pPr>
            <w:r>
              <w:t>Майский район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1,0122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28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5536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"/>
            </w:pPr>
            <w:r>
              <w:t>Баянаульский район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1,0051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29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6116</w:t>
            </w:r>
          </w:p>
        </w:tc>
        <w:tc>
          <w:tcPr>
            <w:tcW w:w="12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"/>
            </w:pPr>
            <w:r>
              <w:t>Туркестанская область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"/>
            </w:pPr>
            <w:r>
              <w:t>Арысский район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1,0575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30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6116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"/>
            </w:pPr>
            <w:r>
              <w:t>г. Арысь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1,0575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31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6110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"/>
            </w:pPr>
            <w:r>
              <w:t>г. Туркестан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1,0862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32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6148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"/>
            </w:pPr>
            <w:r>
              <w:t>Отырарский район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1,2166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33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6156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"/>
            </w:pPr>
            <w:r>
              <w:t>Созакский район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1,1696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34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6164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"/>
            </w:pPr>
            <w:r>
              <w:t>Шардаринский район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1,0533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35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6155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"/>
            </w:pPr>
            <w:r>
              <w:t>Сауранский район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1,1377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36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6238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"/>
            </w:pPr>
            <w:r>
              <w:t>Улытауская область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"/>
            </w:pPr>
            <w:r>
              <w:t>Улытауский район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1,0301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37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6348</w:t>
            </w:r>
          </w:p>
        </w:tc>
        <w:tc>
          <w:tcPr>
            <w:tcW w:w="12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"/>
            </w:pPr>
            <w:r>
              <w:t>Восточно-Казахстанская область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"/>
            </w:pPr>
            <w:r>
              <w:t>Район Алтай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1,0221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38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6324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"/>
            </w:pPr>
            <w:r>
              <w:t>г. Риддер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1,0274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39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6310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"/>
            </w:pPr>
            <w:r>
              <w:t>г. Усть- Каменогорск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1,0245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40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6340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"/>
            </w:pPr>
            <w:r>
              <w:t>Глубоковский район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1,0259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41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6346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"/>
            </w:pPr>
            <w:r>
              <w:t>Зайсанский район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1,0206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42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6356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"/>
            </w:pPr>
            <w:r>
              <w:t>Район Самар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1,0376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43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6358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"/>
            </w:pPr>
            <w:r>
              <w:t>Тарбагатайский район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1,0351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44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6362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"/>
            </w:pPr>
            <w:r>
              <w:t>Уланский район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1,0314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45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6368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"/>
            </w:pPr>
            <w:r>
              <w:t>Шемонаихинский район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1,0412</w:t>
            </w:r>
          </w:p>
        </w:tc>
      </w:tr>
    </w:tbl>
    <w:p w:rsidR="00000000" w:rsidRDefault="00CD6F19">
      <w:pPr>
        <w:pStyle w:val="pj"/>
      </w:pPr>
      <w:r>
        <w:rPr>
          <w:rStyle w:val="s0"/>
        </w:rPr>
        <w:t> </w:t>
      </w:r>
    </w:p>
    <w:p w:rsidR="00000000" w:rsidRDefault="00CD6F19">
      <w:pPr>
        <w:pStyle w:val="pr"/>
      </w:pPr>
      <w:r>
        <w:rPr>
          <w:rStyle w:val="s0"/>
        </w:rPr>
        <w:t>Приложение 3</w:t>
      </w:r>
    </w:p>
    <w:p w:rsidR="00000000" w:rsidRDefault="00CD6F19">
      <w:pPr>
        <w:pStyle w:val="pr"/>
      </w:pPr>
      <w:r>
        <w:rPr>
          <w:rStyle w:val="s0"/>
        </w:rPr>
        <w:t>к тарифам на медицинские</w:t>
      </w:r>
    </w:p>
    <w:p w:rsidR="00000000" w:rsidRDefault="00CD6F19">
      <w:pPr>
        <w:pStyle w:val="pr"/>
      </w:pPr>
      <w:r>
        <w:rPr>
          <w:rStyle w:val="s0"/>
        </w:rPr>
        <w:t>услуги в рамках гарантированного</w:t>
      </w:r>
    </w:p>
    <w:p w:rsidR="00000000" w:rsidRDefault="00CD6F19">
      <w:pPr>
        <w:pStyle w:val="pr"/>
      </w:pPr>
      <w:r>
        <w:rPr>
          <w:rStyle w:val="s0"/>
        </w:rPr>
        <w:t>объема бесплатной медицинской</w:t>
      </w:r>
    </w:p>
    <w:p w:rsidR="00000000" w:rsidRDefault="00CD6F19">
      <w:pPr>
        <w:pStyle w:val="pr"/>
      </w:pPr>
      <w:r>
        <w:rPr>
          <w:rStyle w:val="s0"/>
        </w:rPr>
        <w:t>помощи и (или) в системе</w:t>
      </w:r>
    </w:p>
    <w:p w:rsidR="00000000" w:rsidRDefault="00CD6F19">
      <w:pPr>
        <w:pStyle w:val="pr"/>
      </w:pPr>
      <w:r>
        <w:rPr>
          <w:rStyle w:val="s0"/>
        </w:rPr>
        <w:t>обязательного социального</w:t>
      </w:r>
    </w:p>
    <w:p w:rsidR="00000000" w:rsidRDefault="00CD6F19">
      <w:pPr>
        <w:pStyle w:val="pr"/>
      </w:pPr>
      <w:r>
        <w:rPr>
          <w:rStyle w:val="s0"/>
        </w:rPr>
        <w:t>медицинского страхования,</w:t>
      </w:r>
    </w:p>
    <w:p w:rsidR="00000000" w:rsidRDefault="00CD6F19">
      <w:pPr>
        <w:pStyle w:val="pr"/>
      </w:pPr>
      <w:r>
        <w:rPr>
          <w:rStyle w:val="s0"/>
        </w:rPr>
        <w:t>оплата которых осуществляется</w:t>
      </w:r>
    </w:p>
    <w:p w:rsidR="00000000" w:rsidRDefault="00CD6F19">
      <w:pPr>
        <w:pStyle w:val="pr"/>
      </w:pPr>
      <w:r>
        <w:rPr>
          <w:rStyle w:val="s0"/>
        </w:rPr>
        <w:t>при оказании первичной</w:t>
      </w:r>
    </w:p>
    <w:p w:rsidR="00000000" w:rsidRDefault="00CD6F19">
      <w:pPr>
        <w:pStyle w:val="pr"/>
      </w:pPr>
      <w:r>
        <w:rPr>
          <w:rStyle w:val="s0"/>
        </w:rPr>
        <w:t>медико-санитарной помощи</w:t>
      </w:r>
    </w:p>
    <w:p w:rsidR="00000000" w:rsidRDefault="00CD6F19">
      <w:pPr>
        <w:pStyle w:val="pj"/>
      </w:pPr>
      <w:r>
        <w:rPr>
          <w:rStyle w:val="s0"/>
        </w:rPr>
        <w:t> </w:t>
      </w:r>
    </w:p>
    <w:p w:rsidR="00000000" w:rsidRDefault="00CD6F19">
      <w:pPr>
        <w:pStyle w:val="pj"/>
      </w:pPr>
      <w:r>
        <w:rPr>
          <w:rStyle w:val="s0"/>
        </w:rPr>
        <w:t> </w:t>
      </w:r>
    </w:p>
    <w:p w:rsidR="00000000" w:rsidRDefault="00CD6F19">
      <w:pPr>
        <w:pStyle w:val="pc"/>
      </w:pPr>
      <w:r>
        <w:rPr>
          <w:rStyle w:val="s1"/>
        </w:rPr>
        <w:t>Коэффициент учета надбавок за работу в сельской местности</w:t>
      </w:r>
    </w:p>
    <w:p w:rsidR="00000000" w:rsidRDefault="00CD6F19">
      <w:pPr>
        <w:pStyle w:val="pj"/>
      </w:pPr>
      <w:r>
        <w:rPr>
          <w:rStyle w:val="s0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0"/>
        <w:gridCol w:w="4892"/>
        <w:gridCol w:w="4119"/>
      </w:tblGrid>
      <w:tr w:rsidR="00000000">
        <w:trPr>
          <w:jc w:val="center"/>
        </w:trPr>
        <w:tc>
          <w:tcPr>
            <w:tcW w:w="2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rPr>
                <w:b/>
                <w:bCs/>
              </w:rPr>
              <w:t>№ п/п</w:t>
            </w:r>
          </w:p>
        </w:tc>
        <w:tc>
          <w:tcPr>
            <w:tcW w:w="25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rPr>
                <w:b/>
                <w:bCs/>
              </w:rPr>
              <w:t>Наименование областей, городов республиканского значения и столицы</w:t>
            </w:r>
          </w:p>
        </w:tc>
        <w:tc>
          <w:tcPr>
            <w:tcW w:w="21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rPr>
                <w:b/>
                <w:bCs/>
              </w:rPr>
              <w:t>Коэффициент учета надбавок за работу в сельской местности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</w:t>
            </w:r>
          </w:p>
        </w:tc>
        <w:tc>
          <w:tcPr>
            <w:tcW w:w="2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"/>
            </w:pPr>
            <w:r>
              <w:t>Абайская область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1,0579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2</w:t>
            </w:r>
          </w:p>
        </w:tc>
        <w:tc>
          <w:tcPr>
            <w:tcW w:w="2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"/>
            </w:pPr>
            <w:r>
              <w:t>Акмолинская область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1,0729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3</w:t>
            </w:r>
          </w:p>
        </w:tc>
        <w:tc>
          <w:tcPr>
            <w:tcW w:w="2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"/>
            </w:pPr>
            <w:r>
              <w:t>Актюбинская область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1,0654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4</w:t>
            </w:r>
          </w:p>
        </w:tc>
        <w:tc>
          <w:tcPr>
            <w:tcW w:w="2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"/>
            </w:pPr>
            <w:r>
              <w:t>Алматинская область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1,1646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5</w:t>
            </w:r>
          </w:p>
        </w:tc>
        <w:tc>
          <w:tcPr>
            <w:tcW w:w="2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"/>
            </w:pPr>
            <w:r>
              <w:t>Атырауская область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1,0917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6</w:t>
            </w:r>
          </w:p>
        </w:tc>
        <w:tc>
          <w:tcPr>
            <w:tcW w:w="2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"/>
            </w:pPr>
            <w:r>
              <w:t>Западно-Казахстанская область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1,0646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7</w:t>
            </w:r>
          </w:p>
        </w:tc>
        <w:tc>
          <w:tcPr>
            <w:tcW w:w="2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"/>
            </w:pPr>
            <w:r>
              <w:t>Жамбылская область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1,0905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8</w:t>
            </w:r>
          </w:p>
        </w:tc>
        <w:tc>
          <w:tcPr>
            <w:tcW w:w="2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"/>
            </w:pPr>
            <w:r>
              <w:t>Жетысуская область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1,1196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9</w:t>
            </w:r>
          </w:p>
        </w:tc>
        <w:tc>
          <w:tcPr>
            <w:tcW w:w="2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"/>
            </w:pPr>
            <w:r>
              <w:t>Карагандинская область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1,0279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10</w:t>
            </w:r>
          </w:p>
        </w:tc>
        <w:tc>
          <w:tcPr>
            <w:tcW w:w="2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"/>
            </w:pPr>
            <w:r>
              <w:t>Костанайская область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1,0577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11</w:t>
            </w:r>
          </w:p>
        </w:tc>
        <w:tc>
          <w:tcPr>
            <w:tcW w:w="2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"/>
            </w:pPr>
            <w:r>
              <w:t>Кызылординская область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1,0948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12</w:t>
            </w:r>
          </w:p>
        </w:tc>
        <w:tc>
          <w:tcPr>
            <w:tcW w:w="2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"/>
            </w:pPr>
            <w:r>
              <w:t>Мангистауская область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1,0849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13</w:t>
            </w:r>
          </w:p>
        </w:tc>
        <w:tc>
          <w:tcPr>
            <w:tcW w:w="2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"/>
            </w:pPr>
            <w:r>
              <w:t>Павлодарская область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1,0428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14</w:t>
            </w:r>
          </w:p>
        </w:tc>
        <w:tc>
          <w:tcPr>
            <w:tcW w:w="2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"/>
            </w:pPr>
            <w:r>
              <w:t>Северо-Казахстанская область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1,0835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15</w:t>
            </w:r>
          </w:p>
        </w:tc>
        <w:tc>
          <w:tcPr>
            <w:tcW w:w="2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"/>
            </w:pPr>
            <w:r>
              <w:t>Туркестанская область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1,1395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16</w:t>
            </w:r>
          </w:p>
        </w:tc>
        <w:tc>
          <w:tcPr>
            <w:tcW w:w="2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"/>
            </w:pPr>
            <w:r>
              <w:t>Улытауская область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1,0280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17</w:t>
            </w:r>
          </w:p>
        </w:tc>
        <w:tc>
          <w:tcPr>
            <w:tcW w:w="2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"/>
            </w:pPr>
            <w:r>
              <w:t>Восточно-Казахстанская область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1,0543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18</w:t>
            </w:r>
          </w:p>
        </w:tc>
        <w:tc>
          <w:tcPr>
            <w:tcW w:w="2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"/>
            </w:pPr>
            <w:r>
              <w:t>город Шымкент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1,0000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19</w:t>
            </w:r>
          </w:p>
        </w:tc>
        <w:tc>
          <w:tcPr>
            <w:tcW w:w="2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"/>
            </w:pPr>
            <w:r>
              <w:t>город Алматы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1,0000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20</w:t>
            </w:r>
          </w:p>
        </w:tc>
        <w:tc>
          <w:tcPr>
            <w:tcW w:w="2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"/>
            </w:pPr>
            <w:r>
              <w:t>город Астана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1,0000</w:t>
            </w:r>
          </w:p>
        </w:tc>
      </w:tr>
    </w:tbl>
    <w:p w:rsidR="00000000" w:rsidRDefault="00CD6F19">
      <w:pPr>
        <w:pStyle w:val="pj"/>
      </w:pPr>
      <w:r>
        <w:rPr>
          <w:rStyle w:val="s0"/>
        </w:rPr>
        <w:t> </w:t>
      </w:r>
    </w:p>
    <w:p w:rsidR="00000000" w:rsidRDefault="00CD6F19">
      <w:pPr>
        <w:pStyle w:val="pr"/>
      </w:pPr>
      <w:r>
        <w:rPr>
          <w:rStyle w:val="s0"/>
        </w:rPr>
        <w:t>Приложение 4</w:t>
      </w:r>
    </w:p>
    <w:p w:rsidR="00000000" w:rsidRDefault="00CD6F19">
      <w:pPr>
        <w:pStyle w:val="pr"/>
      </w:pPr>
      <w:r>
        <w:rPr>
          <w:rStyle w:val="s0"/>
        </w:rPr>
        <w:t>к тарифам на медицинские</w:t>
      </w:r>
    </w:p>
    <w:p w:rsidR="00000000" w:rsidRDefault="00CD6F19">
      <w:pPr>
        <w:pStyle w:val="pr"/>
      </w:pPr>
      <w:r>
        <w:rPr>
          <w:rStyle w:val="s0"/>
        </w:rPr>
        <w:t>услуги в рамках гарантированного</w:t>
      </w:r>
    </w:p>
    <w:p w:rsidR="00000000" w:rsidRDefault="00CD6F19">
      <w:pPr>
        <w:pStyle w:val="pr"/>
      </w:pPr>
      <w:r>
        <w:rPr>
          <w:rStyle w:val="s0"/>
        </w:rPr>
        <w:t>объема бесплатной медицинской</w:t>
      </w:r>
    </w:p>
    <w:p w:rsidR="00000000" w:rsidRDefault="00CD6F19">
      <w:pPr>
        <w:pStyle w:val="pr"/>
      </w:pPr>
      <w:r>
        <w:rPr>
          <w:rStyle w:val="s0"/>
        </w:rPr>
        <w:t>помощи и (или) в системе</w:t>
      </w:r>
    </w:p>
    <w:p w:rsidR="00000000" w:rsidRDefault="00CD6F19">
      <w:pPr>
        <w:pStyle w:val="pr"/>
      </w:pPr>
      <w:r>
        <w:rPr>
          <w:rStyle w:val="s0"/>
        </w:rPr>
        <w:t>обязательного социального</w:t>
      </w:r>
    </w:p>
    <w:p w:rsidR="00000000" w:rsidRDefault="00CD6F19">
      <w:pPr>
        <w:pStyle w:val="pr"/>
      </w:pPr>
      <w:r>
        <w:rPr>
          <w:rStyle w:val="s0"/>
        </w:rPr>
        <w:t>медицинского страхования,</w:t>
      </w:r>
    </w:p>
    <w:p w:rsidR="00000000" w:rsidRDefault="00CD6F19">
      <w:pPr>
        <w:pStyle w:val="pr"/>
      </w:pPr>
      <w:r>
        <w:rPr>
          <w:rStyle w:val="s0"/>
        </w:rPr>
        <w:t>оплата которых осуществляется</w:t>
      </w:r>
    </w:p>
    <w:p w:rsidR="00000000" w:rsidRDefault="00CD6F19">
      <w:pPr>
        <w:pStyle w:val="pr"/>
      </w:pPr>
      <w:r>
        <w:rPr>
          <w:rStyle w:val="s0"/>
        </w:rPr>
        <w:t>при оказании первичной</w:t>
      </w:r>
    </w:p>
    <w:p w:rsidR="00000000" w:rsidRDefault="00CD6F19">
      <w:pPr>
        <w:pStyle w:val="pr"/>
      </w:pPr>
      <w:r>
        <w:rPr>
          <w:rStyle w:val="s0"/>
        </w:rPr>
        <w:t>медико-санитарной помощи</w:t>
      </w:r>
    </w:p>
    <w:p w:rsidR="00000000" w:rsidRDefault="00CD6F19">
      <w:pPr>
        <w:pStyle w:val="pj"/>
      </w:pPr>
      <w:r>
        <w:rPr>
          <w:rStyle w:val="s0"/>
        </w:rPr>
        <w:t> </w:t>
      </w:r>
    </w:p>
    <w:p w:rsidR="00000000" w:rsidRDefault="00CD6F19">
      <w:pPr>
        <w:pStyle w:val="pj"/>
      </w:pPr>
      <w:r>
        <w:rPr>
          <w:rStyle w:val="s0"/>
        </w:rPr>
        <w:t> </w:t>
      </w:r>
    </w:p>
    <w:p w:rsidR="00000000" w:rsidRDefault="00CD6F19">
      <w:pPr>
        <w:pStyle w:val="pc"/>
      </w:pPr>
      <w:r>
        <w:rPr>
          <w:rStyle w:val="s1"/>
        </w:rPr>
        <w:t>Коэффициент плотности населения</w:t>
      </w:r>
    </w:p>
    <w:p w:rsidR="00000000" w:rsidRDefault="00CD6F19">
      <w:pPr>
        <w:pStyle w:val="pj"/>
      </w:pPr>
      <w:r>
        <w:rPr>
          <w:rStyle w:val="s0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6"/>
        <w:gridCol w:w="1082"/>
        <w:gridCol w:w="2374"/>
        <w:gridCol w:w="3460"/>
        <w:gridCol w:w="2079"/>
      </w:tblGrid>
      <w:tr w:rsidR="00000000">
        <w:trPr>
          <w:jc w:val="center"/>
        </w:trPr>
        <w:tc>
          <w:tcPr>
            <w:tcW w:w="2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rPr>
                <w:b/>
                <w:bCs/>
              </w:rPr>
              <w:t>№</w:t>
            </w:r>
          </w:p>
        </w:tc>
        <w:tc>
          <w:tcPr>
            <w:tcW w:w="5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rPr>
                <w:b/>
                <w:bCs/>
              </w:rPr>
              <w:t>Код региона</w:t>
            </w:r>
          </w:p>
        </w:tc>
        <w:tc>
          <w:tcPr>
            <w:tcW w:w="1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rPr>
                <w:b/>
                <w:bCs/>
              </w:rPr>
              <w:t>Регион</w:t>
            </w:r>
          </w:p>
        </w:tc>
        <w:tc>
          <w:tcPr>
            <w:tcW w:w="18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rPr>
                <w:b/>
                <w:bCs/>
              </w:rPr>
              <w:t>Наименование регионов, населенных пунктов</w:t>
            </w:r>
          </w:p>
        </w:tc>
        <w:tc>
          <w:tcPr>
            <w:tcW w:w="11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rPr>
                <w:b/>
                <w:bCs/>
              </w:rPr>
              <w:t>Поправочный коэффициент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1132</w:t>
            </w:r>
          </w:p>
        </w:tc>
        <w:tc>
          <w:tcPr>
            <w:tcW w:w="12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Акмолинская область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"/>
            </w:pPr>
            <w:r>
              <w:t>Аккольский район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1,6873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2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1134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"/>
            </w:pPr>
            <w:r>
              <w:t>Аршалынский район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1,4783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3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1136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"/>
            </w:pPr>
            <w:r>
              <w:t>Астраханский район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1,7655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4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1138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"/>
            </w:pPr>
            <w:r>
              <w:t>Атбасарский район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1,5024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5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1140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"/>
            </w:pPr>
            <w:r>
              <w:t>Буландынский район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1,3585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6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1145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"/>
            </w:pPr>
            <w:r>
              <w:t>Район Биржан сал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2,0000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7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1170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"/>
            </w:pPr>
            <w:r>
              <w:t>Бурабайский район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1,1703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8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1144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"/>
            </w:pPr>
            <w:r>
              <w:t>Егиндыкольский район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2,0000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9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1146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"/>
            </w:pPr>
            <w:r>
              <w:t>Ерейментауский район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2,0000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1148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"/>
            </w:pPr>
            <w:r>
              <w:t>Есильский район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1,7914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1152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"/>
            </w:pPr>
            <w:r>
              <w:t>Жаксынский район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2,0000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12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1154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"/>
            </w:pPr>
            <w:r>
              <w:t>Жаркаинский район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2,0000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13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1156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"/>
            </w:pPr>
            <w:r>
              <w:t>Зерендинский район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1,4584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14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1160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"/>
            </w:pPr>
            <w:r>
              <w:t>Коргалжинский район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2,0000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15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1164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"/>
            </w:pPr>
            <w:r>
              <w:t>Сандыктауский район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1,7761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16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1166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"/>
            </w:pPr>
            <w:r>
              <w:t>Целиноградский район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1,1961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17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1168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"/>
            </w:pPr>
            <w:r>
              <w:t>Шортандинский район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1,3518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18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1116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"/>
            </w:pPr>
            <w:r>
              <w:t>г.Косшы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1,5000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19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1118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"/>
            </w:pPr>
            <w:r>
              <w:t>г.Степногорск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1,5000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20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1110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"/>
            </w:pPr>
            <w:r>
              <w:t>г.Кокшетау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1,0000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21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1532</w:t>
            </w:r>
          </w:p>
        </w:tc>
        <w:tc>
          <w:tcPr>
            <w:tcW w:w="12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Актюбинская область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"/>
            </w:pPr>
            <w:r>
              <w:t>Алгинский район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1,3553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22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1534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"/>
            </w:pPr>
            <w:r>
              <w:t>Айтекебийский район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2,0000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23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1536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"/>
            </w:pPr>
            <w:r>
              <w:t>Байганинский район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2,0000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24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1540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"/>
            </w:pPr>
            <w:r>
              <w:t>Каргалинский район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1,6673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25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1542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"/>
            </w:pPr>
            <w:r>
              <w:t>Хобдинский район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2,0000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26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1546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"/>
            </w:pPr>
            <w:r>
              <w:t>Мартукский район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1,4578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27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1548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"/>
            </w:pPr>
            <w:r>
              <w:t>Мугалжарский район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1,8747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28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1552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"/>
            </w:pPr>
            <w:r>
              <w:t>Уилский район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2,0000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29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1556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"/>
            </w:pPr>
            <w:r>
              <w:t>Темирский район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1,7225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30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1564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"/>
            </w:pPr>
            <w:r>
              <w:t>Шалкарский район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2,0000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31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1568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"/>
            </w:pPr>
            <w:r>
              <w:t>Иргизский район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2,0000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32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1560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"/>
            </w:pPr>
            <w:r>
              <w:t>Хромтауский район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1,5724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33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1510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"/>
            </w:pPr>
            <w:r>
              <w:t>г. Актобе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1,0000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34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1936</w:t>
            </w:r>
          </w:p>
        </w:tc>
        <w:tc>
          <w:tcPr>
            <w:tcW w:w="12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Алматинская область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"/>
            </w:pPr>
            <w:r>
              <w:t>Балхашский район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2,0000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35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1940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"/>
            </w:pPr>
            <w:r>
              <w:t>Енбекшиказахский район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1,0600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36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1942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"/>
            </w:pPr>
            <w:r>
              <w:t>Жамбылский район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1,2357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37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1968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"/>
            </w:pPr>
            <w:r>
              <w:t>Илийский район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1,0598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38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1952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"/>
            </w:pPr>
            <w:r>
              <w:t>Карасайский район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1,0125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39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1944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"/>
            </w:pPr>
            <w:r>
              <w:t>Кегенский район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1,5177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40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1958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"/>
            </w:pPr>
            <w:r>
              <w:t>Райымбекский район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1,5018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41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1962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"/>
            </w:pPr>
            <w:r>
              <w:t>Талгарский район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1,0307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42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1966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"/>
            </w:pPr>
            <w:r>
              <w:t>Уйгурский район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1,2852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43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1910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"/>
            </w:pPr>
            <w:r>
              <w:t>г.Конаев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1,0000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44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2336</w:t>
            </w:r>
          </w:p>
        </w:tc>
        <w:tc>
          <w:tcPr>
            <w:tcW w:w="12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Атырау облысы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"/>
            </w:pPr>
            <w:r>
              <w:t>Жылыойский район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2,0000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45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2346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"/>
            </w:pPr>
            <w:r>
              <w:t>район Курмангазы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1,7650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46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2352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"/>
            </w:pPr>
            <w:r>
              <w:t>Макатский район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1,6297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47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2356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"/>
            </w:pPr>
            <w:r>
              <w:t>Махамбетский район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1,6478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48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2348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"/>
            </w:pPr>
            <w:r>
              <w:t>Кызылкогинский район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2,0000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49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2342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"/>
            </w:pPr>
            <w:r>
              <w:t>Исатайский район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2,0000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50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2340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"/>
            </w:pPr>
            <w:r>
              <w:t>Индерский район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1,6820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51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2310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"/>
            </w:pPr>
            <w:r>
              <w:t>г. Атырау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1,0000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52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6340</w:t>
            </w:r>
          </w:p>
        </w:tc>
        <w:tc>
          <w:tcPr>
            <w:tcW w:w="12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Восточно-Казахстанской области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"/>
            </w:pPr>
            <w:r>
              <w:t>Глубоковский район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1,2641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53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6346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"/>
            </w:pPr>
            <w:r>
              <w:t>Зайсанский район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1,5962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54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6348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"/>
            </w:pPr>
            <w:r>
              <w:t>Район Алтай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1,3549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55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6354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"/>
            </w:pPr>
            <w:r>
              <w:t>Катон-Карагайский район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2,0000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56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6356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"/>
            </w:pPr>
            <w:r>
              <w:t>Район Самар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1,9345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57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6352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"/>
            </w:pPr>
            <w:r>
              <w:t>Курчумский район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2,0000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58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6358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"/>
            </w:pPr>
            <w:r>
              <w:t>Тарбагатайский район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2,0000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59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6362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"/>
            </w:pPr>
            <w:r>
              <w:t>Уланский район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1,5835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60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6368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"/>
            </w:pPr>
            <w:r>
              <w:t>Шемонаихинский район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1,1942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61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6324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"/>
            </w:pPr>
            <w:r>
              <w:t>г. Риддер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1,5000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62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6310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"/>
            </w:pPr>
            <w:r>
              <w:t>г.Усть-Каменогорск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1,0000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63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3136</w:t>
            </w:r>
          </w:p>
        </w:tc>
        <w:tc>
          <w:tcPr>
            <w:tcW w:w="12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Жамбылская область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"/>
            </w:pPr>
            <w:r>
              <w:t>Байзакский район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1,0874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64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3140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"/>
            </w:pPr>
            <w:r>
              <w:t>Жамбылский район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1,1006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65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3142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"/>
            </w:pPr>
            <w:r>
              <w:t>Жуалинский район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1,1545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66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3148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"/>
            </w:pPr>
            <w:r>
              <w:t>Кордайский район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1,1166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67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3154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"/>
            </w:pPr>
            <w:r>
              <w:t>Меркенский район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1,1646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68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3156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"/>
            </w:pPr>
            <w:r>
              <w:t>Мойынкумский район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2,0000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69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3150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"/>
            </w:pPr>
            <w:r>
              <w:t>Т.Рыскуловский район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1,2769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70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3166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"/>
            </w:pPr>
            <w:r>
              <w:t>Шуский район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1,2319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71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3160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"/>
            </w:pPr>
            <w:r>
              <w:t>Сарысуский район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2,0000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72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3162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"/>
            </w:pPr>
            <w:r>
              <w:t>Таласский район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1,5121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73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3110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"/>
            </w:pPr>
            <w:r>
              <w:t>г. Тараз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1,0000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74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3332</w:t>
            </w:r>
          </w:p>
        </w:tc>
        <w:tc>
          <w:tcPr>
            <w:tcW w:w="12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Жетісу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"/>
            </w:pPr>
            <w:r>
              <w:t>Аксуский район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1,6968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75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3334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"/>
            </w:pPr>
            <w:r>
              <w:t>Алакольский район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1,6490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76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3344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"/>
            </w:pPr>
            <w:r>
              <w:t>Каратальский район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2,0000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77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3340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"/>
            </w:pPr>
            <w:r>
              <w:t>Кербулакский район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1,5318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78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3342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"/>
            </w:pPr>
            <w:r>
              <w:t>Коксуский район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1,3462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79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3346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"/>
            </w:pPr>
            <w:r>
              <w:t>Панфиловский район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1,1629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80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3348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"/>
            </w:pPr>
            <w:r>
              <w:t>Сарканский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2,0000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81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3336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"/>
            </w:pPr>
            <w:r>
              <w:t>Ескелдинский район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1,1572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82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3318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"/>
            </w:pPr>
            <w:r>
              <w:t>г.Текели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1,5000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83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3310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"/>
            </w:pPr>
            <w:r>
              <w:t>г. Талдыкорган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1,0000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84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2732</w:t>
            </w:r>
          </w:p>
        </w:tc>
        <w:tc>
          <w:tcPr>
            <w:tcW w:w="12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Западно-Казахстанская область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"/>
            </w:pPr>
            <w:r>
              <w:t>Акжаикский район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2,0000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85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2744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"/>
            </w:pPr>
            <w:r>
              <w:t>Район Байтерек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1,2521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86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2754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"/>
            </w:pPr>
            <w:r>
              <w:t>Бокейординский район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2,0000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87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2740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"/>
            </w:pPr>
            <w:r>
              <w:t>Жангалинский район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2,0000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88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2742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"/>
            </w:pPr>
            <w:r>
              <w:t>Жанибекский район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2,0000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89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2748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"/>
            </w:pPr>
            <w:r>
              <w:t>Казталовский район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2,0000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90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2750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"/>
            </w:pPr>
            <w:r>
              <w:t>Каратобинский район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2,0000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91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2758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"/>
            </w:pPr>
            <w:r>
              <w:t>Сырымский район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2,0000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92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2760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"/>
            </w:pPr>
            <w:r>
              <w:t>Таскалинский район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2,0000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93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2762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"/>
            </w:pPr>
            <w:r>
              <w:t>Теректинский район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1,4162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94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2766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"/>
            </w:pPr>
            <w:r>
              <w:t>Чингирлауский район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2,0000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95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2736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"/>
            </w:pPr>
            <w:r>
              <w:t>Бурлинский район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1,1977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96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2710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"/>
            </w:pPr>
            <w:r>
              <w:t>г. Уральск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1,0000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97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3521</w:t>
            </w:r>
          </w:p>
        </w:tc>
        <w:tc>
          <w:tcPr>
            <w:tcW w:w="12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Карагандинская область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"/>
            </w:pPr>
            <w:r>
              <w:t>г.Приозерск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1,5000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98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3536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"/>
            </w:pPr>
            <w:r>
              <w:t>Актогайский район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2,0000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99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3540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"/>
            </w:pPr>
            <w:r>
              <w:t>Бухар-Жырауский район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1,5536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3548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"/>
            </w:pPr>
            <w:r>
              <w:t>Каркаралинский район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2,0000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101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3552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"/>
            </w:pPr>
            <w:r>
              <w:t>Нуринский район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2,0000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102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3556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"/>
            </w:pPr>
            <w:r>
              <w:t>Осакаровский район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1,7690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103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3564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"/>
            </w:pPr>
            <w:r>
              <w:t>Шетский район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2,0000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104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3516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"/>
            </w:pPr>
            <w:r>
              <w:t>г.Балхаш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1,5000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105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3522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"/>
            </w:pPr>
            <w:r>
              <w:t>г.Сарань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1,5000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106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3524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"/>
            </w:pPr>
            <w:r>
              <w:t>г.Темиртау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1,5000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107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3528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"/>
            </w:pPr>
            <w:r>
              <w:t>г.Шахтинск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1,5000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108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3532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"/>
            </w:pPr>
            <w:r>
              <w:t>Абайский район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1,2338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109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3510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"/>
            </w:pPr>
            <w:r>
              <w:t>г.Караганда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1,0000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110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3932</w:t>
            </w:r>
          </w:p>
        </w:tc>
        <w:tc>
          <w:tcPr>
            <w:tcW w:w="12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Костанайская область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"/>
            </w:pPr>
            <w:r>
              <w:t>Алтынсаринский район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1,8963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111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3934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"/>
            </w:pPr>
            <w:r>
              <w:t>Амангельдинский район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2,0000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112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3936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"/>
            </w:pPr>
            <w:r>
              <w:t>Аулиекольский район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1,6586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113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3964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"/>
            </w:pPr>
            <w:r>
              <w:t>Район Б. Майлина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1,6864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114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3940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"/>
            </w:pPr>
            <w:r>
              <w:t>Денисовский район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1,8500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115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3942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"/>
            </w:pPr>
            <w:r>
              <w:t>Жангельдинский район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2,0000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116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3944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"/>
            </w:pPr>
            <w:r>
              <w:t>Житикаринский район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1,3531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117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3948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"/>
            </w:pPr>
            <w:r>
              <w:t>Камыстинский район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2,0000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118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3950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"/>
            </w:pPr>
            <w:r>
              <w:t>Карабалыкский район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1,5805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119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3952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"/>
            </w:pPr>
            <w:r>
              <w:t>Карасуский район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2,0000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120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3954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"/>
            </w:pPr>
            <w:r>
              <w:t>Костанайский район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1,2078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121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3956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"/>
            </w:pPr>
            <w:r>
              <w:t>Мендыкаринский район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1,6163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122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3958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"/>
            </w:pPr>
            <w:r>
              <w:t>Наурзумский район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2,0000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123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3962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"/>
            </w:pPr>
            <w:r>
              <w:t>Сарыкольский район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1,7216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124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3966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"/>
            </w:pPr>
            <w:r>
              <w:t>Узункольский район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1,9761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125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3968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"/>
            </w:pPr>
            <w:r>
              <w:t>Федоровский район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1,6189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126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3916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"/>
            </w:pPr>
            <w:r>
              <w:t>г. Аркалык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1,5000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127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3920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"/>
            </w:pPr>
            <w:r>
              <w:t>г. Лисаковск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1,5000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128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3924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"/>
            </w:pPr>
            <w:r>
              <w:t>г. Рудный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1,5000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129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3910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"/>
            </w:pPr>
            <w:r>
              <w:t>г. Костанай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1,0000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130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4319</w:t>
            </w:r>
          </w:p>
        </w:tc>
        <w:tc>
          <w:tcPr>
            <w:tcW w:w="12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Кызылординская область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"/>
            </w:pPr>
            <w:r>
              <w:t>г. Байконур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1,5000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131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4332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"/>
            </w:pPr>
            <w:r>
              <w:t>Аральский район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2,0000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132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4344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"/>
            </w:pPr>
            <w:r>
              <w:t>Казалинский район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1,9817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133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4346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"/>
            </w:pPr>
            <w:r>
              <w:t>Кармакшинский район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2,0000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134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4336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"/>
            </w:pPr>
            <w:r>
              <w:t>Жалагашский район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2,0000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135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4348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"/>
            </w:pPr>
            <w:r>
              <w:t>Сырдарьинский район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2,0000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136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4352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"/>
            </w:pPr>
            <w:r>
              <w:t>Шиелийский район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1,7795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137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4340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"/>
            </w:pPr>
            <w:r>
              <w:t>Жанакорганский район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1,3920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138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4310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"/>
            </w:pPr>
            <w:r>
              <w:t>г. Кызылорда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1,0000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139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4736</w:t>
            </w:r>
          </w:p>
        </w:tc>
        <w:tc>
          <w:tcPr>
            <w:tcW w:w="12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Мангистауская область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"/>
            </w:pPr>
            <w:r>
              <w:t>Бейнеуский район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2,0000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140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4742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"/>
            </w:pPr>
            <w:r>
              <w:t>Каракиянский район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2,0000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141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4746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"/>
            </w:pPr>
            <w:r>
              <w:t>Мангистауский район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2,0000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142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4750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"/>
            </w:pPr>
            <w:r>
              <w:t>Мунайлинский район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1,0610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143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4752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"/>
            </w:pPr>
            <w:r>
              <w:t>Тупкараганский район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1,4236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144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4718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"/>
            </w:pPr>
            <w:r>
              <w:t>г. Жанаозен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1,5000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145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4710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"/>
            </w:pPr>
            <w:r>
              <w:t>г. Актау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1,0000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146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1032</w:t>
            </w:r>
          </w:p>
        </w:tc>
        <w:tc>
          <w:tcPr>
            <w:tcW w:w="12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область Абай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"/>
            </w:pPr>
            <w:r>
              <w:t>Абайский район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2,0000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147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1034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"/>
            </w:pPr>
            <w:r>
              <w:t>район Аксуат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2,0000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148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1036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"/>
            </w:pPr>
            <w:r>
              <w:t>Аягозский район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2,0000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149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1038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"/>
            </w:pPr>
            <w:r>
              <w:t>Бескарагайский район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2,0000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150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1040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"/>
            </w:pPr>
            <w:r>
              <w:t>Бородулихинский район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1,4339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151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1042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"/>
            </w:pPr>
            <w:r>
              <w:t>Жарминский район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2,0000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152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1044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"/>
            </w:pPr>
            <w:r>
              <w:t>Кокпектинский район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2,0000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153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1046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"/>
            </w:pPr>
            <w:r>
              <w:t>Урджарский район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1,6934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154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1018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"/>
            </w:pPr>
            <w:r>
              <w:t>г. Курчатов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1,5000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155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1010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"/>
            </w:pPr>
            <w:r>
              <w:t>г. Семей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1,0000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156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6236</w:t>
            </w:r>
          </w:p>
        </w:tc>
        <w:tc>
          <w:tcPr>
            <w:tcW w:w="12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область Улытау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"/>
            </w:pPr>
            <w:r>
              <w:t>Жанааркинский район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2,0000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157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6238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"/>
            </w:pPr>
            <w:r>
              <w:t>Улытауский район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2,0000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158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6220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"/>
            </w:pPr>
            <w:r>
              <w:t>г. Сатпаев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1,5000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159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6218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"/>
            </w:pPr>
            <w:r>
              <w:t>г. Каражал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1,5000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160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6210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"/>
            </w:pPr>
            <w:r>
              <w:t>г. Жезказган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1,0000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161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5532</w:t>
            </w:r>
          </w:p>
        </w:tc>
        <w:tc>
          <w:tcPr>
            <w:tcW w:w="12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Павлодарская область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"/>
            </w:pPr>
            <w:r>
              <w:t>Актогайский район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2,0000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162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5536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"/>
            </w:pPr>
            <w:r>
              <w:t>Баянаульский район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2,0000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163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5542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"/>
            </w:pPr>
            <w:r>
              <w:t>Железинский район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2,0000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164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5546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"/>
            </w:pPr>
            <w:r>
              <w:t>Иртышский район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2,0000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165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5548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"/>
            </w:pPr>
            <w:r>
              <w:t>Район Теренколь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1,7030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166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5556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"/>
            </w:pPr>
            <w:r>
              <w:t>Майский район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2,0000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167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5564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"/>
            </w:pPr>
            <w:r>
              <w:t>Успенский район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1,9044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168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5560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"/>
            </w:pPr>
            <w:r>
              <w:t>Павлодарский район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1,4472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169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5568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"/>
            </w:pPr>
            <w:r>
              <w:t>Щербактинский район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1,7395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170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5552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"/>
            </w:pPr>
            <w:r>
              <w:t>Район Аккулы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2,0000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171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5516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"/>
            </w:pPr>
            <w:r>
              <w:t>г.Аксу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1,5000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172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5522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"/>
            </w:pPr>
            <w:r>
              <w:t>г.Экибастуз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1,5000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173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5510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"/>
            </w:pPr>
            <w:r>
              <w:t>г.Павлодар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1,0000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174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5932</w:t>
            </w:r>
          </w:p>
        </w:tc>
        <w:tc>
          <w:tcPr>
            <w:tcW w:w="12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Северо-Казахстанская область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"/>
            </w:pPr>
            <w:r>
              <w:t>Айыртауский район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1,6080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175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5934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"/>
            </w:pPr>
            <w:r>
              <w:t>Акжарский район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2,0000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176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5936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"/>
            </w:pPr>
            <w:r>
              <w:t>Район им М.Жумабаева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1,5895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177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5942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"/>
            </w:pPr>
            <w:r>
              <w:t>Есильский район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1,4991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178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5946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"/>
            </w:pPr>
            <w:r>
              <w:t>Жамбылский район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1,8525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179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5950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"/>
            </w:pPr>
            <w:r>
              <w:t>Кызылжарский район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1,2720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180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5952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"/>
            </w:pPr>
            <w:r>
              <w:t>Мамлютский район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1,4825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181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5956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"/>
            </w:pPr>
            <w:r>
              <w:t>Район им. Шал акына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1,5577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182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5958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"/>
            </w:pPr>
            <w:r>
              <w:t>Аккайынский район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1,5355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183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5960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"/>
            </w:pPr>
            <w:r>
              <w:t>Тайыншинский район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1,5861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184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5962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"/>
            </w:pPr>
            <w:r>
              <w:t>Тимирязевский район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1,9426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185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5964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"/>
            </w:pPr>
            <w:r>
              <w:t>Уалихановский район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2,0000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186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5966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"/>
            </w:pPr>
            <w:r>
              <w:t>Район им Г.Мусрепова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1,6405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187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5910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"/>
            </w:pPr>
            <w:r>
              <w:t>г.Петропавловск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1,0000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188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6116</w:t>
            </w:r>
          </w:p>
        </w:tc>
        <w:tc>
          <w:tcPr>
            <w:tcW w:w="12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Туркестанская область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"/>
            </w:pPr>
            <w:r>
              <w:t>г. Арыс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1,5000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189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6136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"/>
            </w:pPr>
            <w:r>
              <w:t>Байдибекски район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1,3026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190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6140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"/>
            </w:pPr>
            <w:r>
              <w:t>Казыгуртский район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1,0723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191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6138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"/>
            </w:pPr>
            <w:r>
              <w:t>Жетысайский район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1,0110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192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6144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"/>
            </w:pPr>
            <w:r>
              <w:t>Мактааральский район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1,0127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193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6158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"/>
            </w:pPr>
            <w:r>
              <w:t>Толебийский район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1,0509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194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6160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"/>
            </w:pPr>
            <w:r>
              <w:t>Тюлькубасский район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1,0444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195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6146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"/>
            </w:pPr>
            <w:r>
              <w:t>Ордабасинский район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1,0433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196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6148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"/>
            </w:pPr>
            <w:r>
              <w:t>Отырарский район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1,6677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197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6152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"/>
            </w:pPr>
            <w:r>
              <w:t>Сайрамский район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1,0097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198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6154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"/>
            </w:pPr>
            <w:r>
              <w:t>Сарыагашский район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1,0393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199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6139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"/>
            </w:pPr>
            <w:r>
              <w:t>Келесский район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1,0537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200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6164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"/>
            </w:pPr>
            <w:r>
              <w:t>Шардаринский район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1,3141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201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6156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"/>
            </w:pPr>
            <w:r>
              <w:t>Сузакский район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2,0000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202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6155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"/>
            </w:pPr>
            <w:r>
              <w:t>Сауранский район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1,1468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203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6120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"/>
            </w:pPr>
            <w:r>
              <w:t>г. Кентау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1,5000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204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6110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D6F19">
            <w:pPr>
              <w:rPr>
                <w:color w:val="000000"/>
              </w:rPr>
            </w:pP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"/>
            </w:pPr>
            <w:r>
              <w:t>г. Туркестан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1,0000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205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7100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"/>
            </w:pPr>
            <w:r>
              <w:t>город Астана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rPr>
                <w:rFonts w:eastAsia="Times New Roman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1,0000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206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7500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"/>
            </w:pPr>
            <w:r>
              <w:t>город Алматы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rPr>
                <w:rFonts w:eastAsia="Times New Roman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1,0000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207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7900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"/>
            </w:pPr>
            <w:r>
              <w:t>город Шымкент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rPr>
                <w:rFonts w:eastAsia="Times New Roman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1,0000</w:t>
            </w:r>
          </w:p>
        </w:tc>
      </w:tr>
    </w:tbl>
    <w:p w:rsidR="00000000" w:rsidRDefault="00CD6F19">
      <w:pPr>
        <w:pStyle w:val="pj"/>
      </w:pPr>
      <w:r>
        <w:rPr>
          <w:rStyle w:val="s0"/>
        </w:rPr>
        <w:t> </w:t>
      </w:r>
    </w:p>
    <w:p w:rsidR="00000000" w:rsidRDefault="00CD6F19">
      <w:pPr>
        <w:pStyle w:val="pr"/>
      </w:pPr>
      <w:r>
        <w:rPr>
          <w:rStyle w:val="s0"/>
        </w:rPr>
        <w:t>Приложение 5</w:t>
      </w:r>
    </w:p>
    <w:p w:rsidR="00000000" w:rsidRDefault="00CD6F19">
      <w:pPr>
        <w:pStyle w:val="pr"/>
      </w:pPr>
      <w:r>
        <w:rPr>
          <w:rStyle w:val="s0"/>
        </w:rPr>
        <w:t>к тарифам на медицинские</w:t>
      </w:r>
    </w:p>
    <w:p w:rsidR="00000000" w:rsidRDefault="00CD6F19">
      <w:pPr>
        <w:pStyle w:val="pr"/>
      </w:pPr>
      <w:r>
        <w:rPr>
          <w:rStyle w:val="s0"/>
        </w:rPr>
        <w:t>услуги в рамках гарантированного</w:t>
      </w:r>
    </w:p>
    <w:p w:rsidR="00000000" w:rsidRDefault="00CD6F19">
      <w:pPr>
        <w:pStyle w:val="pr"/>
      </w:pPr>
      <w:r>
        <w:rPr>
          <w:rStyle w:val="s0"/>
        </w:rPr>
        <w:t>объема бесплатной медицинской</w:t>
      </w:r>
    </w:p>
    <w:p w:rsidR="00000000" w:rsidRDefault="00CD6F19">
      <w:pPr>
        <w:pStyle w:val="pr"/>
      </w:pPr>
      <w:r>
        <w:rPr>
          <w:rStyle w:val="s0"/>
        </w:rPr>
        <w:t>помощи и (или) в системе</w:t>
      </w:r>
    </w:p>
    <w:p w:rsidR="00000000" w:rsidRDefault="00CD6F19">
      <w:pPr>
        <w:pStyle w:val="pr"/>
      </w:pPr>
      <w:r>
        <w:rPr>
          <w:rStyle w:val="s0"/>
        </w:rPr>
        <w:t>обязательного социального</w:t>
      </w:r>
    </w:p>
    <w:p w:rsidR="00000000" w:rsidRDefault="00CD6F19">
      <w:pPr>
        <w:pStyle w:val="pr"/>
      </w:pPr>
      <w:r>
        <w:rPr>
          <w:rStyle w:val="s0"/>
        </w:rPr>
        <w:t>медицинского страхования, оплата</w:t>
      </w:r>
    </w:p>
    <w:p w:rsidR="00000000" w:rsidRDefault="00CD6F19">
      <w:pPr>
        <w:pStyle w:val="pr"/>
      </w:pPr>
      <w:r>
        <w:rPr>
          <w:rStyle w:val="s0"/>
        </w:rPr>
        <w:t>которых осуществляется при</w:t>
      </w:r>
    </w:p>
    <w:p w:rsidR="00000000" w:rsidRDefault="00CD6F19">
      <w:pPr>
        <w:pStyle w:val="pr"/>
      </w:pPr>
      <w:r>
        <w:rPr>
          <w:rStyle w:val="s0"/>
        </w:rPr>
        <w:t>оказании первичной</w:t>
      </w:r>
    </w:p>
    <w:p w:rsidR="00000000" w:rsidRDefault="00CD6F19">
      <w:pPr>
        <w:pStyle w:val="pr"/>
      </w:pPr>
      <w:r>
        <w:rPr>
          <w:rStyle w:val="s0"/>
        </w:rPr>
        <w:t>медико-санитарной помощи</w:t>
      </w:r>
    </w:p>
    <w:p w:rsidR="00000000" w:rsidRDefault="00CD6F19">
      <w:pPr>
        <w:pStyle w:val="pj"/>
      </w:pPr>
      <w:r>
        <w:rPr>
          <w:rStyle w:val="s0"/>
        </w:rPr>
        <w:t> </w:t>
      </w:r>
    </w:p>
    <w:p w:rsidR="00000000" w:rsidRDefault="00CD6F19">
      <w:pPr>
        <w:pStyle w:val="pj"/>
      </w:pPr>
      <w:r>
        <w:rPr>
          <w:rStyle w:val="s0"/>
        </w:rPr>
        <w:t> </w:t>
      </w:r>
    </w:p>
    <w:p w:rsidR="00000000" w:rsidRDefault="00CD6F19">
      <w:pPr>
        <w:pStyle w:val="pc"/>
      </w:pPr>
      <w:r>
        <w:rPr>
          <w:rStyle w:val="s1"/>
        </w:rPr>
        <w:t>Поправочный коэффициент для медицинских организаций, оказывающих медицинские услуги гражданам Республики Казахстан, проживающим в городе Байконыр, поселках Торетам и Акай</w:t>
      </w:r>
    </w:p>
    <w:p w:rsidR="00000000" w:rsidRDefault="00CD6F19">
      <w:pPr>
        <w:pStyle w:val="pj"/>
      </w:pPr>
      <w:r>
        <w:rPr>
          <w:rStyle w:val="s0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0"/>
        <w:gridCol w:w="7247"/>
        <w:gridCol w:w="1764"/>
      </w:tblGrid>
      <w:tr w:rsidR="00000000">
        <w:trPr>
          <w:jc w:val="center"/>
        </w:trPr>
        <w:tc>
          <w:tcPr>
            <w:tcW w:w="2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rPr>
                <w:b/>
                <w:bCs/>
              </w:rPr>
              <w:t>№ п/п</w:t>
            </w:r>
          </w:p>
        </w:tc>
        <w:tc>
          <w:tcPr>
            <w:tcW w:w="39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rPr>
                <w:b/>
                <w:bCs/>
              </w:rPr>
              <w:t>Наименование медицинской организации</w:t>
            </w:r>
          </w:p>
        </w:tc>
        <w:tc>
          <w:tcPr>
            <w:tcW w:w="7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rPr>
                <w:b/>
                <w:bCs/>
              </w:rPr>
              <w:t>Поправочный коэффициент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</w:t>
            </w:r>
          </w:p>
        </w:tc>
        <w:tc>
          <w:tcPr>
            <w:tcW w:w="3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"/>
            </w:pPr>
            <w:r>
              <w:t>Коммунальное государственное предприятие на праве хозяйственного ведения «Многопрофильная больница города Байконыр» управления здравоохранения Кызылординской области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1,0691</w:t>
            </w:r>
          </w:p>
        </w:tc>
      </w:tr>
    </w:tbl>
    <w:p w:rsidR="00000000" w:rsidRDefault="00CD6F19">
      <w:pPr>
        <w:pStyle w:val="pj"/>
      </w:pPr>
      <w:r>
        <w:rPr>
          <w:rStyle w:val="s0"/>
        </w:rPr>
        <w:t> </w:t>
      </w:r>
    </w:p>
    <w:p w:rsidR="00000000" w:rsidRDefault="00CD6F19">
      <w:pPr>
        <w:pStyle w:val="pr"/>
      </w:pPr>
      <w:r>
        <w:rPr>
          <w:rStyle w:val="s0"/>
        </w:rPr>
        <w:t>Приложение 6 к</w:t>
      </w:r>
    </w:p>
    <w:p w:rsidR="00000000" w:rsidRDefault="00CD6F19">
      <w:pPr>
        <w:pStyle w:val="pr"/>
      </w:pPr>
      <w:r>
        <w:rPr>
          <w:rStyle w:val="s0"/>
        </w:rPr>
        <w:t>тарифам на медицинские</w:t>
      </w:r>
    </w:p>
    <w:p w:rsidR="00000000" w:rsidRDefault="00CD6F19">
      <w:pPr>
        <w:pStyle w:val="pr"/>
      </w:pPr>
      <w:r>
        <w:rPr>
          <w:rStyle w:val="s0"/>
        </w:rPr>
        <w:t>услуги в рамках</w:t>
      </w:r>
    </w:p>
    <w:p w:rsidR="00000000" w:rsidRDefault="00CD6F19">
      <w:pPr>
        <w:pStyle w:val="pr"/>
      </w:pPr>
      <w:r>
        <w:rPr>
          <w:rStyle w:val="s0"/>
        </w:rPr>
        <w:t>гарантированного объема</w:t>
      </w:r>
    </w:p>
    <w:p w:rsidR="00000000" w:rsidRDefault="00CD6F19">
      <w:pPr>
        <w:pStyle w:val="pr"/>
      </w:pPr>
      <w:r>
        <w:rPr>
          <w:rStyle w:val="s0"/>
        </w:rPr>
        <w:t>бесплатной медицинской</w:t>
      </w:r>
    </w:p>
    <w:p w:rsidR="00000000" w:rsidRDefault="00CD6F19">
      <w:pPr>
        <w:pStyle w:val="pr"/>
      </w:pPr>
      <w:r>
        <w:rPr>
          <w:rStyle w:val="s0"/>
        </w:rPr>
        <w:t>помощи и (или) в системе</w:t>
      </w:r>
    </w:p>
    <w:p w:rsidR="00000000" w:rsidRDefault="00CD6F19">
      <w:pPr>
        <w:pStyle w:val="pr"/>
      </w:pPr>
      <w:r>
        <w:rPr>
          <w:rStyle w:val="s0"/>
        </w:rPr>
        <w:t>обязательного социального</w:t>
      </w:r>
    </w:p>
    <w:p w:rsidR="00000000" w:rsidRDefault="00CD6F19">
      <w:pPr>
        <w:pStyle w:val="pr"/>
      </w:pPr>
      <w:r>
        <w:rPr>
          <w:rStyle w:val="s0"/>
        </w:rPr>
        <w:t>медицинского страхования,</w:t>
      </w:r>
    </w:p>
    <w:p w:rsidR="00000000" w:rsidRDefault="00CD6F19">
      <w:pPr>
        <w:pStyle w:val="pr"/>
      </w:pPr>
      <w:r>
        <w:rPr>
          <w:rStyle w:val="s0"/>
        </w:rPr>
        <w:t>оплата которых осуществляется</w:t>
      </w:r>
    </w:p>
    <w:p w:rsidR="00000000" w:rsidRDefault="00CD6F19">
      <w:pPr>
        <w:pStyle w:val="pr"/>
      </w:pPr>
      <w:r>
        <w:rPr>
          <w:rStyle w:val="s0"/>
        </w:rPr>
        <w:t>при оказании первичной</w:t>
      </w:r>
    </w:p>
    <w:p w:rsidR="00000000" w:rsidRDefault="00CD6F19">
      <w:pPr>
        <w:pStyle w:val="pr"/>
      </w:pPr>
      <w:r>
        <w:rPr>
          <w:rStyle w:val="s0"/>
        </w:rPr>
        <w:t>медико-санитарной помощи</w:t>
      </w:r>
    </w:p>
    <w:p w:rsidR="00000000" w:rsidRDefault="00CD6F19">
      <w:pPr>
        <w:pStyle w:val="pj"/>
      </w:pPr>
      <w:r>
        <w:rPr>
          <w:rStyle w:val="s0"/>
        </w:rPr>
        <w:t> </w:t>
      </w:r>
    </w:p>
    <w:p w:rsidR="00000000" w:rsidRDefault="00CD6F19">
      <w:pPr>
        <w:pStyle w:val="pj"/>
      </w:pPr>
      <w:r>
        <w:rPr>
          <w:rStyle w:val="s0"/>
        </w:rPr>
        <w:t> </w:t>
      </w:r>
    </w:p>
    <w:p w:rsidR="00000000" w:rsidRDefault="00CD6F19">
      <w:pPr>
        <w:pStyle w:val="pc"/>
      </w:pPr>
      <w:r>
        <w:rPr>
          <w:rStyle w:val="s1"/>
        </w:rPr>
        <w:t>Коэффициент, применяемый к научным организациям в области здравоохранения и к республиканскому центру первичной медико-санитарной помощи, для оказания организационно-методической помощи региональным медицинским организациям</w:t>
      </w:r>
    </w:p>
    <w:p w:rsidR="00000000" w:rsidRDefault="00CD6F19">
      <w:pPr>
        <w:pStyle w:val="pj"/>
      </w:pPr>
      <w:r>
        <w:rPr>
          <w:rStyle w:val="s0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0"/>
        <w:gridCol w:w="6680"/>
        <w:gridCol w:w="2331"/>
      </w:tblGrid>
      <w:tr w:rsidR="00000000">
        <w:trPr>
          <w:jc w:val="center"/>
        </w:trPr>
        <w:tc>
          <w:tcPr>
            <w:tcW w:w="2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rPr>
                <w:b/>
                <w:bCs/>
              </w:rPr>
              <w:t>№</w:t>
            </w:r>
          </w:p>
          <w:p w:rsidR="00000000" w:rsidRDefault="00CD6F19">
            <w:pPr>
              <w:pStyle w:val="pc"/>
            </w:pPr>
            <w:r>
              <w:rPr>
                <w:b/>
                <w:bCs/>
              </w:rPr>
              <w:t>п/п</w:t>
            </w:r>
          </w:p>
        </w:tc>
        <w:tc>
          <w:tcPr>
            <w:tcW w:w="35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rPr>
                <w:b/>
                <w:bCs/>
              </w:rPr>
              <w:t>Медицинские организ</w:t>
            </w:r>
            <w:r>
              <w:rPr>
                <w:b/>
                <w:bCs/>
              </w:rPr>
              <w:t>ации</w:t>
            </w:r>
          </w:p>
        </w:tc>
        <w:tc>
          <w:tcPr>
            <w:tcW w:w="1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rPr>
                <w:b/>
                <w:bCs/>
              </w:rPr>
              <w:t>Поправочный коэффициент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</w:t>
            </w:r>
          </w:p>
        </w:tc>
        <w:tc>
          <w:tcPr>
            <w:tcW w:w="3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"/>
            </w:pPr>
            <w:r>
              <w:t>РГП на ПХВ «Республиканский центр первичной медико-санитарной помощи» МЗ РК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D6F19">
            <w:pPr>
              <w:pStyle w:val="pc"/>
            </w:pPr>
            <w:r>
              <w:t>1,1118</w:t>
            </w:r>
          </w:p>
        </w:tc>
      </w:tr>
    </w:tbl>
    <w:p w:rsidR="00000000" w:rsidRDefault="00CD6F19">
      <w:pPr>
        <w:pStyle w:val="pj"/>
      </w:pPr>
      <w:r>
        <w:rPr>
          <w:rStyle w:val="s0"/>
        </w:rPr>
        <w:t> </w:t>
      </w:r>
    </w:p>
    <w:p w:rsidR="00000000" w:rsidRDefault="00CD6F19">
      <w:pPr>
        <w:pStyle w:val="pj"/>
      </w:pPr>
      <w:r>
        <w:rPr>
          <w:rStyle w:val="s0"/>
        </w:rPr>
        <w:t> </w:t>
      </w:r>
    </w:p>
    <w:p w:rsidR="00000000" w:rsidRDefault="00CD6F19">
      <w:pPr>
        <w:pStyle w:val="pj"/>
      </w:pPr>
      <w:r>
        <w:rPr>
          <w:rStyle w:val="s0"/>
        </w:rPr>
        <w:t> </w:t>
      </w:r>
    </w:p>
    <w:p w:rsidR="00000000" w:rsidRDefault="00CD6F19">
      <w:pPr>
        <w:pStyle w:val="pj"/>
      </w:pPr>
      <w:r>
        <w:rPr>
          <w:rStyle w:val="s0"/>
        </w:rPr>
        <w:t> </w:t>
      </w:r>
    </w:p>
    <w:p w:rsidR="00000000" w:rsidRDefault="00CD6F19">
      <w:pPr>
        <w:pStyle w:val="pj"/>
      </w:pPr>
      <w:r>
        <w:rPr>
          <w:rStyle w:val="s0"/>
        </w:rPr>
        <w:t> </w:t>
      </w:r>
    </w:p>
    <w:p w:rsidR="00000000" w:rsidRDefault="00CD6F19">
      <w:pPr>
        <w:pStyle w:val="pj"/>
      </w:pPr>
      <w:r>
        <w:rPr>
          <w:rStyle w:val="s0"/>
        </w:rPr>
        <w:t> </w:t>
      </w:r>
    </w:p>
    <w:p w:rsidR="00000000" w:rsidRDefault="00CD6F19">
      <w:pPr>
        <w:pStyle w:val="pj"/>
      </w:pPr>
      <w:r>
        <w:rPr>
          <w:rStyle w:val="s0"/>
        </w:rPr>
        <w:t> </w:t>
      </w:r>
    </w:p>
    <w:p w:rsidR="00000000" w:rsidRDefault="00CD6F19">
      <w:pPr>
        <w:pStyle w:val="pj"/>
      </w:pPr>
      <w:r>
        <w:rPr>
          <w:rStyle w:val="s0"/>
        </w:rPr>
        <w:t> </w:t>
      </w:r>
    </w:p>
    <w:p w:rsidR="00000000" w:rsidRDefault="00CD6F19">
      <w:pPr>
        <w:pStyle w:val="pj"/>
      </w:pPr>
      <w:r>
        <w:rPr>
          <w:rStyle w:val="s0"/>
        </w:rPr>
        <w:t> </w:t>
      </w:r>
    </w:p>
    <w:p w:rsidR="00000000" w:rsidRDefault="00CD6F19">
      <w:pPr>
        <w:pStyle w:val="pj"/>
      </w:pPr>
      <w:r>
        <w:rPr>
          <w:rStyle w:val="s0"/>
        </w:rPr>
        <w:t> </w:t>
      </w:r>
    </w:p>
    <w:p w:rsidR="00000000" w:rsidRDefault="00CD6F19">
      <w:pPr>
        <w:pStyle w:val="pj"/>
      </w:pPr>
      <w:r>
        <w:rPr>
          <w:rStyle w:val="s0"/>
        </w:rPr>
        <w:t> </w:t>
      </w:r>
    </w:p>
    <w:p w:rsidR="00000000" w:rsidRDefault="00CD6F19">
      <w:pPr>
        <w:pStyle w:val="pj"/>
      </w:pPr>
      <w:r>
        <w:rPr>
          <w:rStyle w:val="s0"/>
        </w:rPr>
        <w:t> </w:t>
      </w:r>
    </w:p>
    <w:p w:rsidR="00000000" w:rsidRDefault="00CD6F19">
      <w:pPr>
        <w:pStyle w:val="pj"/>
      </w:pPr>
      <w:r>
        <w:rPr>
          <w:rStyle w:val="s0"/>
        </w:rPr>
        <w:t> </w:t>
      </w:r>
    </w:p>
    <w:p w:rsidR="00000000" w:rsidRDefault="00CD6F19">
      <w:pPr>
        <w:pStyle w:val="pj"/>
      </w:pPr>
      <w:r>
        <w:rPr>
          <w:rStyle w:val="s0"/>
        </w:rPr>
        <w:t> </w:t>
      </w:r>
    </w:p>
    <w:p w:rsidR="00000000" w:rsidRDefault="00CD6F19">
      <w:pPr>
        <w:pStyle w:val="pj"/>
      </w:pPr>
      <w:r>
        <w:rPr>
          <w:rStyle w:val="s0"/>
        </w:rPr>
        <w:t> </w:t>
      </w:r>
    </w:p>
    <w:p w:rsidR="00000000" w:rsidRDefault="00CD6F19">
      <w:pPr>
        <w:pStyle w:val="pj"/>
      </w:pPr>
      <w:r>
        <w:rPr>
          <w:rStyle w:val="s0"/>
        </w:rPr>
        <w:t> </w:t>
      </w:r>
    </w:p>
    <w:p w:rsidR="00000000" w:rsidRDefault="00CD6F19">
      <w:pPr>
        <w:pStyle w:val="pj"/>
      </w:pPr>
      <w:r>
        <w:rPr>
          <w:rStyle w:val="s0"/>
        </w:rPr>
        <w:t> </w:t>
      </w:r>
    </w:p>
    <w:p w:rsidR="00000000" w:rsidRDefault="00CD6F19">
      <w:pPr>
        <w:pStyle w:val="pj"/>
      </w:pPr>
      <w:r>
        <w:rPr>
          <w:rStyle w:val="s0"/>
        </w:rPr>
        <w:t> </w:t>
      </w:r>
    </w:p>
    <w:p w:rsidR="00000000" w:rsidRDefault="00CD6F19">
      <w:pPr>
        <w:pStyle w:val="pj"/>
      </w:pPr>
      <w:r>
        <w:rPr>
          <w:rStyle w:val="s0"/>
        </w:rPr>
        <w:t> </w:t>
      </w:r>
    </w:p>
    <w:p w:rsidR="00000000" w:rsidRDefault="00CD6F19">
      <w:pPr>
        <w:pStyle w:val="pj"/>
      </w:pPr>
      <w:r>
        <w:rPr>
          <w:rStyle w:val="s0"/>
        </w:rPr>
        <w:t> </w:t>
      </w:r>
    </w:p>
    <w:p w:rsidR="00000000" w:rsidRDefault="00CD6F19">
      <w:pPr>
        <w:pStyle w:val="pj"/>
      </w:pPr>
      <w:r>
        <w:rPr>
          <w:rStyle w:val="s0"/>
        </w:rPr>
        <w:t> </w:t>
      </w:r>
    </w:p>
    <w:p w:rsidR="00000000" w:rsidRDefault="00CD6F19">
      <w:pPr>
        <w:pStyle w:val="pj"/>
      </w:pPr>
      <w:r>
        <w:rPr>
          <w:rStyle w:val="s0"/>
        </w:rPr>
        <w:t> </w:t>
      </w:r>
    </w:p>
    <w:p w:rsidR="00000000" w:rsidRDefault="00CD6F19">
      <w:pPr>
        <w:pStyle w:val="pj"/>
      </w:pPr>
      <w:r>
        <w:rPr>
          <w:rStyle w:val="s0"/>
        </w:rPr>
        <w:t> </w:t>
      </w:r>
    </w:p>
    <w:p w:rsidR="00000000" w:rsidRDefault="00CD6F19">
      <w:pPr>
        <w:pStyle w:val="pj"/>
      </w:pPr>
      <w:r>
        <w:rPr>
          <w:rStyle w:val="s0"/>
        </w:rPr>
        <w:t> </w:t>
      </w:r>
    </w:p>
    <w:p w:rsidR="00000000" w:rsidRDefault="00CD6F19">
      <w:pPr>
        <w:pStyle w:val="pj"/>
      </w:pPr>
      <w:r>
        <w:rPr>
          <w:rStyle w:val="s0"/>
        </w:rPr>
        <w:t> </w:t>
      </w:r>
    </w:p>
    <w:p w:rsidR="00000000" w:rsidRDefault="00CD6F19">
      <w:pPr>
        <w:pStyle w:val="pj"/>
      </w:pPr>
      <w:r>
        <w:rPr>
          <w:rStyle w:val="s0"/>
        </w:rPr>
        <w:t> </w:t>
      </w:r>
    </w:p>
    <w:p w:rsidR="00000000" w:rsidRDefault="00CD6F19">
      <w:pPr>
        <w:pStyle w:val="pj"/>
      </w:pPr>
      <w:r>
        <w:rPr>
          <w:rStyle w:val="s0"/>
        </w:rPr>
        <w:t> </w:t>
      </w:r>
    </w:p>
    <w:p w:rsidR="00000000" w:rsidRDefault="00CD6F19">
      <w:pPr>
        <w:pStyle w:val="pj"/>
      </w:pPr>
      <w:r>
        <w:rPr>
          <w:rStyle w:val="s0"/>
        </w:rPr>
        <w:t> </w:t>
      </w:r>
    </w:p>
    <w:p w:rsidR="00000000" w:rsidRDefault="00CD6F19">
      <w:pPr>
        <w:pStyle w:val="pj"/>
      </w:pPr>
      <w:r>
        <w:rPr>
          <w:rStyle w:val="s0"/>
        </w:rPr>
        <w:t> </w:t>
      </w:r>
    </w:p>
    <w:p w:rsidR="00000000" w:rsidRDefault="00CD6F19">
      <w:pPr>
        <w:pStyle w:val="pj"/>
      </w:pPr>
      <w:r>
        <w:rPr>
          <w:rStyle w:val="s0"/>
        </w:rPr>
        <w:t> </w:t>
      </w:r>
    </w:p>
    <w:p w:rsidR="00000000" w:rsidRDefault="00CD6F19">
      <w:pPr>
        <w:pStyle w:val="pj"/>
      </w:pPr>
      <w:r>
        <w:rPr>
          <w:rStyle w:val="s0"/>
        </w:rPr>
        <w:t> </w:t>
      </w:r>
    </w:p>
    <w:p w:rsidR="00000000" w:rsidRDefault="00CD6F19">
      <w:pPr>
        <w:pStyle w:val="pj"/>
      </w:pPr>
      <w:r>
        <w:rPr>
          <w:rStyle w:val="s0"/>
        </w:rPr>
        <w:t> </w:t>
      </w:r>
    </w:p>
    <w:p w:rsidR="00000000" w:rsidRDefault="00CD6F19">
      <w:pPr>
        <w:pStyle w:val="pj"/>
      </w:pPr>
      <w:r>
        <w:rPr>
          <w:rStyle w:val="s0"/>
        </w:rPr>
        <w:t> </w:t>
      </w:r>
    </w:p>
    <w:p w:rsidR="00000000" w:rsidRDefault="00CD6F19">
      <w:pPr>
        <w:pStyle w:val="pj"/>
      </w:pPr>
      <w:r>
        <w:rPr>
          <w:rStyle w:val="s0"/>
        </w:rPr>
        <w:t> </w:t>
      </w:r>
    </w:p>
    <w:p w:rsidR="00000000" w:rsidRDefault="00CD6F19">
      <w:pPr>
        <w:pStyle w:val="pj"/>
      </w:pPr>
      <w:r>
        <w:rPr>
          <w:rStyle w:val="s0"/>
        </w:rPr>
        <w:t> </w:t>
      </w:r>
    </w:p>
    <w:p w:rsidR="00000000" w:rsidRDefault="00CD6F19">
      <w:pPr>
        <w:pStyle w:val="pj"/>
      </w:pPr>
      <w:r>
        <w:rPr>
          <w:rStyle w:val="s0"/>
        </w:rPr>
        <w:t> </w:t>
      </w:r>
    </w:p>
    <w:p w:rsidR="00000000" w:rsidRDefault="00CD6F19">
      <w:pPr>
        <w:pStyle w:val="pj"/>
      </w:pPr>
      <w:r>
        <w:rPr>
          <w:rStyle w:val="s0"/>
        </w:rPr>
        <w:t> </w:t>
      </w:r>
    </w:p>
    <w:p w:rsidR="00000000" w:rsidRDefault="00CD6F19">
      <w:pPr>
        <w:pStyle w:val="pj"/>
      </w:pPr>
      <w:r>
        <w:rPr>
          <w:rStyle w:val="s0"/>
        </w:rPr>
        <w:t> </w:t>
      </w:r>
    </w:p>
    <w:p w:rsidR="00000000" w:rsidRDefault="00CD6F19">
      <w:pPr>
        <w:pStyle w:val="pj"/>
      </w:pPr>
      <w:r>
        <w:rPr>
          <w:rStyle w:val="s0"/>
        </w:rPr>
        <w:t> </w:t>
      </w:r>
    </w:p>
    <w:p w:rsidR="00000000" w:rsidRDefault="00CD6F19">
      <w:pPr>
        <w:pStyle w:val="pj"/>
      </w:pPr>
      <w:r>
        <w:rPr>
          <w:rStyle w:val="s0"/>
        </w:rPr>
        <w:t> </w:t>
      </w:r>
    </w:p>
    <w:p w:rsidR="00000000" w:rsidRDefault="00CD6F19">
      <w:pPr>
        <w:pStyle w:val="pj"/>
      </w:pPr>
      <w:r>
        <w:rPr>
          <w:rStyle w:val="s0"/>
        </w:rPr>
        <w:t> </w:t>
      </w:r>
    </w:p>
    <w:sectPr w:rsidR="0000000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6F19" w:rsidRDefault="00CD6F19" w:rsidP="00CD6F19">
      <w:r>
        <w:separator/>
      </w:r>
    </w:p>
  </w:endnote>
  <w:endnote w:type="continuationSeparator" w:id="0">
    <w:p w:rsidR="00CD6F19" w:rsidRDefault="00CD6F19" w:rsidP="00CD6F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6F19" w:rsidRDefault="00CD6F19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6F19" w:rsidRDefault="00CD6F19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6F19" w:rsidRDefault="00CD6F19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6F19" w:rsidRDefault="00CD6F19" w:rsidP="00CD6F19">
      <w:r>
        <w:separator/>
      </w:r>
    </w:p>
  </w:footnote>
  <w:footnote w:type="continuationSeparator" w:id="0">
    <w:p w:rsidR="00CD6F19" w:rsidRDefault="00CD6F19" w:rsidP="00CD6F1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6F19" w:rsidRDefault="00CD6F19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6F19" w:rsidRDefault="00CD6F19" w:rsidP="00CD6F19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Источник: Информационная система "ПАРАГРАФ"</w:t>
    </w:r>
  </w:p>
  <w:p w:rsidR="00CD6F19" w:rsidRDefault="00CD6F19" w:rsidP="00CD6F19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Документ: Приказ Министра здравоохранения Республики Казахстан от 23 октября 2025 года № 116 «О внесении изменения в приказ исполняющего обязанности Министра здравоохранения Республики Казахстан от 30 октября 2020 года № ҚР ДСМ-170/2020 «Об утверждении тарифов на медицинские услуги, предоставляемые в рамках гарантированного объема бесплатной медицинской помощи и в системе обязательного социального медицинского страхования» (не введен в действие)</w:t>
    </w:r>
  </w:p>
  <w:p w:rsidR="00CD6F19" w:rsidRPr="00CD6F19" w:rsidRDefault="00CD6F19" w:rsidP="00CD6F19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Статус документа: Не введен в действие, вводится в действие 01.01.2027 г.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6F19" w:rsidRDefault="00CD6F19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removePersonalInformation/>
  <w:removeDateAndTime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CD6F19"/>
    <w:rsid w:val="00CD6F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color w:val="000000"/>
      <w:sz w:val="20"/>
      <w:szCs w:val="2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CD6F1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CD6F19"/>
    <w:rPr>
      <w:rFonts w:eastAsiaTheme="minorEastAsia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CD6F1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CD6F19"/>
    <w:rPr>
      <w:rFonts w:eastAsiaTheme="minorEastAsia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color w:val="000000"/>
      <w:sz w:val="20"/>
      <w:szCs w:val="2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CD6F1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CD6F19"/>
    <w:rPr>
      <w:rFonts w:eastAsiaTheme="minorEastAsia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CD6F1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CD6F19"/>
    <w:rPr>
      <w:rFonts w:eastAsiaTheme="minorEastAsi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nline.zakon.kz/Document/?doc_id=32958066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http://online.zakon.kz/Document/?doc_id=31941115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online.zakon.kz/Document/?doc_id=38623304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3070</Words>
  <Characters>21371</Characters>
  <Application>Microsoft Office Word</Application>
  <DocSecurity>0</DocSecurity>
  <Lines>178</Lines>
  <Paragraphs>48</Paragraphs>
  <ScaleCrop>false</ScaleCrop>
  <Company/>
  <LinksUpToDate>false</LinksUpToDate>
  <CharactersWithSpaces>24393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2025-11-03T05:20:00Z</dcterms:created>
  <dcterms:modified xsi:type="dcterms:W3CDTF">2025-11-03T05:20:00Z</dcterms:modified>
</cp:coreProperties>
</file>